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113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8431"/>
        <w:gridCol w:w="1597"/>
      </w:tblGrid>
      <w:tr w:rsidR="00F9090B" w14:paraId="2607C5C3" w14:textId="77777777" w:rsidTr="00D0415B">
        <w:tc>
          <w:tcPr>
            <w:tcW w:w="1106" w:type="dxa"/>
            <w:vMerge w:val="restart"/>
          </w:tcPr>
          <w:p w14:paraId="02FBF445" w14:textId="2D93AA42" w:rsidR="00F9090B" w:rsidRDefault="00D0415B" w:rsidP="0052518D">
            <w:pPr>
              <w:spacing w:line="20" w:lineRule="atLeast"/>
              <w:jc w:val="center"/>
              <w:rPr>
                <w:rFonts w:ascii="Times New Roman" w:hAnsi="Times New Roman"/>
              </w:rPr>
            </w:pPr>
            <w:r w:rsidRPr="00D0415B">
              <w:rPr>
                <w:rFonts w:ascii="Times New Roman" w:hAnsi="Times New Roman"/>
                <w:b/>
                <w:noProof/>
                <w:sz w:val="24"/>
                <w:szCs w:val="24"/>
                <w:lang w:eastAsia="ru-RU"/>
              </w:rPr>
              <w:drawing>
                <wp:anchor distT="0" distB="0" distL="114300" distR="114300" simplePos="0" relativeHeight="251658752" behindDoc="0" locked="0" layoutInCell="1" allowOverlap="1" wp14:anchorId="6FD749E5" wp14:editId="2844BA45">
                  <wp:simplePos x="0" y="0"/>
                  <wp:positionH relativeFrom="column">
                    <wp:posOffset>-151815</wp:posOffset>
                  </wp:positionH>
                  <wp:positionV relativeFrom="paragraph">
                    <wp:posOffset>-9525</wp:posOffset>
                  </wp:positionV>
                  <wp:extent cx="1366721" cy="1057275"/>
                  <wp:effectExtent l="0" t="0" r="0" b="0"/>
                  <wp:wrapNone/>
                  <wp:docPr id="4" name="Рисунок 2" descr="\\Desktop-2d22jrj\папка для всех\ЛОГОТИП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d22jrj\папка для всех\ЛОГОТИП без фона.png"/>
                          <pic:cNvPicPr>
                            <a:picLocks noChangeAspect="1" noChangeArrowheads="1"/>
                          </pic:cNvPicPr>
                        </pic:nvPicPr>
                        <pic:blipFill>
                          <a:blip r:embed="rId8" cstate="print"/>
                          <a:srcRect/>
                          <a:stretch>
                            <a:fillRect/>
                          </a:stretch>
                        </pic:blipFill>
                        <pic:spPr bwMode="auto">
                          <a:xfrm>
                            <a:off x="0" y="0"/>
                            <a:ext cx="1366721" cy="1057275"/>
                          </a:xfrm>
                          <a:prstGeom prst="rect">
                            <a:avLst/>
                          </a:prstGeom>
                          <a:noFill/>
                          <a:ln w="9525">
                            <a:noFill/>
                            <a:miter lim="800000"/>
                            <a:headEnd/>
                            <a:tailEnd/>
                          </a:ln>
                        </pic:spPr>
                      </pic:pic>
                    </a:graphicData>
                  </a:graphic>
                </wp:anchor>
              </w:drawing>
            </w:r>
          </w:p>
        </w:tc>
        <w:tc>
          <w:tcPr>
            <w:tcW w:w="8431" w:type="dxa"/>
          </w:tcPr>
          <w:p w14:paraId="5DB50758" w14:textId="77777777" w:rsidR="00D0415B" w:rsidRDefault="00D0415B" w:rsidP="00D0415B">
            <w:pPr>
              <w:suppressAutoHyphens/>
              <w:contextualSpacing/>
              <w:jc w:val="center"/>
              <w:rPr>
                <w:rFonts w:ascii="Times New Roman" w:hAnsi="Times New Roman"/>
                <w:b/>
                <w:sz w:val="20"/>
                <w:szCs w:val="20"/>
              </w:rPr>
            </w:pPr>
          </w:p>
          <w:p w14:paraId="16D69B5D" w14:textId="3BCA5F41" w:rsidR="00F9090B" w:rsidRPr="00090FF9" w:rsidRDefault="00F9090B" w:rsidP="00D0415B">
            <w:pPr>
              <w:suppressAutoHyphens/>
              <w:contextualSpacing/>
              <w:jc w:val="center"/>
              <w:rPr>
                <w:rFonts w:ascii="Times New Roman" w:hAnsi="Times New Roman"/>
                <w:b/>
                <w:sz w:val="20"/>
                <w:szCs w:val="20"/>
              </w:rPr>
            </w:pPr>
            <w:r w:rsidRPr="00090FF9">
              <w:rPr>
                <w:rFonts w:ascii="Times New Roman" w:hAnsi="Times New Roman"/>
                <w:b/>
                <w:sz w:val="20"/>
                <w:szCs w:val="20"/>
              </w:rPr>
              <w:t>ДЕПАРТАМЕНТ СОЦИАЛЬНОГО РАЗВИТИЯ</w:t>
            </w:r>
          </w:p>
          <w:p w14:paraId="6D8B6A00" w14:textId="0DF238C8" w:rsidR="00F9090B" w:rsidRPr="00D0415B" w:rsidRDefault="00F9090B" w:rsidP="00D0415B">
            <w:pPr>
              <w:jc w:val="center"/>
              <w:rPr>
                <w:rFonts w:ascii="Times New Roman" w:hAnsi="Times New Roman"/>
                <w:b/>
                <w:sz w:val="20"/>
                <w:szCs w:val="20"/>
              </w:rPr>
            </w:pPr>
            <w:r w:rsidRPr="00090FF9">
              <w:rPr>
                <w:rFonts w:ascii="Times New Roman" w:hAnsi="Times New Roman"/>
                <w:b/>
                <w:sz w:val="20"/>
                <w:szCs w:val="20"/>
              </w:rPr>
              <w:t>ХАНТЫ-МАНСИЙСКОГО АВТОНОМНОГО ОКРУГА – ЮГРЫ</w:t>
            </w:r>
          </w:p>
        </w:tc>
        <w:tc>
          <w:tcPr>
            <w:tcW w:w="1597" w:type="dxa"/>
            <w:vMerge w:val="restart"/>
          </w:tcPr>
          <w:p w14:paraId="186E80B5" w14:textId="03CBC828" w:rsidR="00F9090B" w:rsidRPr="00F9090B" w:rsidRDefault="00D0415B" w:rsidP="0052518D">
            <w:pPr>
              <w:spacing w:line="20" w:lineRule="atLeast"/>
              <w:jc w:val="center"/>
              <w:rPr>
                <w:rFonts w:ascii="Times New Roman" w:hAnsi="Times New Roman"/>
                <w:sz w:val="4"/>
                <w:szCs w:val="4"/>
              </w:rPr>
            </w:pPr>
            <w:r w:rsidRPr="00D0415B">
              <w:rPr>
                <w:rFonts w:ascii="Times New Roman" w:hAnsi="Times New Roman"/>
                <w:b/>
                <w:noProof/>
                <w:sz w:val="24"/>
                <w:szCs w:val="24"/>
                <w:lang w:eastAsia="ru-RU"/>
              </w:rPr>
              <w:drawing>
                <wp:anchor distT="0" distB="0" distL="114300" distR="114300" simplePos="0" relativeHeight="251656704" behindDoc="0" locked="0" layoutInCell="1" allowOverlap="1" wp14:anchorId="7171268B" wp14:editId="5B0A4853">
                  <wp:simplePos x="0" y="0"/>
                  <wp:positionH relativeFrom="column">
                    <wp:posOffset>-147798</wp:posOffset>
                  </wp:positionH>
                  <wp:positionV relativeFrom="paragraph">
                    <wp:posOffset>18794</wp:posOffset>
                  </wp:positionV>
                  <wp:extent cx="989965" cy="966470"/>
                  <wp:effectExtent l="0" t="0" r="0"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996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C5939" w14:textId="37F1EA2E" w:rsidR="00F9090B" w:rsidRDefault="00F9090B" w:rsidP="0052518D">
            <w:pPr>
              <w:spacing w:line="20" w:lineRule="atLeast"/>
              <w:jc w:val="center"/>
              <w:rPr>
                <w:rFonts w:ascii="Times New Roman" w:hAnsi="Times New Roman"/>
              </w:rPr>
            </w:pPr>
          </w:p>
        </w:tc>
      </w:tr>
      <w:tr w:rsidR="00F9090B" w14:paraId="7D484017" w14:textId="77777777" w:rsidTr="00D0415B">
        <w:tc>
          <w:tcPr>
            <w:tcW w:w="1106" w:type="dxa"/>
            <w:vMerge/>
          </w:tcPr>
          <w:p w14:paraId="133A8C74" w14:textId="77777777" w:rsidR="00F9090B" w:rsidRDefault="00F9090B" w:rsidP="0052518D">
            <w:pPr>
              <w:spacing w:line="20" w:lineRule="atLeast"/>
              <w:jc w:val="center"/>
              <w:rPr>
                <w:rFonts w:ascii="Times New Roman" w:hAnsi="Times New Roman"/>
              </w:rPr>
            </w:pPr>
          </w:p>
        </w:tc>
        <w:tc>
          <w:tcPr>
            <w:tcW w:w="8431" w:type="dxa"/>
          </w:tcPr>
          <w:p w14:paraId="482B03F9" w14:textId="77777777" w:rsidR="00F9090B" w:rsidRPr="00090FF9" w:rsidRDefault="00F9090B" w:rsidP="00D0415B">
            <w:pPr>
              <w:suppressAutoHyphens/>
              <w:contextualSpacing/>
              <w:jc w:val="center"/>
              <w:rPr>
                <w:rFonts w:ascii="Times New Roman" w:hAnsi="Times New Roman"/>
                <w:b/>
                <w:sz w:val="20"/>
                <w:szCs w:val="20"/>
              </w:rPr>
            </w:pPr>
            <w:r w:rsidRPr="00090FF9">
              <w:rPr>
                <w:rFonts w:ascii="Times New Roman" w:hAnsi="Times New Roman"/>
                <w:b/>
                <w:sz w:val="20"/>
                <w:szCs w:val="20"/>
              </w:rPr>
              <w:t>БЮДЖЕТНОЕ УЧРЕЖДЕНИЕ</w:t>
            </w:r>
          </w:p>
          <w:p w14:paraId="35444C63" w14:textId="77777777" w:rsidR="00F9090B" w:rsidRPr="00090FF9" w:rsidRDefault="00F9090B" w:rsidP="00D0415B">
            <w:pPr>
              <w:suppressAutoHyphens/>
              <w:contextualSpacing/>
              <w:jc w:val="center"/>
              <w:rPr>
                <w:rFonts w:ascii="Times New Roman" w:hAnsi="Times New Roman"/>
                <w:b/>
                <w:sz w:val="20"/>
                <w:szCs w:val="20"/>
              </w:rPr>
            </w:pPr>
            <w:r w:rsidRPr="00090FF9">
              <w:rPr>
                <w:rFonts w:ascii="Times New Roman" w:hAnsi="Times New Roman"/>
                <w:b/>
                <w:sz w:val="20"/>
                <w:szCs w:val="20"/>
              </w:rPr>
              <w:t>ХАНТЫ-МАНСИЙСКОГО АВТОНОМНОГО ОКРУГА – ЮГРЫ</w:t>
            </w:r>
          </w:p>
          <w:p w14:paraId="18333F25" w14:textId="77777777" w:rsidR="00F9090B" w:rsidRDefault="00F9090B" w:rsidP="00D0415B">
            <w:pPr>
              <w:suppressAutoHyphens/>
              <w:contextualSpacing/>
              <w:jc w:val="center"/>
              <w:rPr>
                <w:rFonts w:ascii="Times New Roman" w:hAnsi="Times New Roman"/>
              </w:rPr>
            </w:pPr>
            <w:r w:rsidRPr="00090FF9">
              <w:rPr>
                <w:rFonts w:ascii="Times New Roman" w:hAnsi="Times New Roman"/>
                <w:b/>
                <w:bCs/>
                <w:sz w:val="20"/>
                <w:szCs w:val="20"/>
              </w:rPr>
              <w:t>«</w:t>
            </w:r>
            <w:r w:rsidR="003236BA">
              <w:rPr>
                <w:rFonts w:ascii="Times New Roman" w:hAnsi="Times New Roman"/>
                <w:b/>
                <w:bCs/>
                <w:sz w:val="20"/>
                <w:szCs w:val="20"/>
              </w:rPr>
              <w:t xml:space="preserve">НИЖНЕВАРТОВСКИЙ </w:t>
            </w:r>
            <w:r w:rsidR="00A03957">
              <w:rPr>
                <w:rFonts w:ascii="Times New Roman" w:hAnsi="Times New Roman"/>
                <w:b/>
                <w:bCs/>
                <w:sz w:val="20"/>
                <w:szCs w:val="20"/>
              </w:rPr>
              <w:t>ПАНСИОНАТ КРУГЛОСУТОЧНОГО УХОДА</w:t>
            </w:r>
            <w:r w:rsidRPr="00090FF9">
              <w:rPr>
                <w:rFonts w:ascii="Times New Roman" w:hAnsi="Times New Roman"/>
                <w:b/>
                <w:bCs/>
                <w:sz w:val="20"/>
                <w:szCs w:val="20"/>
              </w:rPr>
              <w:t>»</w:t>
            </w:r>
          </w:p>
        </w:tc>
        <w:tc>
          <w:tcPr>
            <w:tcW w:w="1597" w:type="dxa"/>
            <w:vMerge/>
          </w:tcPr>
          <w:p w14:paraId="010A255E" w14:textId="77777777" w:rsidR="00F9090B" w:rsidRDefault="00F9090B" w:rsidP="0052518D">
            <w:pPr>
              <w:spacing w:line="20" w:lineRule="atLeast"/>
              <w:jc w:val="center"/>
              <w:rPr>
                <w:rFonts w:ascii="Times New Roman" w:hAnsi="Times New Roman"/>
              </w:rPr>
            </w:pPr>
          </w:p>
        </w:tc>
      </w:tr>
    </w:tbl>
    <w:p w14:paraId="57CFB45B" w14:textId="2E674D76" w:rsidR="00011A44" w:rsidRDefault="00011A44" w:rsidP="0052518D">
      <w:pPr>
        <w:spacing w:after="0" w:line="20" w:lineRule="atLeast"/>
        <w:jc w:val="right"/>
        <w:rPr>
          <w:rFonts w:ascii="Times New Roman" w:hAnsi="Times New Roman"/>
          <w:b/>
          <w:sz w:val="24"/>
          <w:szCs w:val="24"/>
        </w:rPr>
      </w:pPr>
    </w:p>
    <w:p w14:paraId="5646F221" w14:textId="7600F1C8" w:rsidR="003F33FE" w:rsidRDefault="00CF6990" w:rsidP="0052518D">
      <w:pPr>
        <w:spacing w:after="0" w:line="20" w:lineRule="atLeast"/>
        <w:jc w:val="right"/>
        <w:rPr>
          <w:rFonts w:ascii="Times New Roman" w:hAnsi="Times New Roman"/>
          <w:b/>
          <w:sz w:val="24"/>
          <w:szCs w:val="24"/>
        </w:rPr>
      </w:pPr>
      <w:r w:rsidRPr="008E7D25">
        <w:rPr>
          <w:rFonts w:ascii="Times New Roman" w:hAnsi="Times New Roman" w:cs="Times New Roman"/>
          <w:noProof/>
          <w:szCs w:val="24"/>
          <w:lang w:eastAsia="ru-RU"/>
        </w:rPr>
        <w:drawing>
          <wp:anchor distT="0" distB="0" distL="114300" distR="114300" simplePos="0" relativeHeight="251655680" behindDoc="1" locked="0" layoutInCell="1" allowOverlap="1" wp14:anchorId="2ED6EB6B" wp14:editId="6AA7F8B3">
            <wp:simplePos x="0" y="0"/>
            <wp:positionH relativeFrom="column">
              <wp:posOffset>-3992561</wp:posOffset>
            </wp:positionH>
            <wp:positionV relativeFrom="paragraph">
              <wp:posOffset>428186</wp:posOffset>
            </wp:positionV>
            <wp:extent cx="13596582" cy="8059735"/>
            <wp:effectExtent l="0" t="2762250" r="0" b="2741930"/>
            <wp:wrapNone/>
            <wp:docPr id="3" name="Рисунок 2" descr="C:\Users\Admin\Desktop\4 АПРЕЛЯ\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 АПРЕЛЯ\Фон.jpg"/>
                    <pic:cNvPicPr>
                      <a:picLocks noChangeAspect="1" noChangeArrowheads="1"/>
                    </pic:cNvPicPr>
                  </pic:nvPicPr>
                  <pic:blipFill>
                    <a:blip r:embed="rId10" cstate="print">
                      <a:lum contrast="-10000"/>
                    </a:blip>
                    <a:srcRect/>
                    <a:stretch>
                      <a:fillRect/>
                    </a:stretch>
                  </pic:blipFill>
                  <pic:spPr bwMode="auto">
                    <a:xfrm rot="5400000">
                      <a:off x="0" y="0"/>
                      <a:ext cx="13596582" cy="8059735"/>
                    </a:xfrm>
                    <a:prstGeom prst="rect">
                      <a:avLst/>
                    </a:prstGeom>
                    <a:noFill/>
                    <a:ln w="9525">
                      <a:noFill/>
                      <a:miter lim="800000"/>
                      <a:headEnd/>
                      <a:tailEnd/>
                    </a:ln>
                  </pic:spPr>
                </pic:pic>
              </a:graphicData>
            </a:graphic>
            <wp14:sizeRelV relativeFrom="margin">
              <wp14:pctHeight>0</wp14:pctHeight>
            </wp14:sizeRelV>
          </wp:anchor>
        </w:drawing>
      </w:r>
    </w:p>
    <w:p w14:paraId="7AC3CB7A" w14:textId="79F2E325" w:rsidR="003F33FE" w:rsidRDefault="003F33FE" w:rsidP="0052518D">
      <w:pPr>
        <w:spacing w:after="0" w:line="20" w:lineRule="atLeast"/>
        <w:jc w:val="right"/>
        <w:rPr>
          <w:rFonts w:ascii="Times New Roman" w:hAnsi="Times New Roman"/>
          <w:b/>
          <w:sz w:val="24"/>
          <w:szCs w:val="24"/>
        </w:rPr>
      </w:pPr>
    </w:p>
    <w:p w14:paraId="44621250" w14:textId="77777777" w:rsidR="006F7CB0" w:rsidRDefault="006F7CB0" w:rsidP="0052518D">
      <w:pPr>
        <w:spacing w:after="0" w:line="20" w:lineRule="atLeast"/>
        <w:jc w:val="center"/>
        <w:rPr>
          <w:rFonts w:ascii="Times New Roman" w:hAnsi="Times New Roman"/>
        </w:rPr>
      </w:pPr>
    </w:p>
    <w:p w14:paraId="01655ECF" w14:textId="3339215A" w:rsidR="000F44D9" w:rsidRPr="00DA0A1C" w:rsidRDefault="00E4195C" w:rsidP="00DA0A1C">
      <w:pPr>
        <w:spacing w:after="0" w:line="20" w:lineRule="atLeast"/>
        <w:jc w:val="right"/>
        <w:rPr>
          <w:rFonts w:ascii="Times New Roman" w:hAnsi="Times New Roman" w:cs="Times New Roman"/>
          <w:sz w:val="24"/>
          <w:szCs w:val="28"/>
        </w:rPr>
      </w:pPr>
      <w:r w:rsidRPr="008E7D25">
        <w:rPr>
          <w:rFonts w:ascii="Times New Roman" w:hAnsi="Times New Roman"/>
          <w:sz w:val="20"/>
        </w:rPr>
        <w:t xml:space="preserve">             </w:t>
      </w:r>
    </w:p>
    <w:p w14:paraId="28F2D336" w14:textId="77777777" w:rsidR="00832622" w:rsidRPr="00791197" w:rsidRDefault="00E4195C" w:rsidP="00791197">
      <w:pPr>
        <w:spacing w:after="0" w:line="20" w:lineRule="atLeast"/>
        <w:jc w:val="right"/>
        <w:rPr>
          <w:rFonts w:ascii="Times New Roman" w:hAnsi="Times New Roman" w:cs="Times New Roman"/>
        </w:rPr>
      </w:pPr>
      <w:r w:rsidRPr="00791197">
        <w:rPr>
          <w:rFonts w:ascii="Times New Roman" w:hAnsi="Times New Roman" w:cs="Times New Roman"/>
        </w:rPr>
        <w:t xml:space="preserve">   </w:t>
      </w:r>
    </w:p>
    <w:p w14:paraId="069D9850" w14:textId="77777777" w:rsidR="00A03957" w:rsidRDefault="00A03957" w:rsidP="00791197">
      <w:pPr>
        <w:spacing w:after="0" w:line="20" w:lineRule="atLeast"/>
        <w:jc w:val="center"/>
        <w:rPr>
          <w:rFonts w:ascii="Times New Roman" w:hAnsi="Times New Roman"/>
        </w:rPr>
      </w:pPr>
    </w:p>
    <w:p w14:paraId="66E8DDEF" w14:textId="77777777" w:rsidR="00A03957" w:rsidRDefault="00A03957" w:rsidP="00791197">
      <w:pPr>
        <w:spacing w:after="0" w:line="20" w:lineRule="atLeast"/>
        <w:jc w:val="center"/>
        <w:rPr>
          <w:rFonts w:ascii="Times New Roman" w:hAnsi="Times New Roman"/>
        </w:rPr>
      </w:pPr>
    </w:p>
    <w:p w14:paraId="0E970A1C" w14:textId="77777777" w:rsidR="00A03957" w:rsidRDefault="00A03957" w:rsidP="00791197">
      <w:pPr>
        <w:spacing w:after="0" w:line="20" w:lineRule="atLeast"/>
        <w:jc w:val="center"/>
        <w:rPr>
          <w:rFonts w:ascii="Times New Roman" w:hAnsi="Times New Roman"/>
        </w:rPr>
      </w:pPr>
    </w:p>
    <w:p w14:paraId="536B7BBC" w14:textId="77777777" w:rsidR="00A03957" w:rsidRDefault="00A03957" w:rsidP="00791197">
      <w:pPr>
        <w:spacing w:after="0" w:line="20" w:lineRule="atLeast"/>
        <w:jc w:val="center"/>
        <w:rPr>
          <w:rFonts w:ascii="Times New Roman" w:hAnsi="Times New Roman"/>
        </w:rPr>
      </w:pPr>
    </w:p>
    <w:p w14:paraId="5D76B18A" w14:textId="77777777" w:rsidR="008E7D25" w:rsidRDefault="008E7D25" w:rsidP="00791197">
      <w:pPr>
        <w:spacing w:after="0" w:line="20" w:lineRule="atLeast"/>
        <w:jc w:val="center"/>
        <w:rPr>
          <w:rFonts w:ascii="Times New Roman" w:hAnsi="Times New Roman"/>
        </w:rPr>
      </w:pPr>
    </w:p>
    <w:p w14:paraId="2D85D799" w14:textId="77777777" w:rsidR="008E7D25" w:rsidRDefault="008E7D25" w:rsidP="00791197">
      <w:pPr>
        <w:spacing w:after="0" w:line="20" w:lineRule="atLeast"/>
        <w:jc w:val="center"/>
        <w:rPr>
          <w:rFonts w:ascii="Times New Roman" w:hAnsi="Times New Roman"/>
        </w:rPr>
      </w:pPr>
    </w:p>
    <w:p w14:paraId="02ACC19B" w14:textId="77777777" w:rsidR="008E7D25" w:rsidRPr="00D0415B" w:rsidRDefault="008E7D25" w:rsidP="00791197">
      <w:pPr>
        <w:spacing w:after="0" w:line="20" w:lineRule="atLeast"/>
        <w:jc w:val="center"/>
        <w:rPr>
          <w:rFonts w:ascii="Times New Roman" w:hAnsi="Times New Roman"/>
          <w:b/>
          <w:sz w:val="96"/>
          <w:szCs w:val="96"/>
        </w:rPr>
      </w:pPr>
      <w:r w:rsidRPr="00D0415B">
        <w:rPr>
          <w:rFonts w:ascii="Times New Roman" w:hAnsi="Times New Roman"/>
          <w:b/>
          <w:sz w:val="96"/>
          <w:szCs w:val="96"/>
        </w:rPr>
        <w:t>ПРОГРАММА</w:t>
      </w:r>
    </w:p>
    <w:p w14:paraId="388C138D" w14:textId="56F3C0D5" w:rsidR="008E7D25" w:rsidRPr="00D0415B" w:rsidRDefault="008E7D25" w:rsidP="00791197">
      <w:pPr>
        <w:spacing w:after="0" w:line="20" w:lineRule="atLeast"/>
        <w:jc w:val="center"/>
        <w:rPr>
          <w:rFonts w:ascii="Times New Roman" w:hAnsi="Times New Roman"/>
          <w:b/>
          <w:sz w:val="52"/>
          <w:szCs w:val="52"/>
        </w:rPr>
      </w:pPr>
      <w:r w:rsidRPr="00D0415B">
        <w:rPr>
          <w:rFonts w:ascii="Times New Roman" w:hAnsi="Times New Roman"/>
          <w:b/>
          <w:sz w:val="52"/>
          <w:szCs w:val="52"/>
        </w:rPr>
        <w:t xml:space="preserve">организации </w:t>
      </w:r>
      <w:r w:rsidR="00086861">
        <w:rPr>
          <w:rFonts w:ascii="Times New Roman" w:hAnsi="Times New Roman"/>
          <w:b/>
          <w:sz w:val="52"/>
          <w:szCs w:val="52"/>
        </w:rPr>
        <w:t>системы</w:t>
      </w:r>
      <w:r w:rsidRPr="00D0415B">
        <w:rPr>
          <w:rFonts w:ascii="Times New Roman" w:hAnsi="Times New Roman"/>
          <w:b/>
          <w:sz w:val="52"/>
          <w:szCs w:val="52"/>
        </w:rPr>
        <w:t xml:space="preserve"> </w:t>
      </w:r>
      <w:r w:rsidR="002B5395">
        <w:rPr>
          <w:rFonts w:ascii="Times New Roman" w:hAnsi="Times New Roman"/>
          <w:b/>
          <w:sz w:val="52"/>
          <w:szCs w:val="52"/>
        </w:rPr>
        <w:t xml:space="preserve">профессионального </w:t>
      </w:r>
      <w:r w:rsidRPr="00D0415B">
        <w:rPr>
          <w:rFonts w:ascii="Times New Roman" w:hAnsi="Times New Roman"/>
          <w:b/>
          <w:sz w:val="52"/>
          <w:szCs w:val="52"/>
        </w:rPr>
        <w:t xml:space="preserve">ухода </w:t>
      </w:r>
    </w:p>
    <w:p w14:paraId="7D8A941C" w14:textId="77777777" w:rsidR="00086861" w:rsidRDefault="00086861" w:rsidP="00791197">
      <w:pPr>
        <w:spacing w:after="0" w:line="20" w:lineRule="atLeast"/>
        <w:jc w:val="center"/>
        <w:rPr>
          <w:rFonts w:ascii="Times New Roman" w:hAnsi="Times New Roman"/>
          <w:b/>
          <w:sz w:val="52"/>
          <w:szCs w:val="52"/>
        </w:rPr>
      </w:pPr>
      <w:r>
        <w:rPr>
          <w:rFonts w:ascii="Times New Roman" w:hAnsi="Times New Roman"/>
          <w:b/>
          <w:sz w:val="52"/>
          <w:szCs w:val="52"/>
        </w:rPr>
        <w:t>за</w:t>
      </w:r>
      <w:r w:rsidR="008E7D25" w:rsidRPr="00D0415B">
        <w:rPr>
          <w:rFonts w:ascii="Times New Roman" w:hAnsi="Times New Roman"/>
          <w:b/>
          <w:sz w:val="52"/>
          <w:szCs w:val="52"/>
        </w:rPr>
        <w:t xml:space="preserve"> граждан</w:t>
      </w:r>
      <w:r>
        <w:rPr>
          <w:rFonts w:ascii="Times New Roman" w:hAnsi="Times New Roman"/>
          <w:b/>
          <w:sz w:val="52"/>
          <w:szCs w:val="52"/>
        </w:rPr>
        <w:t>ами</w:t>
      </w:r>
      <w:r w:rsidR="008E7D25" w:rsidRPr="00D0415B">
        <w:rPr>
          <w:rFonts w:ascii="Times New Roman" w:hAnsi="Times New Roman"/>
          <w:b/>
          <w:sz w:val="52"/>
          <w:szCs w:val="52"/>
        </w:rPr>
        <w:t xml:space="preserve"> пожилого возраста</w:t>
      </w:r>
      <w:r>
        <w:rPr>
          <w:rFonts w:ascii="Times New Roman" w:hAnsi="Times New Roman"/>
          <w:b/>
          <w:sz w:val="52"/>
          <w:szCs w:val="52"/>
        </w:rPr>
        <w:t xml:space="preserve"> </w:t>
      </w:r>
    </w:p>
    <w:p w14:paraId="70D6E38F" w14:textId="39E767EC" w:rsidR="008E7D25" w:rsidRPr="00D0415B" w:rsidRDefault="00086861" w:rsidP="00791197">
      <w:pPr>
        <w:spacing w:after="0" w:line="20" w:lineRule="atLeast"/>
        <w:jc w:val="center"/>
        <w:rPr>
          <w:rFonts w:ascii="Times New Roman" w:hAnsi="Times New Roman"/>
          <w:b/>
          <w:sz w:val="52"/>
          <w:szCs w:val="52"/>
        </w:rPr>
      </w:pPr>
      <w:r>
        <w:rPr>
          <w:rFonts w:ascii="Times New Roman" w:hAnsi="Times New Roman"/>
          <w:b/>
          <w:sz w:val="52"/>
          <w:szCs w:val="52"/>
        </w:rPr>
        <w:t>и инвалидами</w:t>
      </w:r>
      <w:r w:rsidR="008E7D25" w:rsidRPr="00D0415B">
        <w:rPr>
          <w:rFonts w:ascii="Times New Roman" w:hAnsi="Times New Roman"/>
          <w:b/>
          <w:sz w:val="52"/>
          <w:szCs w:val="52"/>
        </w:rPr>
        <w:t xml:space="preserve"> </w:t>
      </w:r>
    </w:p>
    <w:p w14:paraId="7EE4E5E6" w14:textId="69D94604" w:rsidR="00E4195C" w:rsidRPr="00D0415B" w:rsidRDefault="008E7D25" w:rsidP="00791197">
      <w:pPr>
        <w:spacing w:after="0" w:line="20" w:lineRule="atLeast"/>
        <w:jc w:val="center"/>
        <w:rPr>
          <w:rFonts w:ascii="Times New Roman" w:hAnsi="Times New Roman"/>
          <w:b/>
          <w:sz w:val="96"/>
          <w:szCs w:val="96"/>
        </w:rPr>
      </w:pPr>
      <w:r w:rsidRPr="00D0415B">
        <w:rPr>
          <w:rFonts w:ascii="Times New Roman" w:hAnsi="Times New Roman"/>
          <w:b/>
          <w:sz w:val="96"/>
          <w:szCs w:val="96"/>
        </w:rPr>
        <w:t>«ПРО.К</w:t>
      </w:r>
      <w:r w:rsidR="00D0415B">
        <w:rPr>
          <w:rFonts w:ascii="Times New Roman" w:hAnsi="Times New Roman"/>
          <w:b/>
          <w:sz w:val="96"/>
          <w:szCs w:val="96"/>
        </w:rPr>
        <w:t>ОМФОРТ</w:t>
      </w:r>
      <w:r w:rsidRPr="00D0415B">
        <w:rPr>
          <w:rFonts w:ascii="Times New Roman" w:hAnsi="Times New Roman"/>
          <w:b/>
          <w:sz w:val="96"/>
          <w:szCs w:val="96"/>
        </w:rPr>
        <w:t>»</w:t>
      </w:r>
      <w:r w:rsidR="00E4195C" w:rsidRPr="00D0415B">
        <w:rPr>
          <w:rFonts w:ascii="Times New Roman" w:hAnsi="Times New Roman"/>
          <w:b/>
          <w:sz w:val="96"/>
          <w:szCs w:val="96"/>
        </w:rPr>
        <w:t xml:space="preserve">                                                                                                            </w:t>
      </w:r>
    </w:p>
    <w:p w14:paraId="2E54999F" w14:textId="77777777" w:rsidR="00CC0BE3" w:rsidRDefault="00CC0BE3" w:rsidP="00CC0BE3">
      <w:pPr>
        <w:spacing w:after="0" w:line="20" w:lineRule="atLeast"/>
        <w:jc w:val="right"/>
        <w:rPr>
          <w:rFonts w:ascii="Times New Roman" w:hAnsi="Times New Roman"/>
          <w:b/>
          <w:sz w:val="28"/>
          <w:szCs w:val="28"/>
        </w:rPr>
      </w:pPr>
    </w:p>
    <w:p w14:paraId="7E964658" w14:textId="77777777" w:rsidR="00CC0BE3" w:rsidRDefault="00CC0BE3" w:rsidP="00CC0BE3">
      <w:pPr>
        <w:spacing w:after="0" w:line="20" w:lineRule="atLeast"/>
        <w:jc w:val="right"/>
        <w:rPr>
          <w:rFonts w:ascii="Times New Roman" w:hAnsi="Times New Roman"/>
          <w:b/>
          <w:sz w:val="28"/>
          <w:szCs w:val="28"/>
        </w:rPr>
      </w:pPr>
    </w:p>
    <w:p w14:paraId="66159926" w14:textId="77777777" w:rsidR="00CC0BE3" w:rsidRDefault="00CC0BE3" w:rsidP="00CC0BE3">
      <w:pPr>
        <w:spacing w:after="0" w:line="20" w:lineRule="atLeast"/>
        <w:jc w:val="right"/>
        <w:rPr>
          <w:rFonts w:ascii="Times New Roman" w:hAnsi="Times New Roman"/>
          <w:b/>
          <w:sz w:val="28"/>
          <w:szCs w:val="28"/>
        </w:rPr>
      </w:pPr>
    </w:p>
    <w:p w14:paraId="65A13852" w14:textId="77777777" w:rsidR="00CC0BE3" w:rsidRDefault="00CC0BE3" w:rsidP="00CC0BE3">
      <w:pPr>
        <w:spacing w:after="0" w:line="20" w:lineRule="atLeast"/>
        <w:jc w:val="right"/>
        <w:rPr>
          <w:rFonts w:ascii="Times New Roman" w:hAnsi="Times New Roman"/>
          <w:b/>
          <w:sz w:val="28"/>
          <w:szCs w:val="28"/>
        </w:rPr>
      </w:pPr>
    </w:p>
    <w:p w14:paraId="74FA82BE" w14:textId="77777777" w:rsidR="00CC0BE3" w:rsidRDefault="00CC0BE3" w:rsidP="00CC0BE3">
      <w:pPr>
        <w:spacing w:after="0" w:line="20" w:lineRule="atLeast"/>
        <w:jc w:val="right"/>
        <w:rPr>
          <w:rFonts w:ascii="Times New Roman" w:hAnsi="Times New Roman"/>
          <w:b/>
          <w:sz w:val="28"/>
          <w:szCs w:val="28"/>
        </w:rPr>
      </w:pPr>
    </w:p>
    <w:p w14:paraId="4976B4E0" w14:textId="50C3675F" w:rsidR="00E4195C" w:rsidRPr="007D1855" w:rsidRDefault="00D0415B" w:rsidP="00CC0BE3">
      <w:pPr>
        <w:spacing w:after="0" w:line="20" w:lineRule="atLeast"/>
        <w:jc w:val="right"/>
        <w:rPr>
          <w:rFonts w:ascii="Times New Roman" w:hAnsi="Times New Roman"/>
          <w:b/>
          <w:sz w:val="28"/>
          <w:szCs w:val="28"/>
        </w:rPr>
      </w:pPr>
      <w:r w:rsidRPr="007D1855">
        <w:rPr>
          <w:rFonts w:ascii="Times New Roman" w:hAnsi="Times New Roman"/>
          <w:b/>
          <w:sz w:val="28"/>
          <w:szCs w:val="28"/>
        </w:rPr>
        <w:t>Авторы</w:t>
      </w:r>
      <w:r w:rsidR="00E4195C" w:rsidRPr="007D1855">
        <w:rPr>
          <w:rFonts w:ascii="Times New Roman" w:hAnsi="Times New Roman"/>
          <w:b/>
          <w:sz w:val="28"/>
          <w:szCs w:val="28"/>
        </w:rPr>
        <w:t xml:space="preserve"> </w:t>
      </w:r>
      <w:r w:rsidR="00C55417" w:rsidRPr="007D1855">
        <w:rPr>
          <w:rFonts w:ascii="Times New Roman" w:hAnsi="Times New Roman"/>
          <w:b/>
          <w:sz w:val="28"/>
          <w:szCs w:val="28"/>
        </w:rPr>
        <w:t>программы</w:t>
      </w:r>
      <w:r w:rsidR="00E4195C" w:rsidRPr="007D1855">
        <w:rPr>
          <w:rFonts w:ascii="Times New Roman" w:hAnsi="Times New Roman"/>
          <w:b/>
          <w:sz w:val="28"/>
          <w:szCs w:val="28"/>
        </w:rPr>
        <w:t>:</w:t>
      </w:r>
    </w:p>
    <w:p w14:paraId="6A05C6F8" w14:textId="29D00888" w:rsidR="00E4195C" w:rsidRPr="007D1855" w:rsidRDefault="00213A12" w:rsidP="00CC0BE3">
      <w:pPr>
        <w:spacing w:after="0" w:line="20" w:lineRule="atLeast"/>
        <w:jc w:val="right"/>
        <w:rPr>
          <w:rFonts w:ascii="Times New Roman" w:hAnsi="Times New Roman"/>
          <w:sz w:val="28"/>
          <w:szCs w:val="28"/>
        </w:rPr>
      </w:pPr>
      <w:r w:rsidRPr="007D1855">
        <w:rPr>
          <w:rFonts w:ascii="Times New Roman" w:hAnsi="Times New Roman"/>
          <w:sz w:val="28"/>
          <w:szCs w:val="28"/>
        </w:rPr>
        <w:t>Шагимуратова Э</w:t>
      </w:r>
      <w:r w:rsidR="00D32120">
        <w:rPr>
          <w:rFonts w:ascii="Times New Roman" w:hAnsi="Times New Roman"/>
          <w:sz w:val="28"/>
          <w:szCs w:val="28"/>
        </w:rPr>
        <w:t>львира Талгатовна</w:t>
      </w:r>
      <w:r w:rsidRPr="007D1855">
        <w:rPr>
          <w:rFonts w:ascii="Times New Roman" w:hAnsi="Times New Roman"/>
          <w:sz w:val="28"/>
          <w:szCs w:val="28"/>
        </w:rPr>
        <w:t xml:space="preserve">, </w:t>
      </w:r>
      <w:bookmarkStart w:id="0" w:name="_Hlk203656088"/>
      <w:r w:rsidR="0026248C" w:rsidRPr="007D1855">
        <w:rPr>
          <w:rFonts w:ascii="Times New Roman" w:hAnsi="Times New Roman"/>
          <w:sz w:val="28"/>
          <w:szCs w:val="28"/>
        </w:rPr>
        <w:t>заместитель директора</w:t>
      </w:r>
      <w:bookmarkEnd w:id="0"/>
      <w:r w:rsidR="007A0E4C">
        <w:rPr>
          <w:rFonts w:ascii="Times New Roman" w:hAnsi="Times New Roman"/>
          <w:sz w:val="28"/>
          <w:szCs w:val="28"/>
        </w:rPr>
        <w:t>;</w:t>
      </w:r>
    </w:p>
    <w:p w14:paraId="0D2456A3" w14:textId="2CE40A72" w:rsidR="00387B68" w:rsidRPr="007D1855" w:rsidRDefault="00387B68" w:rsidP="00CC0BE3">
      <w:pPr>
        <w:spacing w:after="0" w:line="20" w:lineRule="atLeast"/>
        <w:jc w:val="right"/>
        <w:rPr>
          <w:rFonts w:ascii="Times New Roman" w:hAnsi="Times New Roman"/>
          <w:sz w:val="28"/>
          <w:szCs w:val="28"/>
        </w:rPr>
      </w:pPr>
      <w:r w:rsidRPr="007D1855">
        <w:rPr>
          <w:rFonts w:ascii="Times New Roman" w:hAnsi="Times New Roman"/>
          <w:sz w:val="28"/>
          <w:szCs w:val="28"/>
        </w:rPr>
        <w:t>Варварук Н</w:t>
      </w:r>
      <w:r w:rsidR="00D32120">
        <w:rPr>
          <w:rFonts w:ascii="Times New Roman" w:hAnsi="Times New Roman"/>
          <w:sz w:val="28"/>
          <w:szCs w:val="28"/>
        </w:rPr>
        <w:t xml:space="preserve">аталья </w:t>
      </w:r>
      <w:r w:rsidRPr="007D1855">
        <w:rPr>
          <w:rFonts w:ascii="Times New Roman" w:hAnsi="Times New Roman"/>
          <w:sz w:val="28"/>
          <w:szCs w:val="28"/>
        </w:rPr>
        <w:t>В</w:t>
      </w:r>
      <w:r w:rsidR="00D32120">
        <w:rPr>
          <w:rFonts w:ascii="Times New Roman" w:hAnsi="Times New Roman"/>
          <w:sz w:val="28"/>
          <w:szCs w:val="28"/>
        </w:rPr>
        <w:t>икторовна</w:t>
      </w:r>
      <w:r w:rsidRPr="007D1855">
        <w:rPr>
          <w:rFonts w:ascii="Times New Roman" w:hAnsi="Times New Roman"/>
          <w:sz w:val="28"/>
          <w:szCs w:val="28"/>
        </w:rPr>
        <w:t>, заместитель директора</w:t>
      </w:r>
      <w:r w:rsidR="007A0E4C">
        <w:rPr>
          <w:rFonts w:ascii="Times New Roman" w:hAnsi="Times New Roman"/>
          <w:sz w:val="28"/>
          <w:szCs w:val="28"/>
        </w:rPr>
        <w:t>;</w:t>
      </w:r>
    </w:p>
    <w:p w14:paraId="7AAF10E0" w14:textId="4371845E" w:rsidR="004A2600" w:rsidRPr="007D1855" w:rsidRDefault="004A2600" w:rsidP="00CC0BE3">
      <w:pPr>
        <w:spacing w:after="0" w:line="20" w:lineRule="atLeast"/>
        <w:jc w:val="right"/>
        <w:rPr>
          <w:rFonts w:ascii="Times New Roman" w:hAnsi="Times New Roman"/>
          <w:sz w:val="28"/>
          <w:szCs w:val="28"/>
        </w:rPr>
      </w:pPr>
      <w:r w:rsidRPr="007D1855">
        <w:rPr>
          <w:rFonts w:ascii="Times New Roman" w:hAnsi="Times New Roman"/>
          <w:sz w:val="28"/>
          <w:szCs w:val="28"/>
        </w:rPr>
        <w:t>Агамирзоева Р</w:t>
      </w:r>
      <w:r w:rsidR="006D0B67">
        <w:rPr>
          <w:rFonts w:ascii="Times New Roman" w:hAnsi="Times New Roman"/>
          <w:sz w:val="28"/>
          <w:szCs w:val="28"/>
        </w:rPr>
        <w:t xml:space="preserve">оза </w:t>
      </w:r>
      <w:r w:rsidRPr="007D1855">
        <w:rPr>
          <w:rFonts w:ascii="Times New Roman" w:hAnsi="Times New Roman"/>
          <w:sz w:val="28"/>
          <w:szCs w:val="28"/>
        </w:rPr>
        <w:t>Л</w:t>
      </w:r>
      <w:r w:rsidR="006D0B67">
        <w:rPr>
          <w:rFonts w:ascii="Times New Roman" w:hAnsi="Times New Roman"/>
          <w:sz w:val="28"/>
          <w:szCs w:val="28"/>
        </w:rPr>
        <w:t>ачиновна</w:t>
      </w:r>
      <w:r w:rsidR="00213A12" w:rsidRPr="007D1855">
        <w:rPr>
          <w:rFonts w:ascii="Times New Roman" w:hAnsi="Times New Roman"/>
          <w:sz w:val="28"/>
          <w:szCs w:val="28"/>
        </w:rPr>
        <w:t xml:space="preserve">, </w:t>
      </w:r>
      <w:r w:rsidR="0026248C" w:rsidRPr="007D1855">
        <w:rPr>
          <w:rFonts w:ascii="Times New Roman" w:hAnsi="Times New Roman"/>
          <w:sz w:val="28"/>
          <w:szCs w:val="28"/>
        </w:rPr>
        <w:t>заведующий отделением</w:t>
      </w:r>
      <w:r w:rsidR="007A0E4C">
        <w:rPr>
          <w:rFonts w:ascii="Times New Roman" w:hAnsi="Times New Roman"/>
          <w:sz w:val="28"/>
          <w:szCs w:val="28"/>
        </w:rPr>
        <w:t>;</w:t>
      </w:r>
      <w:r w:rsidR="0026248C" w:rsidRPr="007D1855">
        <w:rPr>
          <w:rFonts w:ascii="Times New Roman" w:hAnsi="Times New Roman"/>
          <w:sz w:val="28"/>
          <w:szCs w:val="28"/>
        </w:rPr>
        <w:t xml:space="preserve"> </w:t>
      </w:r>
    </w:p>
    <w:p w14:paraId="5AB5B3D4" w14:textId="74EFD287" w:rsidR="00CC0BE3" w:rsidRPr="007D1855" w:rsidRDefault="00A03957" w:rsidP="00086861">
      <w:pPr>
        <w:spacing w:after="0" w:line="20" w:lineRule="atLeast"/>
        <w:jc w:val="right"/>
        <w:rPr>
          <w:rFonts w:ascii="Times New Roman" w:hAnsi="Times New Roman"/>
          <w:sz w:val="28"/>
          <w:szCs w:val="28"/>
        </w:rPr>
      </w:pPr>
      <w:r w:rsidRPr="007D1855">
        <w:rPr>
          <w:rFonts w:ascii="Times New Roman" w:hAnsi="Times New Roman"/>
          <w:sz w:val="28"/>
          <w:szCs w:val="28"/>
        </w:rPr>
        <w:t xml:space="preserve">Сенников </w:t>
      </w:r>
      <w:r w:rsidR="006D0B67" w:rsidRPr="007D1855">
        <w:rPr>
          <w:rFonts w:ascii="Times New Roman" w:hAnsi="Times New Roman"/>
          <w:sz w:val="28"/>
          <w:szCs w:val="28"/>
        </w:rPr>
        <w:t>П</w:t>
      </w:r>
      <w:r w:rsidR="006D0B67">
        <w:rPr>
          <w:rFonts w:ascii="Times New Roman" w:hAnsi="Times New Roman"/>
          <w:sz w:val="28"/>
          <w:szCs w:val="28"/>
        </w:rPr>
        <w:t>авел</w:t>
      </w:r>
      <w:r w:rsidR="006D0B67" w:rsidRPr="007D1855">
        <w:rPr>
          <w:rFonts w:ascii="Times New Roman" w:hAnsi="Times New Roman"/>
          <w:sz w:val="28"/>
          <w:szCs w:val="28"/>
        </w:rPr>
        <w:t xml:space="preserve"> </w:t>
      </w:r>
      <w:r w:rsidR="006D0B67">
        <w:rPr>
          <w:rFonts w:ascii="Times New Roman" w:hAnsi="Times New Roman"/>
          <w:sz w:val="28"/>
          <w:szCs w:val="28"/>
        </w:rPr>
        <w:t>Владимирович</w:t>
      </w:r>
      <w:r w:rsidRPr="007D1855">
        <w:rPr>
          <w:rFonts w:ascii="Times New Roman" w:hAnsi="Times New Roman"/>
          <w:sz w:val="28"/>
          <w:szCs w:val="28"/>
        </w:rPr>
        <w:t>, старш</w:t>
      </w:r>
      <w:r w:rsidR="00D0415B" w:rsidRPr="007D1855">
        <w:rPr>
          <w:rFonts w:ascii="Times New Roman" w:hAnsi="Times New Roman"/>
          <w:sz w:val="28"/>
          <w:szCs w:val="28"/>
        </w:rPr>
        <w:t xml:space="preserve">ий </w:t>
      </w:r>
      <w:r w:rsidRPr="007D1855">
        <w:rPr>
          <w:rFonts w:ascii="Times New Roman" w:hAnsi="Times New Roman"/>
          <w:sz w:val="28"/>
          <w:szCs w:val="28"/>
        </w:rPr>
        <w:t>медицинск</w:t>
      </w:r>
      <w:r w:rsidR="00D0415B" w:rsidRPr="007D1855">
        <w:rPr>
          <w:rFonts w:ascii="Times New Roman" w:hAnsi="Times New Roman"/>
          <w:sz w:val="28"/>
          <w:szCs w:val="28"/>
        </w:rPr>
        <w:t>ий</w:t>
      </w:r>
      <w:r w:rsidRPr="007D1855">
        <w:rPr>
          <w:rFonts w:ascii="Times New Roman" w:hAnsi="Times New Roman"/>
          <w:sz w:val="28"/>
          <w:szCs w:val="28"/>
        </w:rPr>
        <w:t xml:space="preserve"> </w:t>
      </w:r>
      <w:r w:rsidR="00D0415B" w:rsidRPr="007D1855">
        <w:rPr>
          <w:rFonts w:ascii="Times New Roman" w:hAnsi="Times New Roman"/>
          <w:sz w:val="28"/>
          <w:szCs w:val="28"/>
        </w:rPr>
        <w:t>брат</w:t>
      </w:r>
      <w:r w:rsidR="007A0E4C">
        <w:rPr>
          <w:rFonts w:ascii="Times New Roman" w:hAnsi="Times New Roman"/>
          <w:sz w:val="28"/>
          <w:szCs w:val="28"/>
        </w:rPr>
        <w:t>;</w:t>
      </w:r>
    </w:p>
    <w:p w14:paraId="07C0AFC0" w14:textId="597FD72C" w:rsidR="00CC0BE3" w:rsidRDefault="00CC0BE3" w:rsidP="00791197">
      <w:pPr>
        <w:spacing w:after="0" w:line="20" w:lineRule="atLeast"/>
        <w:jc w:val="center"/>
        <w:rPr>
          <w:rFonts w:ascii="Times New Roman" w:hAnsi="Times New Roman"/>
          <w:b/>
          <w:color w:val="FF0000"/>
          <w:sz w:val="24"/>
          <w:szCs w:val="28"/>
        </w:rPr>
      </w:pPr>
    </w:p>
    <w:p w14:paraId="186E91B2" w14:textId="77777777" w:rsidR="006D0B67" w:rsidRDefault="006D0B67" w:rsidP="00791197">
      <w:pPr>
        <w:spacing w:after="0" w:line="20" w:lineRule="atLeast"/>
        <w:jc w:val="center"/>
        <w:rPr>
          <w:rFonts w:ascii="Times New Roman" w:hAnsi="Times New Roman"/>
          <w:b/>
          <w:noProof/>
          <w:sz w:val="28"/>
          <w:szCs w:val="28"/>
          <w:lang w:eastAsia="ru-RU"/>
        </w:rPr>
      </w:pPr>
    </w:p>
    <w:p w14:paraId="083D0E65" w14:textId="77777777" w:rsidR="00CC0BE3" w:rsidRDefault="00CC0BE3" w:rsidP="00791197">
      <w:pPr>
        <w:spacing w:after="0" w:line="20" w:lineRule="atLeast"/>
        <w:jc w:val="center"/>
        <w:rPr>
          <w:rFonts w:ascii="Times New Roman" w:hAnsi="Times New Roman"/>
          <w:b/>
          <w:sz w:val="28"/>
          <w:szCs w:val="28"/>
        </w:rPr>
      </w:pPr>
    </w:p>
    <w:p w14:paraId="2F16D467" w14:textId="77777777" w:rsidR="00FD2DE9" w:rsidRDefault="00FD2DE9" w:rsidP="0052518D">
      <w:pPr>
        <w:spacing w:after="0" w:line="20" w:lineRule="atLeast"/>
        <w:jc w:val="center"/>
        <w:rPr>
          <w:rFonts w:ascii="Times New Roman" w:hAnsi="Times New Roman"/>
          <w:sz w:val="28"/>
          <w:szCs w:val="28"/>
        </w:rPr>
      </w:pPr>
    </w:p>
    <w:p w14:paraId="19DF3F06" w14:textId="77777777" w:rsidR="00A03957" w:rsidRDefault="00A03957" w:rsidP="0052518D">
      <w:pPr>
        <w:spacing w:after="0" w:line="20" w:lineRule="atLeast"/>
        <w:jc w:val="center"/>
        <w:rPr>
          <w:rFonts w:ascii="Times New Roman" w:hAnsi="Times New Roman"/>
          <w:sz w:val="28"/>
          <w:szCs w:val="28"/>
        </w:rPr>
      </w:pPr>
    </w:p>
    <w:p w14:paraId="24818739" w14:textId="77777777" w:rsidR="00FD2DE9" w:rsidRDefault="00FD2DE9" w:rsidP="0052518D">
      <w:pPr>
        <w:spacing w:after="0" w:line="20" w:lineRule="atLeast"/>
        <w:jc w:val="center"/>
        <w:rPr>
          <w:rFonts w:ascii="Times New Roman" w:hAnsi="Times New Roman"/>
          <w:sz w:val="28"/>
          <w:szCs w:val="28"/>
        </w:rPr>
      </w:pPr>
    </w:p>
    <w:p w14:paraId="182D5879" w14:textId="0ADAB742" w:rsidR="00A03957" w:rsidRPr="007D1855" w:rsidRDefault="00AB2373" w:rsidP="00A03957">
      <w:pPr>
        <w:spacing w:after="0" w:line="20" w:lineRule="atLeast"/>
        <w:jc w:val="center"/>
        <w:rPr>
          <w:rFonts w:ascii="Times New Roman" w:hAnsi="Times New Roman"/>
          <w:bCs/>
          <w:sz w:val="24"/>
          <w:szCs w:val="24"/>
        </w:rPr>
      </w:pPr>
      <w:r w:rsidRPr="007D1855">
        <w:rPr>
          <w:rFonts w:ascii="Times New Roman" w:hAnsi="Times New Roman"/>
          <w:bCs/>
          <w:sz w:val="24"/>
          <w:szCs w:val="24"/>
        </w:rPr>
        <w:t>Нижневартовск</w:t>
      </w:r>
      <w:r w:rsidR="00DF5277" w:rsidRPr="007D1855">
        <w:rPr>
          <w:rFonts w:ascii="Times New Roman" w:hAnsi="Times New Roman"/>
          <w:bCs/>
          <w:sz w:val="24"/>
          <w:szCs w:val="24"/>
        </w:rPr>
        <w:t>,</w:t>
      </w:r>
      <w:r w:rsidR="00F9090B" w:rsidRPr="007D1855">
        <w:rPr>
          <w:rFonts w:ascii="Times New Roman" w:hAnsi="Times New Roman"/>
          <w:bCs/>
          <w:sz w:val="24"/>
          <w:szCs w:val="24"/>
        </w:rPr>
        <w:t xml:space="preserve"> </w:t>
      </w:r>
      <w:r w:rsidR="00E4195C" w:rsidRPr="007D1855">
        <w:rPr>
          <w:rFonts w:ascii="Times New Roman" w:hAnsi="Times New Roman"/>
          <w:bCs/>
          <w:sz w:val="24"/>
          <w:szCs w:val="24"/>
        </w:rPr>
        <w:t>20</w:t>
      </w:r>
      <w:r w:rsidR="00441E25" w:rsidRPr="007D1855">
        <w:rPr>
          <w:rFonts w:ascii="Times New Roman" w:hAnsi="Times New Roman"/>
          <w:bCs/>
          <w:sz w:val="24"/>
          <w:szCs w:val="24"/>
        </w:rPr>
        <w:t>2</w:t>
      </w:r>
      <w:r w:rsidR="00387B68" w:rsidRPr="007D1855">
        <w:rPr>
          <w:rFonts w:ascii="Times New Roman" w:hAnsi="Times New Roman"/>
          <w:bCs/>
          <w:sz w:val="24"/>
          <w:szCs w:val="24"/>
        </w:rPr>
        <w:t>5</w:t>
      </w:r>
    </w:p>
    <w:p w14:paraId="4AA64BBB" w14:textId="77777777" w:rsidR="006D7C24" w:rsidRDefault="004A5571" w:rsidP="004A5571">
      <w:pPr>
        <w:spacing w:after="0" w:line="360" w:lineRule="auto"/>
        <w:jc w:val="center"/>
        <w:rPr>
          <w:rFonts w:ascii="Times New Roman" w:hAnsi="Times New Roman" w:cs="Times New Roman"/>
          <w:b/>
          <w:bCs/>
          <w:color w:val="000000" w:themeColor="text1"/>
          <w:sz w:val="28"/>
          <w:szCs w:val="28"/>
        </w:rPr>
      </w:pPr>
      <w:r w:rsidRPr="00A30E2C">
        <w:rPr>
          <w:rFonts w:ascii="Times New Roman" w:hAnsi="Times New Roman" w:cs="Times New Roman"/>
          <w:b/>
          <w:bCs/>
          <w:color w:val="000000" w:themeColor="text1"/>
          <w:sz w:val="28"/>
          <w:szCs w:val="28"/>
        </w:rPr>
        <w:lastRenderedPageBreak/>
        <w:t>СОДЕРЖАНИЕ</w:t>
      </w:r>
    </w:p>
    <w:p w14:paraId="034A9659" w14:textId="675FDCAC" w:rsidR="004A5571" w:rsidRPr="006D7C24" w:rsidRDefault="004A5571" w:rsidP="004A5571">
      <w:pPr>
        <w:spacing w:after="0" w:line="360" w:lineRule="auto"/>
        <w:jc w:val="center"/>
        <w:rPr>
          <w:rFonts w:ascii="Times New Roman" w:hAnsi="Times New Roman" w:cs="Times New Roman"/>
          <w:b/>
          <w:bCs/>
          <w:color w:val="FF0000"/>
          <w:sz w:val="28"/>
          <w:szCs w:val="28"/>
        </w:rPr>
      </w:pPr>
    </w:p>
    <w:tbl>
      <w:tblPr>
        <w:tblW w:w="9571" w:type="dxa"/>
        <w:tblInd w:w="108" w:type="dxa"/>
        <w:tblLook w:val="04A0" w:firstRow="1" w:lastRow="0" w:firstColumn="1" w:lastColumn="0" w:noHBand="0" w:noVBand="1"/>
      </w:tblPr>
      <w:tblGrid>
        <w:gridCol w:w="666"/>
        <w:gridCol w:w="8161"/>
        <w:gridCol w:w="744"/>
      </w:tblGrid>
      <w:tr w:rsidR="004A5571" w:rsidRPr="00904280" w14:paraId="308BE60B" w14:textId="77777777" w:rsidTr="004B5466">
        <w:tc>
          <w:tcPr>
            <w:tcW w:w="675" w:type="dxa"/>
            <w:shd w:val="clear" w:color="auto" w:fill="auto"/>
          </w:tcPr>
          <w:p w14:paraId="61A97D58" w14:textId="16516F8A" w:rsidR="004A5571" w:rsidRPr="00E01645" w:rsidRDefault="004A5571" w:rsidP="00C45C17">
            <w:pPr>
              <w:spacing w:after="0"/>
              <w:rPr>
                <w:rFonts w:ascii="Times New Roman" w:hAnsi="Times New Roman"/>
                <w:b/>
                <w:sz w:val="28"/>
                <w:szCs w:val="28"/>
              </w:rPr>
            </w:pPr>
            <w:r w:rsidRPr="00E01645">
              <w:rPr>
                <w:rFonts w:ascii="Times New Roman" w:hAnsi="Times New Roman"/>
                <w:b/>
                <w:sz w:val="28"/>
                <w:szCs w:val="28"/>
              </w:rPr>
              <w:t>1</w:t>
            </w:r>
            <w:r w:rsidR="00DC1B00" w:rsidRPr="00E01645">
              <w:rPr>
                <w:rFonts w:ascii="Times New Roman" w:hAnsi="Times New Roman"/>
                <w:b/>
                <w:sz w:val="28"/>
                <w:szCs w:val="28"/>
              </w:rPr>
              <w:t>.</w:t>
            </w:r>
          </w:p>
        </w:tc>
        <w:tc>
          <w:tcPr>
            <w:tcW w:w="8080" w:type="dxa"/>
            <w:shd w:val="clear" w:color="auto" w:fill="auto"/>
          </w:tcPr>
          <w:p w14:paraId="3E3A9294" w14:textId="114D3524" w:rsidR="004A5571" w:rsidRPr="00EB2374" w:rsidRDefault="004A5571" w:rsidP="00626E37">
            <w:pPr>
              <w:spacing w:after="0"/>
              <w:rPr>
                <w:rFonts w:ascii="Times New Roman" w:hAnsi="Times New Roman"/>
                <w:sz w:val="28"/>
                <w:szCs w:val="28"/>
              </w:rPr>
            </w:pPr>
            <w:r w:rsidRPr="00EB2374">
              <w:rPr>
                <w:rFonts w:ascii="Times New Roman" w:hAnsi="Times New Roman"/>
                <w:b/>
                <w:sz w:val="28"/>
                <w:szCs w:val="28"/>
              </w:rPr>
              <w:t>ПАСПОРТ ПРОГРАММЫ</w:t>
            </w:r>
            <w:r w:rsidRPr="00EB2374">
              <w:rPr>
                <w:rFonts w:ascii="Times New Roman" w:hAnsi="Times New Roman"/>
                <w:sz w:val="28"/>
                <w:szCs w:val="28"/>
              </w:rPr>
              <w:t xml:space="preserve"> …………………………………</w:t>
            </w:r>
            <w:r w:rsidR="00EB2374">
              <w:rPr>
                <w:rFonts w:ascii="Times New Roman" w:hAnsi="Times New Roman"/>
                <w:sz w:val="28"/>
                <w:szCs w:val="28"/>
              </w:rPr>
              <w:t>…….</w:t>
            </w:r>
            <w:r w:rsidR="00F30A5B"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68160A09" w14:textId="7FEEBAA5" w:rsidR="004A5571" w:rsidRPr="00EB2374" w:rsidRDefault="00626E37" w:rsidP="00C45C17">
            <w:pPr>
              <w:spacing w:after="0"/>
              <w:rPr>
                <w:rFonts w:ascii="Times New Roman" w:hAnsi="Times New Roman"/>
                <w:sz w:val="28"/>
                <w:szCs w:val="28"/>
              </w:rPr>
            </w:pPr>
            <w:r w:rsidRPr="00EB2374">
              <w:rPr>
                <w:rFonts w:ascii="Times New Roman" w:hAnsi="Times New Roman"/>
                <w:sz w:val="28"/>
                <w:szCs w:val="28"/>
              </w:rPr>
              <w:t>3</w:t>
            </w:r>
          </w:p>
        </w:tc>
      </w:tr>
      <w:tr w:rsidR="004A5571" w:rsidRPr="00904280" w14:paraId="30B9C6F4" w14:textId="77777777" w:rsidTr="004B5466">
        <w:tc>
          <w:tcPr>
            <w:tcW w:w="675" w:type="dxa"/>
            <w:shd w:val="clear" w:color="auto" w:fill="auto"/>
          </w:tcPr>
          <w:p w14:paraId="0205079F" w14:textId="4D30C1CC" w:rsidR="004A5571" w:rsidRPr="00E01645" w:rsidRDefault="004A5571" w:rsidP="00C45C17">
            <w:pPr>
              <w:spacing w:after="0"/>
              <w:rPr>
                <w:rFonts w:ascii="Times New Roman" w:hAnsi="Times New Roman"/>
                <w:b/>
                <w:sz w:val="28"/>
                <w:szCs w:val="28"/>
              </w:rPr>
            </w:pPr>
            <w:r w:rsidRPr="00E01645">
              <w:rPr>
                <w:rFonts w:ascii="Times New Roman" w:hAnsi="Times New Roman"/>
                <w:b/>
                <w:sz w:val="28"/>
                <w:szCs w:val="28"/>
              </w:rPr>
              <w:t>2</w:t>
            </w:r>
            <w:r w:rsidR="00DC1B00" w:rsidRPr="00E01645">
              <w:rPr>
                <w:rFonts w:ascii="Times New Roman" w:hAnsi="Times New Roman"/>
                <w:b/>
                <w:sz w:val="28"/>
                <w:szCs w:val="28"/>
              </w:rPr>
              <w:t>.</w:t>
            </w:r>
          </w:p>
        </w:tc>
        <w:tc>
          <w:tcPr>
            <w:tcW w:w="8080" w:type="dxa"/>
            <w:shd w:val="clear" w:color="auto" w:fill="auto"/>
          </w:tcPr>
          <w:p w14:paraId="16020727" w14:textId="754E75E2" w:rsidR="004A5571" w:rsidRPr="00EB2374" w:rsidRDefault="004A5571" w:rsidP="00626E37">
            <w:pPr>
              <w:spacing w:after="0"/>
              <w:rPr>
                <w:rFonts w:ascii="Times New Roman" w:hAnsi="Times New Roman"/>
                <w:sz w:val="28"/>
                <w:szCs w:val="28"/>
              </w:rPr>
            </w:pPr>
            <w:r w:rsidRPr="00EB2374">
              <w:rPr>
                <w:rFonts w:ascii="Times New Roman" w:hAnsi="Times New Roman"/>
                <w:b/>
                <w:sz w:val="28"/>
                <w:szCs w:val="28"/>
              </w:rPr>
              <w:t>ПОЯСНИТЕЛЬНАЯ ЗАПИСКА</w:t>
            </w:r>
            <w:r w:rsidRPr="00EB2374">
              <w:rPr>
                <w:rFonts w:ascii="Times New Roman" w:hAnsi="Times New Roman"/>
                <w:sz w:val="28"/>
                <w:szCs w:val="28"/>
              </w:rPr>
              <w:t xml:space="preserve"> …………………………....</w:t>
            </w:r>
            <w:r w:rsidR="00EB2374">
              <w:rPr>
                <w:rFonts w:ascii="Times New Roman" w:hAnsi="Times New Roman"/>
                <w:sz w:val="28"/>
                <w:szCs w:val="28"/>
              </w:rPr>
              <w:t>........</w:t>
            </w:r>
          </w:p>
        </w:tc>
        <w:tc>
          <w:tcPr>
            <w:tcW w:w="816" w:type="dxa"/>
          </w:tcPr>
          <w:p w14:paraId="66D912F9" w14:textId="463A63BE" w:rsidR="004A5571" w:rsidRPr="00EB2374" w:rsidRDefault="00626E37" w:rsidP="00C45C17">
            <w:pPr>
              <w:spacing w:after="0"/>
              <w:rPr>
                <w:rFonts w:ascii="Times New Roman" w:hAnsi="Times New Roman"/>
                <w:sz w:val="28"/>
                <w:szCs w:val="28"/>
              </w:rPr>
            </w:pPr>
            <w:r w:rsidRPr="00EB2374">
              <w:rPr>
                <w:rFonts w:ascii="Times New Roman" w:hAnsi="Times New Roman"/>
                <w:sz w:val="28"/>
                <w:szCs w:val="28"/>
              </w:rPr>
              <w:t>5</w:t>
            </w:r>
          </w:p>
        </w:tc>
      </w:tr>
      <w:tr w:rsidR="004A5571" w:rsidRPr="00904280" w14:paraId="616C8FB3" w14:textId="77777777" w:rsidTr="004B5466">
        <w:tc>
          <w:tcPr>
            <w:tcW w:w="675" w:type="dxa"/>
            <w:shd w:val="clear" w:color="auto" w:fill="auto"/>
          </w:tcPr>
          <w:p w14:paraId="62125914" w14:textId="0A44AADA" w:rsidR="004A5571" w:rsidRPr="00A553CC" w:rsidRDefault="00E01645" w:rsidP="00C45C17">
            <w:pPr>
              <w:spacing w:after="0"/>
              <w:rPr>
                <w:rFonts w:ascii="Times New Roman" w:hAnsi="Times New Roman"/>
                <w:sz w:val="28"/>
                <w:szCs w:val="28"/>
              </w:rPr>
            </w:pPr>
            <w:r w:rsidRPr="00904280">
              <w:rPr>
                <w:rFonts w:ascii="Times New Roman" w:hAnsi="Times New Roman"/>
                <w:sz w:val="28"/>
                <w:szCs w:val="28"/>
              </w:rPr>
              <w:t>2.1.</w:t>
            </w:r>
          </w:p>
        </w:tc>
        <w:tc>
          <w:tcPr>
            <w:tcW w:w="8080" w:type="dxa"/>
            <w:shd w:val="clear" w:color="auto" w:fill="auto"/>
          </w:tcPr>
          <w:p w14:paraId="74F03751" w14:textId="0E2565A3" w:rsidR="004A5571" w:rsidRPr="00EB2374" w:rsidRDefault="004A5571" w:rsidP="00626E37">
            <w:pPr>
              <w:spacing w:after="0"/>
              <w:rPr>
                <w:rFonts w:ascii="Times New Roman" w:hAnsi="Times New Roman"/>
                <w:sz w:val="28"/>
                <w:szCs w:val="28"/>
              </w:rPr>
            </w:pPr>
            <w:r w:rsidRPr="00EB2374">
              <w:rPr>
                <w:rFonts w:ascii="Times New Roman" w:hAnsi="Times New Roman"/>
                <w:sz w:val="28"/>
                <w:szCs w:val="28"/>
              </w:rPr>
              <w:t>Актуальнос</w:t>
            </w:r>
            <w:r w:rsidR="008D6E0A" w:rsidRPr="00EB2374">
              <w:rPr>
                <w:rFonts w:ascii="Times New Roman" w:hAnsi="Times New Roman"/>
                <w:sz w:val="28"/>
                <w:szCs w:val="28"/>
              </w:rPr>
              <w:t>ть программы …………………………….....</w:t>
            </w:r>
            <w:r w:rsidR="00EB2374">
              <w:rPr>
                <w:rFonts w:ascii="Times New Roman" w:hAnsi="Times New Roman"/>
                <w:sz w:val="28"/>
                <w:szCs w:val="28"/>
              </w:rPr>
              <w:t>..................</w:t>
            </w:r>
            <w:r w:rsidR="008D6E0A"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3E872393" w14:textId="013BA42E" w:rsidR="004A5571" w:rsidRPr="00EB2374" w:rsidRDefault="00626E37" w:rsidP="00C45C17">
            <w:pPr>
              <w:spacing w:after="0"/>
              <w:rPr>
                <w:rFonts w:ascii="Times New Roman" w:hAnsi="Times New Roman"/>
                <w:sz w:val="28"/>
                <w:szCs w:val="28"/>
              </w:rPr>
            </w:pPr>
            <w:r w:rsidRPr="00EB2374">
              <w:rPr>
                <w:rFonts w:ascii="Times New Roman" w:hAnsi="Times New Roman"/>
                <w:sz w:val="28"/>
                <w:szCs w:val="28"/>
              </w:rPr>
              <w:t>5</w:t>
            </w:r>
          </w:p>
        </w:tc>
      </w:tr>
      <w:tr w:rsidR="004A5571" w:rsidRPr="00904280" w14:paraId="5E5DA33F" w14:textId="77777777" w:rsidTr="004B5466">
        <w:tc>
          <w:tcPr>
            <w:tcW w:w="675" w:type="dxa"/>
            <w:shd w:val="clear" w:color="auto" w:fill="auto"/>
          </w:tcPr>
          <w:p w14:paraId="1CD1A2F1" w14:textId="24ED39C2" w:rsidR="004A5571" w:rsidRPr="00A553CC" w:rsidRDefault="00E01645" w:rsidP="00C45C17">
            <w:pPr>
              <w:spacing w:after="0"/>
              <w:rPr>
                <w:rFonts w:ascii="Times New Roman" w:hAnsi="Times New Roman"/>
                <w:sz w:val="28"/>
                <w:szCs w:val="28"/>
              </w:rPr>
            </w:pPr>
            <w:r w:rsidRPr="00904280">
              <w:rPr>
                <w:rFonts w:ascii="Times New Roman" w:hAnsi="Times New Roman"/>
                <w:sz w:val="28"/>
                <w:szCs w:val="28"/>
              </w:rPr>
              <w:t>2.2.</w:t>
            </w:r>
            <w:r>
              <w:rPr>
                <w:rFonts w:ascii="Times New Roman" w:hAnsi="Times New Roman"/>
                <w:sz w:val="28"/>
                <w:szCs w:val="28"/>
              </w:rPr>
              <w:t xml:space="preserve"> </w:t>
            </w:r>
          </w:p>
        </w:tc>
        <w:tc>
          <w:tcPr>
            <w:tcW w:w="8080" w:type="dxa"/>
            <w:shd w:val="clear" w:color="auto" w:fill="auto"/>
          </w:tcPr>
          <w:p w14:paraId="3164B405" w14:textId="327BAC30" w:rsidR="004A5571" w:rsidRPr="00EB2374" w:rsidRDefault="004A5571" w:rsidP="00E01645">
            <w:pPr>
              <w:spacing w:after="0"/>
              <w:rPr>
                <w:rFonts w:ascii="Times New Roman" w:hAnsi="Times New Roman"/>
                <w:sz w:val="28"/>
                <w:szCs w:val="28"/>
              </w:rPr>
            </w:pPr>
            <w:r w:rsidRPr="00EB2374">
              <w:rPr>
                <w:rFonts w:ascii="Times New Roman" w:hAnsi="Times New Roman"/>
                <w:sz w:val="28"/>
                <w:szCs w:val="28"/>
              </w:rPr>
              <w:t>Нормативно</w:t>
            </w:r>
            <w:r w:rsidR="00CA398D" w:rsidRPr="00EB2374">
              <w:rPr>
                <w:rFonts w:ascii="Times New Roman" w:hAnsi="Times New Roman"/>
                <w:sz w:val="28"/>
                <w:szCs w:val="28"/>
              </w:rPr>
              <w:t>-</w:t>
            </w:r>
            <w:r w:rsidRPr="00EB2374">
              <w:rPr>
                <w:rFonts w:ascii="Times New Roman" w:hAnsi="Times New Roman"/>
                <w:sz w:val="28"/>
                <w:szCs w:val="28"/>
              </w:rPr>
              <w:t>правовое обеспечение ……………………</w:t>
            </w:r>
            <w:r w:rsidR="00EB2374">
              <w:rPr>
                <w:rFonts w:ascii="Times New Roman" w:hAnsi="Times New Roman"/>
                <w:sz w:val="28"/>
                <w:szCs w:val="28"/>
              </w:rPr>
              <w:t>…………...</w:t>
            </w:r>
            <w:r w:rsidR="00F30A5B"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7F5AEDB1" w14:textId="1CCC7D86"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6</w:t>
            </w:r>
          </w:p>
        </w:tc>
      </w:tr>
      <w:tr w:rsidR="004A5571" w:rsidRPr="00904280" w14:paraId="6D46CEAA" w14:textId="77777777" w:rsidTr="004B5466">
        <w:tc>
          <w:tcPr>
            <w:tcW w:w="675" w:type="dxa"/>
            <w:shd w:val="clear" w:color="auto" w:fill="auto"/>
          </w:tcPr>
          <w:p w14:paraId="494CA325" w14:textId="3BCD7DA6" w:rsidR="004A5571" w:rsidRPr="00A553CC" w:rsidRDefault="00E01645" w:rsidP="00C45C17">
            <w:pPr>
              <w:spacing w:after="0"/>
              <w:rPr>
                <w:rFonts w:ascii="Times New Roman" w:hAnsi="Times New Roman"/>
                <w:sz w:val="28"/>
                <w:szCs w:val="28"/>
              </w:rPr>
            </w:pPr>
            <w:r>
              <w:rPr>
                <w:rFonts w:ascii="Times New Roman" w:hAnsi="Times New Roman"/>
                <w:sz w:val="28"/>
                <w:szCs w:val="28"/>
              </w:rPr>
              <w:t>2.3.</w:t>
            </w:r>
          </w:p>
        </w:tc>
        <w:tc>
          <w:tcPr>
            <w:tcW w:w="8080" w:type="dxa"/>
            <w:shd w:val="clear" w:color="auto" w:fill="auto"/>
          </w:tcPr>
          <w:p w14:paraId="1C1B9491" w14:textId="46EF3D12" w:rsidR="004A5571" w:rsidRPr="00EB2374" w:rsidRDefault="004A5571" w:rsidP="00E01645">
            <w:pPr>
              <w:spacing w:after="0"/>
              <w:rPr>
                <w:rFonts w:ascii="Times New Roman" w:hAnsi="Times New Roman"/>
                <w:sz w:val="28"/>
                <w:szCs w:val="28"/>
              </w:rPr>
            </w:pPr>
            <w:r w:rsidRPr="00EB2374">
              <w:rPr>
                <w:rFonts w:ascii="Times New Roman" w:hAnsi="Times New Roman"/>
                <w:sz w:val="28"/>
                <w:szCs w:val="28"/>
              </w:rPr>
              <w:t>Целевая г</w:t>
            </w:r>
            <w:r w:rsidR="008D6E0A" w:rsidRPr="00EB2374">
              <w:rPr>
                <w:rFonts w:ascii="Times New Roman" w:hAnsi="Times New Roman"/>
                <w:sz w:val="28"/>
                <w:szCs w:val="28"/>
              </w:rPr>
              <w:t>руппа ……………………………………………</w:t>
            </w:r>
            <w:r w:rsidR="00EB2374">
              <w:rPr>
                <w:rFonts w:ascii="Times New Roman" w:hAnsi="Times New Roman"/>
                <w:sz w:val="28"/>
                <w:szCs w:val="28"/>
              </w:rPr>
              <w:t>…………</w:t>
            </w:r>
            <w:r w:rsidR="00F30A5B"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691F3525" w14:textId="2E11FFB8"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7</w:t>
            </w:r>
          </w:p>
        </w:tc>
      </w:tr>
      <w:tr w:rsidR="004A5571" w:rsidRPr="00904280" w14:paraId="296BF470" w14:textId="77777777" w:rsidTr="004B5466">
        <w:tc>
          <w:tcPr>
            <w:tcW w:w="675" w:type="dxa"/>
            <w:shd w:val="clear" w:color="auto" w:fill="auto"/>
          </w:tcPr>
          <w:p w14:paraId="5073441F" w14:textId="555A2FA8" w:rsidR="004A5571" w:rsidRPr="00A553CC" w:rsidRDefault="00E01645" w:rsidP="00C45C17">
            <w:pPr>
              <w:spacing w:after="0"/>
              <w:rPr>
                <w:rFonts w:ascii="Times New Roman" w:hAnsi="Times New Roman"/>
                <w:sz w:val="28"/>
                <w:szCs w:val="28"/>
              </w:rPr>
            </w:pPr>
            <w:r>
              <w:rPr>
                <w:rFonts w:ascii="Times New Roman" w:hAnsi="Times New Roman"/>
                <w:sz w:val="28"/>
                <w:szCs w:val="28"/>
              </w:rPr>
              <w:t>2.4.</w:t>
            </w:r>
          </w:p>
        </w:tc>
        <w:tc>
          <w:tcPr>
            <w:tcW w:w="8080" w:type="dxa"/>
            <w:shd w:val="clear" w:color="auto" w:fill="auto"/>
          </w:tcPr>
          <w:p w14:paraId="097E782C" w14:textId="3A415509" w:rsidR="004A5571" w:rsidRPr="00EB2374" w:rsidRDefault="004A5571" w:rsidP="00E01645">
            <w:pPr>
              <w:spacing w:after="0"/>
              <w:rPr>
                <w:rFonts w:ascii="Times New Roman" w:hAnsi="Times New Roman"/>
                <w:sz w:val="28"/>
                <w:szCs w:val="28"/>
              </w:rPr>
            </w:pPr>
            <w:r w:rsidRPr="00EB2374">
              <w:rPr>
                <w:rFonts w:ascii="Times New Roman" w:hAnsi="Times New Roman"/>
                <w:sz w:val="28"/>
                <w:szCs w:val="28"/>
              </w:rPr>
              <w:t>Цель</w:t>
            </w:r>
            <w:r w:rsidR="008D6E0A" w:rsidRPr="00EB2374">
              <w:rPr>
                <w:rFonts w:ascii="Times New Roman" w:hAnsi="Times New Roman"/>
                <w:sz w:val="28"/>
                <w:szCs w:val="28"/>
              </w:rPr>
              <w:t xml:space="preserve"> </w:t>
            </w:r>
            <w:r w:rsidR="00CA398D" w:rsidRPr="00EB2374">
              <w:rPr>
                <w:rFonts w:ascii="Times New Roman" w:hAnsi="Times New Roman"/>
                <w:sz w:val="28"/>
                <w:szCs w:val="28"/>
              </w:rPr>
              <w:t>П</w:t>
            </w:r>
            <w:r w:rsidR="008D6E0A" w:rsidRPr="00EB2374">
              <w:rPr>
                <w:rFonts w:ascii="Times New Roman" w:hAnsi="Times New Roman"/>
                <w:sz w:val="28"/>
                <w:szCs w:val="28"/>
              </w:rPr>
              <w:t>рограммы …………………………………………</w:t>
            </w:r>
            <w:r w:rsidR="00EB2374">
              <w:rPr>
                <w:rFonts w:ascii="Times New Roman" w:hAnsi="Times New Roman"/>
                <w:sz w:val="28"/>
                <w:szCs w:val="28"/>
              </w:rPr>
              <w:t>…………</w:t>
            </w:r>
            <w:r w:rsidR="008D6E0A"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53D4E542" w14:textId="29170E1D"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7</w:t>
            </w:r>
          </w:p>
        </w:tc>
      </w:tr>
      <w:tr w:rsidR="00E01645" w:rsidRPr="00904280" w14:paraId="773E378E" w14:textId="77777777" w:rsidTr="004B5466">
        <w:tc>
          <w:tcPr>
            <w:tcW w:w="675" w:type="dxa"/>
            <w:shd w:val="clear" w:color="auto" w:fill="auto"/>
          </w:tcPr>
          <w:p w14:paraId="6C636944" w14:textId="7FE31E83" w:rsidR="00E01645" w:rsidRPr="00A553CC" w:rsidRDefault="00E01645" w:rsidP="00C45C17">
            <w:pPr>
              <w:spacing w:after="0"/>
              <w:rPr>
                <w:rFonts w:ascii="Times New Roman" w:hAnsi="Times New Roman"/>
                <w:sz w:val="28"/>
                <w:szCs w:val="28"/>
              </w:rPr>
            </w:pPr>
            <w:r>
              <w:rPr>
                <w:rFonts w:ascii="Times New Roman" w:hAnsi="Times New Roman"/>
                <w:sz w:val="28"/>
                <w:szCs w:val="28"/>
              </w:rPr>
              <w:t>2.5.</w:t>
            </w:r>
          </w:p>
        </w:tc>
        <w:tc>
          <w:tcPr>
            <w:tcW w:w="8080" w:type="dxa"/>
            <w:shd w:val="clear" w:color="auto" w:fill="auto"/>
          </w:tcPr>
          <w:p w14:paraId="3CCA3EC1" w14:textId="5750C064" w:rsidR="00E01645" w:rsidRPr="00EB2374" w:rsidRDefault="00E01645" w:rsidP="00E01645">
            <w:pPr>
              <w:spacing w:after="0"/>
              <w:rPr>
                <w:rFonts w:ascii="Times New Roman" w:hAnsi="Times New Roman"/>
                <w:sz w:val="28"/>
                <w:szCs w:val="28"/>
              </w:rPr>
            </w:pPr>
            <w:r w:rsidRPr="00EB2374">
              <w:rPr>
                <w:rFonts w:ascii="Times New Roman" w:hAnsi="Times New Roman"/>
                <w:sz w:val="28"/>
                <w:szCs w:val="28"/>
              </w:rPr>
              <w:t xml:space="preserve">Задачи </w:t>
            </w:r>
            <w:r w:rsidR="00CA398D" w:rsidRPr="00EB2374">
              <w:rPr>
                <w:rFonts w:ascii="Times New Roman" w:hAnsi="Times New Roman"/>
                <w:sz w:val="28"/>
                <w:szCs w:val="28"/>
              </w:rPr>
              <w:t>П</w:t>
            </w:r>
            <w:r w:rsidRPr="00EB2374">
              <w:rPr>
                <w:rFonts w:ascii="Times New Roman" w:hAnsi="Times New Roman"/>
                <w:sz w:val="28"/>
                <w:szCs w:val="28"/>
              </w:rPr>
              <w:t>рограммы ……………………………..................</w:t>
            </w:r>
            <w:r w:rsidR="00EB2374">
              <w:rPr>
                <w:rFonts w:ascii="Times New Roman" w:hAnsi="Times New Roman"/>
                <w:sz w:val="28"/>
                <w:szCs w:val="28"/>
              </w:rPr>
              <w:t>..............</w:t>
            </w:r>
            <w:r w:rsidRPr="00EB2374">
              <w:rPr>
                <w:rFonts w:ascii="Times New Roman" w:hAnsi="Times New Roman"/>
                <w:sz w:val="28"/>
                <w:szCs w:val="28"/>
              </w:rPr>
              <w:t xml:space="preserve">.    </w:t>
            </w:r>
          </w:p>
        </w:tc>
        <w:tc>
          <w:tcPr>
            <w:tcW w:w="816" w:type="dxa"/>
          </w:tcPr>
          <w:p w14:paraId="35D63F11" w14:textId="2C1D4B31" w:rsidR="00E01645" w:rsidRPr="00EB2374" w:rsidRDefault="00CA398D" w:rsidP="00C45C17">
            <w:pPr>
              <w:spacing w:after="0"/>
              <w:rPr>
                <w:rFonts w:ascii="Times New Roman" w:hAnsi="Times New Roman"/>
                <w:sz w:val="28"/>
                <w:szCs w:val="28"/>
              </w:rPr>
            </w:pPr>
            <w:r w:rsidRPr="00EB2374">
              <w:rPr>
                <w:rFonts w:ascii="Times New Roman" w:hAnsi="Times New Roman"/>
                <w:sz w:val="28"/>
                <w:szCs w:val="28"/>
              </w:rPr>
              <w:t>7</w:t>
            </w:r>
          </w:p>
        </w:tc>
      </w:tr>
      <w:tr w:rsidR="004A5571" w:rsidRPr="00904280" w14:paraId="12AD227B" w14:textId="77777777" w:rsidTr="004B5466">
        <w:tc>
          <w:tcPr>
            <w:tcW w:w="675" w:type="dxa"/>
            <w:shd w:val="clear" w:color="auto" w:fill="auto"/>
          </w:tcPr>
          <w:p w14:paraId="2D8D2FE6" w14:textId="471689AA" w:rsidR="004A5571" w:rsidRPr="00A553CC" w:rsidRDefault="00E01645" w:rsidP="00C45C17">
            <w:pPr>
              <w:spacing w:after="0"/>
              <w:rPr>
                <w:rFonts w:ascii="Times New Roman" w:hAnsi="Times New Roman"/>
                <w:sz w:val="28"/>
                <w:szCs w:val="28"/>
              </w:rPr>
            </w:pPr>
            <w:r>
              <w:rPr>
                <w:rFonts w:ascii="Times New Roman" w:hAnsi="Times New Roman"/>
                <w:sz w:val="28"/>
                <w:szCs w:val="28"/>
              </w:rPr>
              <w:t>2.6</w:t>
            </w:r>
          </w:p>
        </w:tc>
        <w:tc>
          <w:tcPr>
            <w:tcW w:w="8080" w:type="dxa"/>
            <w:shd w:val="clear" w:color="auto" w:fill="auto"/>
          </w:tcPr>
          <w:p w14:paraId="117AACE5" w14:textId="5649E05F" w:rsidR="004A5571" w:rsidRPr="00EB2374" w:rsidRDefault="008D6E0A" w:rsidP="00E01645">
            <w:pPr>
              <w:spacing w:after="0"/>
              <w:rPr>
                <w:rFonts w:ascii="Times New Roman" w:hAnsi="Times New Roman"/>
                <w:sz w:val="28"/>
                <w:szCs w:val="28"/>
              </w:rPr>
            </w:pPr>
            <w:r w:rsidRPr="00EB2374">
              <w:rPr>
                <w:rFonts w:ascii="Times New Roman" w:hAnsi="Times New Roman"/>
                <w:sz w:val="28"/>
                <w:szCs w:val="28"/>
              </w:rPr>
              <w:t>Формы работы</w:t>
            </w:r>
            <w:r w:rsidR="004A5571" w:rsidRPr="00EB2374">
              <w:rPr>
                <w:rFonts w:ascii="Times New Roman" w:hAnsi="Times New Roman"/>
                <w:sz w:val="28"/>
                <w:szCs w:val="28"/>
              </w:rPr>
              <w:t xml:space="preserve"> </w:t>
            </w:r>
            <w:r w:rsidRPr="00EB2374">
              <w:rPr>
                <w:rFonts w:ascii="Times New Roman" w:hAnsi="Times New Roman"/>
                <w:sz w:val="28"/>
                <w:szCs w:val="28"/>
              </w:rPr>
              <w:t>……………………………………………</w:t>
            </w:r>
            <w:r w:rsidR="00EB2374">
              <w:rPr>
                <w:rFonts w:ascii="Times New Roman" w:hAnsi="Times New Roman"/>
                <w:sz w:val="28"/>
                <w:szCs w:val="28"/>
              </w:rPr>
              <w:t>…………</w:t>
            </w:r>
            <w:r w:rsidRPr="00EB2374">
              <w:rPr>
                <w:rFonts w:ascii="Times New Roman" w:hAnsi="Times New Roman"/>
                <w:sz w:val="28"/>
                <w:szCs w:val="28"/>
              </w:rPr>
              <w:t xml:space="preserve">. </w:t>
            </w:r>
            <w:r w:rsidR="008B7D08" w:rsidRPr="00EB2374">
              <w:rPr>
                <w:rFonts w:ascii="Times New Roman" w:hAnsi="Times New Roman"/>
                <w:sz w:val="28"/>
                <w:szCs w:val="28"/>
              </w:rPr>
              <w:t xml:space="preserve"> </w:t>
            </w:r>
            <w:r w:rsidR="00E01645" w:rsidRPr="00EB2374">
              <w:rPr>
                <w:rFonts w:ascii="Times New Roman" w:hAnsi="Times New Roman"/>
                <w:sz w:val="28"/>
                <w:szCs w:val="28"/>
              </w:rPr>
              <w:t xml:space="preserve"> </w:t>
            </w:r>
          </w:p>
        </w:tc>
        <w:tc>
          <w:tcPr>
            <w:tcW w:w="816" w:type="dxa"/>
          </w:tcPr>
          <w:p w14:paraId="2A477701" w14:textId="24630BD4"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7</w:t>
            </w:r>
          </w:p>
        </w:tc>
      </w:tr>
      <w:tr w:rsidR="00E01645" w:rsidRPr="00904280" w14:paraId="7C4E0AB5" w14:textId="77777777" w:rsidTr="004B5466">
        <w:tc>
          <w:tcPr>
            <w:tcW w:w="675" w:type="dxa"/>
            <w:shd w:val="clear" w:color="auto" w:fill="auto"/>
          </w:tcPr>
          <w:p w14:paraId="454B1C64" w14:textId="516EE40A" w:rsidR="00E01645" w:rsidRPr="00A553CC" w:rsidRDefault="00E01645" w:rsidP="00C45C17">
            <w:pPr>
              <w:spacing w:after="0"/>
              <w:rPr>
                <w:rFonts w:ascii="Times New Roman" w:hAnsi="Times New Roman"/>
                <w:sz w:val="28"/>
                <w:szCs w:val="28"/>
              </w:rPr>
            </w:pPr>
            <w:r>
              <w:rPr>
                <w:rFonts w:ascii="Times New Roman" w:hAnsi="Times New Roman"/>
                <w:sz w:val="28"/>
                <w:szCs w:val="28"/>
              </w:rPr>
              <w:t>2.7.</w:t>
            </w:r>
          </w:p>
        </w:tc>
        <w:tc>
          <w:tcPr>
            <w:tcW w:w="8080" w:type="dxa"/>
            <w:shd w:val="clear" w:color="auto" w:fill="auto"/>
          </w:tcPr>
          <w:p w14:paraId="6D8D10B4" w14:textId="0FAF92E7" w:rsidR="00E01645" w:rsidRPr="00EB2374" w:rsidRDefault="00E01645" w:rsidP="00E01645">
            <w:pPr>
              <w:spacing w:after="0"/>
              <w:rPr>
                <w:rFonts w:ascii="Times New Roman" w:hAnsi="Times New Roman"/>
                <w:sz w:val="28"/>
                <w:szCs w:val="28"/>
              </w:rPr>
            </w:pPr>
            <w:r w:rsidRPr="00EB2374">
              <w:rPr>
                <w:rFonts w:ascii="Times New Roman" w:hAnsi="Times New Roman"/>
                <w:sz w:val="28"/>
                <w:szCs w:val="28"/>
              </w:rPr>
              <w:t>Методы работы ……………………………………………</w:t>
            </w:r>
            <w:r w:rsidR="00EB2374">
              <w:rPr>
                <w:rFonts w:ascii="Times New Roman" w:hAnsi="Times New Roman"/>
                <w:sz w:val="28"/>
                <w:szCs w:val="28"/>
              </w:rPr>
              <w:t>………...</w:t>
            </w:r>
            <w:r w:rsidRPr="00EB2374">
              <w:rPr>
                <w:rFonts w:ascii="Times New Roman" w:hAnsi="Times New Roman"/>
                <w:sz w:val="28"/>
                <w:szCs w:val="28"/>
              </w:rPr>
              <w:t xml:space="preserve">.   </w:t>
            </w:r>
          </w:p>
        </w:tc>
        <w:tc>
          <w:tcPr>
            <w:tcW w:w="816" w:type="dxa"/>
          </w:tcPr>
          <w:p w14:paraId="57C6AFAB" w14:textId="7BD1593C" w:rsidR="00E01645" w:rsidRPr="00EB2374" w:rsidRDefault="00CA398D" w:rsidP="00C45C17">
            <w:pPr>
              <w:spacing w:after="0"/>
              <w:rPr>
                <w:rFonts w:ascii="Times New Roman" w:hAnsi="Times New Roman"/>
                <w:sz w:val="28"/>
                <w:szCs w:val="28"/>
              </w:rPr>
            </w:pPr>
            <w:r w:rsidRPr="00EB2374">
              <w:rPr>
                <w:rFonts w:ascii="Times New Roman" w:hAnsi="Times New Roman"/>
                <w:sz w:val="28"/>
                <w:szCs w:val="28"/>
              </w:rPr>
              <w:t>7</w:t>
            </w:r>
          </w:p>
        </w:tc>
      </w:tr>
      <w:tr w:rsidR="004A5571" w:rsidRPr="00904280" w14:paraId="67BDF088" w14:textId="77777777" w:rsidTr="004B5466">
        <w:tc>
          <w:tcPr>
            <w:tcW w:w="675" w:type="dxa"/>
            <w:shd w:val="clear" w:color="auto" w:fill="auto"/>
          </w:tcPr>
          <w:p w14:paraId="1710763E" w14:textId="62877F95" w:rsidR="004A5571" w:rsidRPr="00E01645" w:rsidRDefault="004A5571" w:rsidP="00C45C17">
            <w:pPr>
              <w:spacing w:after="0"/>
              <w:rPr>
                <w:rFonts w:ascii="Times New Roman" w:hAnsi="Times New Roman"/>
                <w:b/>
                <w:sz w:val="28"/>
                <w:szCs w:val="28"/>
              </w:rPr>
            </w:pPr>
            <w:r w:rsidRPr="00E01645">
              <w:rPr>
                <w:rFonts w:ascii="Times New Roman" w:hAnsi="Times New Roman"/>
                <w:b/>
                <w:sz w:val="28"/>
                <w:szCs w:val="28"/>
              </w:rPr>
              <w:t>3</w:t>
            </w:r>
            <w:r w:rsidR="00DC1B00" w:rsidRPr="00E01645">
              <w:rPr>
                <w:rFonts w:ascii="Times New Roman" w:hAnsi="Times New Roman"/>
                <w:b/>
                <w:sz w:val="28"/>
                <w:szCs w:val="28"/>
              </w:rPr>
              <w:t>.</w:t>
            </w:r>
          </w:p>
        </w:tc>
        <w:tc>
          <w:tcPr>
            <w:tcW w:w="8080" w:type="dxa"/>
            <w:shd w:val="clear" w:color="auto" w:fill="auto"/>
          </w:tcPr>
          <w:p w14:paraId="6D94ECC8" w14:textId="60E1DADF" w:rsidR="004A5571" w:rsidRPr="00EB2374" w:rsidRDefault="00CA398D" w:rsidP="00E01645">
            <w:pPr>
              <w:spacing w:after="0"/>
              <w:rPr>
                <w:rFonts w:ascii="Times New Roman" w:hAnsi="Times New Roman"/>
                <w:sz w:val="28"/>
                <w:szCs w:val="28"/>
              </w:rPr>
            </w:pPr>
            <w:r w:rsidRPr="00EB2374">
              <w:rPr>
                <w:rFonts w:ascii="Times New Roman" w:hAnsi="Times New Roman"/>
                <w:b/>
                <w:sz w:val="28"/>
                <w:szCs w:val="28"/>
              </w:rPr>
              <w:t>МЕХАНИЗМ</w:t>
            </w:r>
            <w:r w:rsidR="004A5571" w:rsidRPr="00EB2374">
              <w:rPr>
                <w:rFonts w:ascii="Times New Roman" w:hAnsi="Times New Roman"/>
                <w:b/>
                <w:sz w:val="28"/>
                <w:szCs w:val="28"/>
              </w:rPr>
              <w:t xml:space="preserve"> РЕАЛИЗАЦИИ ПРОГРАММЫ</w:t>
            </w:r>
            <w:r w:rsidR="004A5571" w:rsidRPr="00EB2374">
              <w:rPr>
                <w:rFonts w:ascii="Times New Roman" w:hAnsi="Times New Roman"/>
                <w:sz w:val="28"/>
                <w:szCs w:val="28"/>
              </w:rPr>
              <w:t xml:space="preserve"> ……………</w:t>
            </w:r>
            <w:r w:rsidR="00EB2374">
              <w:rPr>
                <w:rFonts w:ascii="Times New Roman" w:hAnsi="Times New Roman"/>
                <w:sz w:val="28"/>
                <w:szCs w:val="28"/>
              </w:rPr>
              <w:t>…</w:t>
            </w:r>
            <w:r w:rsidR="00F30A5B" w:rsidRPr="00EB2374">
              <w:rPr>
                <w:rFonts w:ascii="Times New Roman" w:hAnsi="Times New Roman"/>
                <w:sz w:val="28"/>
                <w:szCs w:val="28"/>
              </w:rPr>
              <w:t>…</w:t>
            </w:r>
          </w:p>
        </w:tc>
        <w:tc>
          <w:tcPr>
            <w:tcW w:w="816" w:type="dxa"/>
          </w:tcPr>
          <w:p w14:paraId="054CA0B5" w14:textId="5EE80476"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8</w:t>
            </w:r>
          </w:p>
        </w:tc>
      </w:tr>
      <w:tr w:rsidR="004A5571" w:rsidRPr="00904280" w14:paraId="73D477E2" w14:textId="77777777" w:rsidTr="004B5466">
        <w:tc>
          <w:tcPr>
            <w:tcW w:w="675" w:type="dxa"/>
            <w:shd w:val="clear" w:color="auto" w:fill="auto"/>
          </w:tcPr>
          <w:p w14:paraId="7CC174C2" w14:textId="79525F40" w:rsidR="004A5571" w:rsidRPr="00A553CC" w:rsidRDefault="00E01645" w:rsidP="00C45C17">
            <w:pPr>
              <w:spacing w:after="0"/>
              <w:jc w:val="center"/>
              <w:rPr>
                <w:rFonts w:ascii="Times New Roman" w:hAnsi="Times New Roman"/>
                <w:sz w:val="28"/>
                <w:szCs w:val="28"/>
              </w:rPr>
            </w:pPr>
            <w:r>
              <w:rPr>
                <w:rFonts w:ascii="Times New Roman" w:hAnsi="Times New Roman"/>
                <w:sz w:val="28"/>
                <w:szCs w:val="28"/>
              </w:rPr>
              <w:t>3.1.</w:t>
            </w:r>
          </w:p>
        </w:tc>
        <w:tc>
          <w:tcPr>
            <w:tcW w:w="8080" w:type="dxa"/>
            <w:shd w:val="clear" w:color="auto" w:fill="auto"/>
          </w:tcPr>
          <w:p w14:paraId="09CECC88" w14:textId="7807D3FD" w:rsidR="004A5571" w:rsidRPr="00EB2374" w:rsidRDefault="004A5571" w:rsidP="00E01645">
            <w:pPr>
              <w:spacing w:after="0"/>
              <w:jc w:val="both"/>
              <w:rPr>
                <w:rFonts w:ascii="Times New Roman" w:hAnsi="Times New Roman"/>
                <w:sz w:val="28"/>
                <w:szCs w:val="28"/>
              </w:rPr>
            </w:pPr>
            <w:r w:rsidRPr="00EB2374">
              <w:rPr>
                <w:rFonts w:ascii="Times New Roman" w:hAnsi="Times New Roman"/>
                <w:sz w:val="28"/>
                <w:szCs w:val="28"/>
              </w:rPr>
              <w:t>Этапы и срок</w:t>
            </w:r>
            <w:r w:rsidR="00CA398D" w:rsidRPr="00EB2374">
              <w:rPr>
                <w:rFonts w:ascii="Times New Roman" w:hAnsi="Times New Roman"/>
                <w:sz w:val="28"/>
                <w:szCs w:val="28"/>
              </w:rPr>
              <w:t>и</w:t>
            </w:r>
            <w:r w:rsidRPr="00EB2374">
              <w:rPr>
                <w:rFonts w:ascii="Times New Roman" w:hAnsi="Times New Roman"/>
                <w:sz w:val="28"/>
                <w:szCs w:val="28"/>
              </w:rPr>
              <w:t xml:space="preserve"> реализации </w:t>
            </w:r>
            <w:r w:rsidR="00CA398D" w:rsidRPr="00EB2374">
              <w:rPr>
                <w:rFonts w:ascii="Times New Roman" w:hAnsi="Times New Roman"/>
                <w:sz w:val="28"/>
                <w:szCs w:val="28"/>
              </w:rPr>
              <w:t>П</w:t>
            </w:r>
            <w:r w:rsidRPr="00EB2374">
              <w:rPr>
                <w:rFonts w:ascii="Times New Roman" w:hAnsi="Times New Roman"/>
                <w:sz w:val="28"/>
                <w:szCs w:val="28"/>
              </w:rPr>
              <w:t>рограммы………</w:t>
            </w:r>
            <w:r w:rsidR="00F30A5B" w:rsidRPr="00EB2374">
              <w:rPr>
                <w:rFonts w:ascii="Times New Roman" w:hAnsi="Times New Roman"/>
                <w:sz w:val="28"/>
                <w:szCs w:val="28"/>
              </w:rPr>
              <w:t>……………</w:t>
            </w:r>
            <w:r w:rsidR="00EB2374">
              <w:rPr>
                <w:rFonts w:ascii="Times New Roman" w:hAnsi="Times New Roman"/>
                <w:sz w:val="28"/>
                <w:szCs w:val="28"/>
              </w:rPr>
              <w:t>………</w:t>
            </w:r>
            <w:r w:rsidR="00F30A5B" w:rsidRPr="00EB2374">
              <w:rPr>
                <w:rFonts w:ascii="Times New Roman" w:hAnsi="Times New Roman"/>
                <w:sz w:val="28"/>
                <w:szCs w:val="28"/>
              </w:rPr>
              <w:t xml:space="preserve">.  </w:t>
            </w:r>
          </w:p>
        </w:tc>
        <w:tc>
          <w:tcPr>
            <w:tcW w:w="816" w:type="dxa"/>
          </w:tcPr>
          <w:p w14:paraId="5D893573" w14:textId="67B5F45D"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9</w:t>
            </w:r>
          </w:p>
        </w:tc>
      </w:tr>
      <w:tr w:rsidR="00E01645" w:rsidRPr="00904280" w14:paraId="21F941C5" w14:textId="77777777" w:rsidTr="004B5466">
        <w:trPr>
          <w:trHeight w:val="215"/>
        </w:trPr>
        <w:tc>
          <w:tcPr>
            <w:tcW w:w="675" w:type="dxa"/>
            <w:shd w:val="clear" w:color="auto" w:fill="auto"/>
          </w:tcPr>
          <w:p w14:paraId="747D97C4" w14:textId="681D059F" w:rsidR="00E01645" w:rsidRPr="00A553CC" w:rsidRDefault="00E01645" w:rsidP="00C45C17">
            <w:pPr>
              <w:spacing w:after="0"/>
              <w:jc w:val="center"/>
              <w:rPr>
                <w:rFonts w:ascii="Times New Roman" w:hAnsi="Times New Roman"/>
                <w:sz w:val="28"/>
                <w:szCs w:val="28"/>
              </w:rPr>
            </w:pPr>
            <w:r>
              <w:rPr>
                <w:rFonts w:ascii="Times New Roman" w:hAnsi="Times New Roman"/>
                <w:sz w:val="28"/>
                <w:szCs w:val="28"/>
              </w:rPr>
              <w:t>3.2.</w:t>
            </w:r>
          </w:p>
        </w:tc>
        <w:tc>
          <w:tcPr>
            <w:tcW w:w="8080" w:type="dxa"/>
            <w:shd w:val="clear" w:color="auto" w:fill="auto"/>
          </w:tcPr>
          <w:p w14:paraId="11342A9A" w14:textId="69227588" w:rsidR="00E01645" w:rsidRPr="00EB2374" w:rsidRDefault="00CA398D" w:rsidP="00014F8D">
            <w:pPr>
              <w:spacing w:after="0"/>
              <w:jc w:val="both"/>
              <w:rPr>
                <w:rFonts w:ascii="Times New Roman" w:hAnsi="Times New Roman"/>
                <w:sz w:val="28"/>
                <w:szCs w:val="28"/>
              </w:rPr>
            </w:pPr>
            <w:r w:rsidRPr="00EB2374">
              <w:rPr>
                <w:rFonts w:ascii="Times New Roman" w:hAnsi="Times New Roman"/>
                <w:sz w:val="28"/>
                <w:szCs w:val="28"/>
              </w:rPr>
              <w:t>План реализации Программы</w:t>
            </w:r>
            <w:r w:rsidR="00014F8D">
              <w:rPr>
                <w:rFonts w:ascii="Times New Roman" w:hAnsi="Times New Roman"/>
                <w:sz w:val="28"/>
                <w:szCs w:val="28"/>
              </w:rPr>
              <w:t xml:space="preserve"> </w:t>
            </w:r>
            <w:r w:rsidR="00014F8D" w:rsidRPr="00EB2374">
              <w:rPr>
                <w:rFonts w:ascii="Times New Roman" w:hAnsi="Times New Roman"/>
                <w:sz w:val="28"/>
                <w:szCs w:val="28"/>
              </w:rPr>
              <w:t>…</w:t>
            </w:r>
            <w:r w:rsidR="00E01645" w:rsidRPr="00EB2374">
              <w:rPr>
                <w:rFonts w:ascii="Times New Roman" w:hAnsi="Times New Roman"/>
                <w:sz w:val="28"/>
                <w:szCs w:val="28"/>
              </w:rPr>
              <w:t>.……</w:t>
            </w:r>
            <w:r w:rsidR="00EB2374">
              <w:rPr>
                <w:rFonts w:ascii="Times New Roman" w:hAnsi="Times New Roman"/>
                <w:sz w:val="28"/>
                <w:szCs w:val="28"/>
              </w:rPr>
              <w:t>…………………………….</w:t>
            </w:r>
            <w:r w:rsidR="00E01645" w:rsidRPr="00EB2374">
              <w:rPr>
                <w:rFonts w:ascii="Times New Roman" w:hAnsi="Times New Roman"/>
                <w:sz w:val="28"/>
                <w:szCs w:val="28"/>
              </w:rPr>
              <w:t xml:space="preserve">.   </w:t>
            </w:r>
          </w:p>
        </w:tc>
        <w:tc>
          <w:tcPr>
            <w:tcW w:w="816" w:type="dxa"/>
          </w:tcPr>
          <w:p w14:paraId="19530BD2" w14:textId="35F89A76" w:rsidR="00E01645" w:rsidRPr="00EB2374" w:rsidRDefault="00CA398D" w:rsidP="00C45C17">
            <w:pPr>
              <w:spacing w:after="0"/>
              <w:rPr>
                <w:rFonts w:ascii="Times New Roman" w:hAnsi="Times New Roman"/>
                <w:sz w:val="28"/>
                <w:szCs w:val="28"/>
              </w:rPr>
            </w:pPr>
            <w:r w:rsidRPr="00EB2374">
              <w:rPr>
                <w:rFonts w:ascii="Times New Roman" w:hAnsi="Times New Roman"/>
                <w:sz w:val="28"/>
                <w:szCs w:val="28"/>
              </w:rPr>
              <w:t>9</w:t>
            </w:r>
          </w:p>
        </w:tc>
      </w:tr>
      <w:tr w:rsidR="004A5571" w:rsidRPr="00904280" w14:paraId="6DCAF34E" w14:textId="77777777" w:rsidTr="004B5466">
        <w:tc>
          <w:tcPr>
            <w:tcW w:w="675" w:type="dxa"/>
            <w:shd w:val="clear" w:color="auto" w:fill="auto"/>
          </w:tcPr>
          <w:p w14:paraId="390803A6" w14:textId="3C6D89D7" w:rsidR="004A5571" w:rsidRPr="00A553CC" w:rsidRDefault="00E01645" w:rsidP="00C45C17">
            <w:pPr>
              <w:spacing w:after="0"/>
              <w:jc w:val="center"/>
              <w:rPr>
                <w:rFonts w:ascii="Times New Roman" w:hAnsi="Times New Roman"/>
                <w:sz w:val="28"/>
                <w:szCs w:val="28"/>
              </w:rPr>
            </w:pPr>
            <w:r>
              <w:rPr>
                <w:rFonts w:ascii="Times New Roman" w:hAnsi="Times New Roman"/>
                <w:sz w:val="28"/>
                <w:szCs w:val="28"/>
              </w:rPr>
              <w:t>3.3.</w:t>
            </w:r>
          </w:p>
        </w:tc>
        <w:tc>
          <w:tcPr>
            <w:tcW w:w="8080" w:type="dxa"/>
            <w:shd w:val="clear" w:color="auto" w:fill="auto"/>
          </w:tcPr>
          <w:p w14:paraId="0380DC89" w14:textId="45CAA6E9" w:rsidR="004A5571" w:rsidRPr="00EB2374" w:rsidRDefault="00CA398D" w:rsidP="00E01645">
            <w:pPr>
              <w:spacing w:after="0"/>
              <w:jc w:val="both"/>
              <w:rPr>
                <w:rFonts w:ascii="Times New Roman" w:hAnsi="Times New Roman"/>
                <w:sz w:val="28"/>
                <w:szCs w:val="28"/>
              </w:rPr>
            </w:pPr>
            <w:r w:rsidRPr="00EB2374">
              <w:rPr>
                <w:rFonts w:ascii="Times New Roman" w:hAnsi="Times New Roman"/>
                <w:sz w:val="28"/>
                <w:szCs w:val="28"/>
              </w:rPr>
              <w:t>Межведомственное взаимодействие</w:t>
            </w:r>
            <w:r w:rsidR="00F30A5B" w:rsidRPr="00EB2374">
              <w:rPr>
                <w:rFonts w:ascii="Times New Roman" w:hAnsi="Times New Roman"/>
                <w:sz w:val="28"/>
                <w:szCs w:val="28"/>
              </w:rPr>
              <w:t>……………………………</w:t>
            </w:r>
            <w:r w:rsidR="00EB2374">
              <w:rPr>
                <w:rFonts w:ascii="Times New Roman" w:hAnsi="Times New Roman"/>
                <w:sz w:val="28"/>
                <w:szCs w:val="28"/>
              </w:rPr>
              <w:t>..</w:t>
            </w:r>
            <w:r w:rsidR="00F30A5B" w:rsidRPr="00EB2374">
              <w:rPr>
                <w:rFonts w:ascii="Times New Roman" w:hAnsi="Times New Roman"/>
                <w:sz w:val="28"/>
                <w:szCs w:val="28"/>
              </w:rPr>
              <w:t xml:space="preserve">… </w:t>
            </w:r>
          </w:p>
        </w:tc>
        <w:tc>
          <w:tcPr>
            <w:tcW w:w="816" w:type="dxa"/>
          </w:tcPr>
          <w:p w14:paraId="01993676" w14:textId="4581B43C"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11</w:t>
            </w:r>
          </w:p>
        </w:tc>
      </w:tr>
      <w:tr w:rsidR="004A5571" w:rsidRPr="00904280" w14:paraId="3C3C4F80" w14:textId="77777777" w:rsidTr="004B5466">
        <w:tc>
          <w:tcPr>
            <w:tcW w:w="675" w:type="dxa"/>
            <w:shd w:val="clear" w:color="auto" w:fill="auto"/>
          </w:tcPr>
          <w:p w14:paraId="1DE4D826" w14:textId="0336541E" w:rsidR="004A5571" w:rsidRPr="00E01645" w:rsidRDefault="004A5571" w:rsidP="00C45C17">
            <w:pPr>
              <w:spacing w:after="0"/>
              <w:rPr>
                <w:rFonts w:ascii="Times New Roman" w:hAnsi="Times New Roman"/>
                <w:b/>
                <w:sz w:val="28"/>
                <w:szCs w:val="28"/>
              </w:rPr>
            </w:pPr>
            <w:r w:rsidRPr="00E01645">
              <w:rPr>
                <w:rFonts w:ascii="Times New Roman" w:hAnsi="Times New Roman"/>
                <w:b/>
                <w:sz w:val="28"/>
                <w:szCs w:val="28"/>
              </w:rPr>
              <w:t>4</w:t>
            </w:r>
            <w:r w:rsidR="00DC1B00" w:rsidRPr="00E01645">
              <w:rPr>
                <w:rFonts w:ascii="Times New Roman" w:hAnsi="Times New Roman"/>
                <w:b/>
                <w:sz w:val="28"/>
                <w:szCs w:val="28"/>
              </w:rPr>
              <w:t>.</w:t>
            </w:r>
          </w:p>
        </w:tc>
        <w:tc>
          <w:tcPr>
            <w:tcW w:w="8080" w:type="dxa"/>
            <w:shd w:val="clear" w:color="auto" w:fill="auto"/>
          </w:tcPr>
          <w:p w14:paraId="6F44DC87" w14:textId="343A60B9" w:rsidR="004A5571" w:rsidRPr="00EB2374" w:rsidRDefault="004A5571" w:rsidP="00E01645">
            <w:pPr>
              <w:spacing w:after="0"/>
            </w:pPr>
            <w:r w:rsidRPr="00EB2374">
              <w:rPr>
                <w:rFonts w:ascii="Times New Roman" w:hAnsi="Times New Roman"/>
                <w:b/>
                <w:sz w:val="28"/>
                <w:szCs w:val="28"/>
              </w:rPr>
              <w:t>РЕСУРС</w:t>
            </w:r>
            <w:r w:rsidR="00E01645" w:rsidRPr="00EB2374">
              <w:rPr>
                <w:rFonts w:ascii="Times New Roman" w:hAnsi="Times New Roman"/>
                <w:b/>
                <w:sz w:val="28"/>
                <w:szCs w:val="28"/>
              </w:rPr>
              <w:t>НОЕ ОБЕСПЕЧЕНИЕ</w:t>
            </w:r>
            <w:r w:rsidR="00E01645" w:rsidRPr="00EB2374">
              <w:rPr>
                <w:rFonts w:ascii="Times New Roman" w:hAnsi="Times New Roman"/>
                <w:sz w:val="28"/>
                <w:szCs w:val="28"/>
              </w:rPr>
              <w:t xml:space="preserve"> </w:t>
            </w:r>
            <w:r w:rsidR="008B7D08" w:rsidRPr="00EB2374">
              <w:rPr>
                <w:rFonts w:ascii="Times New Roman" w:hAnsi="Times New Roman"/>
                <w:sz w:val="28"/>
                <w:szCs w:val="28"/>
              </w:rPr>
              <w:t xml:space="preserve">………………………………….    </w:t>
            </w:r>
          </w:p>
        </w:tc>
        <w:tc>
          <w:tcPr>
            <w:tcW w:w="816" w:type="dxa"/>
          </w:tcPr>
          <w:p w14:paraId="3FCD261F" w14:textId="4A57A713"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12</w:t>
            </w:r>
          </w:p>
        </w:tc>
      </w:tr>
      <w:tr w:rsidR="004A5571" w:rsidRPr="00904280" w14:paraId="04F282AF" w14:textId="77777777" w:rsidTr="004B5466">
        <w:tc>
          <w:tcPr>
            <w:tcW w:w="675" w:type="dxa"/>
            <w:shd w:val="clear" w:color="auto" w:fill="auto"/>
          </w:tcPr>
          <w:p w14:paraId="70C2ABFA" w14:textId="3E9D60D7" w:rsidR="004A5571" w:rsidRPr="00A553CC" w:rsidRDefault="00E01645" w:rsidP="00C45C17">
            <w:pPr>
              <w:spacing w:after="0"/>
              <w:jc w:val="center"/>
              <w:rPr>
                <w:rFonts w:ascii="Times New Roman" w:hAnsi="Times New Roman"/>
                <w:sz w:val="28"/>
                <w:szCs w:val="28"/>
              </w:rPr>
            </w:pPr>
            <w:r>
              <w:rPr>
                <w:rFonts w:ascii="Times New Roman" w:hAnsi="Times New Roman"/>
                <w:sz w:val="28"/>
                <w:szCs w:val="28"/>
              </w:rPr>
              <w:t>4.1.</w:t>
            </w:r>
          </w:p>
        </w:tc>
        <w:tc>
          <w:tcPr>
            <w:tcW w:w="8080" w:type="dxa"/>
            <w:shd w:val="clear" w:color="auto" w:fill="auto"/>
          </w:tcPr>
          <w:p w14:paraId="774C84C9" w14:textId="5B259975" w:rsidR="004A5571" w:rsidRPr="00EB2374" w:rsidRDefault="004A5571" w:rsidP="00E01645">
            <w:pPr>
              <w:spacing w:after="0"/>
              <w:jc w:val="both"/>
              <w:rPr>
                <w:rFonts w:ascii="Times New Roman" w:hAnsi="Times New Roman"/>
                <w:sz w:val="28"/>
                <w:szCs w:val="28"/>
              </w:rPr>
            </w:pPr>
            <w:r w:rsidRPr="00EB2374">
              <w:rPr>
                <w:rFonts w:ascii="Times New Roman" w:hAnsi="Times New Roman"/>
                <w:sz w:val="28"/>
                <w:szCs w:val="28"/>
              </w:rPr>
              <w:t>Кадро</w:t>
            </w:r>
            <w:r w:rsidR="008B7D08" w:rsidRPr="00EB2374">
              <w:rPr>
                <w:rFonts w:ascii="Times New Roman" w:hAnsi="Times New Roman"/>
                <w:sz w:val="28"/>
                <w:szCs w:val="28"/>
              </w:rPr>
              <w:t>вые ресурсы …………………………...……………</w:t>
            </w:r>
            <w:r w:rsidR="00EB2374">
              <w:rPr>
                <w:rFonts w:ascii="Times New Roman" w:hAnsi="Times New Roman"/>
                <w:sz w:val="28"/>
                <w:szCs w:val="28"/>
              </w:rPr>
              <w:t>………..</w:t>
            </w:r>
            <w:r w:rsidR="008B7D08" w:rsidRPr="00EB2374">
              <w:rPr>
                <w:rFonts w:ascii="Times New Roman" w:hAnsi="Times New Roman"/>
                <w:sz w:val="28"/>
                <w:szCs w:val="28"/>
              </w:rPr>
              <w:t xml:space="preserve">.    </w:t>
            </w:r>
          </w:p>
        </w:tc>
        <w:tc>
          <w:tcPr>
            <w:tcW w:w="816" w:type="dxa"/>
          </w:tcPr>
          <w:p w14:paraId="4D8F13AC" w14:textId="205CB777"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12</w:t>
            </w:r>
          </w:p>
        </w:tc>
      </w:tr>
      <w:tr w:rsidR="004A5571" w:rsidRPr="00904280" w14:paraId="7FB30594" w14:textId="77777777" w:rsidTr="004B5466">
        <w:tc>
          <w:tcPr>
            <w:tcW w:w="675" w:type="dxa"/>
            <w:shd w:val="clear" w:color="auto" w:fill="auto"/>
          </w:tcPr>
          <w:p w14:paraId="668C14D7" w14:textId="3698E475" w:rsidR="004A5571" w:rsidRPr="00A553CC" w:rsidRDefault="00E01645" w:rsidP="00C45C17">
            <w:pPr>
              <w:spacing w:after="0"/>
              <w:jc w:val="center"/>
              <w:rPr>
                <w:rFonts w:ascii="Times New Roman" w:hAnsi="Times New Roman"/>
                <w:sz w:val="28"/>
                <w:szCs w:val="28"/>
              </w:rPr>
            </w:pPr>
            <w:r>
              <w:rPr>
                <w:rFonts w:ascii="Times New Roman" w:hAnsi="Times New Roman"/>
                <w:sz w:val="28"/>
                <w:szCs w:val="28"/>
              </w:rPr>
              <w:t>4.2.</w:t>
            </w:r>
          </w:p>
        </w:tc>
        <w:tc>
          <w:tcPr>
            <w:tcW w:w="8080" w:type="dxa"/>
            <w:shd w:val="clear" w:color="auto" w:fill="auto"/>
          </w:tcPr>
          <w:p w14:paraId="27086ED3" w14:textId="00F5A6B4" w:rsidR="004A5571" w:rsidRPr="00EB2374" w:rsidRDefault="004A5571" w:rsidP="00E01645">
            <w:pPr>
              <w:spacing w:after="0"/>
              <w:jc w:val="both"/>
              <w:rPr>
                <w:rFonts w:ascii="Times New Roman" w:hAnsi="Times New Roman"/>
                <w:sz w:val="28"/>
                <w:szCs w:val="28"/>
              </w:rPr>
            </w:pPr>
            <w:r w:rsidRPr="00EB2374">
              <w:rPr>
                <w:rFonts w:ascii="Times New Roman" w:hAnsi="Times New Roman"/>
                <w:sz w:val="28"/>
                <w:szCs w:val="28"/>
              </w:rPr>
              <w:t>Материально-технические ресурсы ………………...……</w:t>
            </w:r>
            <w:r w:rsidR="00EB2374">
              <w:rPr>
                <w:rFonts w:ascii="Times New Roman" w:hAnsi="Times New Roman"/>
                <w:sz w:val="28"/>
                <w:szCs w:val="28"/>
              </w:rPr>
              <w:t>……….</w:t>
            </w:r>
            <w:r w:rsidRPr="00EB2374">
              <w:rPr>
                <w:rFonts w:ascii="Times New Roman" w:hAnsi="Times New Roman"/>
                <w:sz w:val="28"/>
                <w:szCs w:val="28"/>
              </w:rPr>
              <w:t>.</w:t>
            </w:r>
            <w:r w:rsidR="008B7D08" w:rsidRPr="00EB2374">
              <w:rPr>
                <w:rFonts w:ascii="Times New Roman" w:hAnsi="Times New Roman"/>
                <w:sz w:val="28"/>
                <w:szCs w:val="28"/>
              </w:rPr>
              <w:t xml:space="preserve">  </w:t>
            </w:r>
          </w:p>
        </w:tc>
        <w:tc>
          <w:tcPr>
            <w:tcW w:w="816" w:type="dxa"/>
          </w:tcPr>
          <w:p w14:paraId="09904BA7" w14:textId="1C599EBF"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12</w:t>
            </w:r>
          </w:p>
        </w:tc>
      </w:tr>
      <w:tr w:rsidR="004A5571" w:rsidRPr="00904280" w14:paraId="5F1B4028" w14:textId="77777777" w:rsidTr="004B5466">
        <w:tc>
          <w:tcPr>
            <w:tcW w:w="675" w:type="dxa"/>
            <w:shd w:val="clear" w:color="auto" w:fill="auto"/>
          </w:tcPr>
          <w:p w14:paraId="11E9FCA6" w14:textId="228139DE" w:rsidR="004A5571" w:rsidRPr="00A553CC" w:rsidRDefault="00E01645" w:rsidP="00C45C17">
            <w:pPr>
              <w:spacing w:after="0"/>
              <w:jc w:val="center"/>
              <w:rPr>
                <w:rFonts w:ascii="Times New Roman" w:hAnsi="Times New Roman"/>
                <w:sz w:val="28"/>
                <w:szCs w:val="28"/>
              </w:rPr>
            </w:pPr>
            <w:r>
              <w:rPr>
                <w:rFonts w:ascii="Times New Roman" w:hAnsi="Times New Roman"/>
                <w:sz w:val="28"/>
                <w:szCs w:val="28"/>
              </w:rPr>
              <w:t>4.3.</w:t>
            </w:r>
          </w:p>
        </w:tc>
        <w:tc>
          <w:tcPr>
            <w:tcW w:w="8080" w:type="dxa"/>
            <w:shd w:val="clear" w:color="auto" w:fill="auto"/>
          </w:tcPr>
          <w:p w14:paraId="588E25C6" w14:textId="16A3923F" w:rsidR="004A5571" w:rsidRPr="00EB2374" w:rsidRDefault="004A5571" w:rsidP="00E01645">
            <w:pPr>
              <w:spacing w:after="0"/>
              <w:jc w:val="both"/>
              <w:rPr>
                <w:rFonts w:ascii="Times New Roman" w:hAnsi="Times New Roman"/>
                <w:sz w:val="28"/>
                <w:szCs w:val="28"/>
              </w:rPr>
            </w:pPr>
            <w:r w:rsidRPr="00EB2374">
              <w:rPr>
                <w:rFonts w:ascii="Times New Roman" w:hAnsi="Times New Roman"/>
                <w:sz w:val="28"/>
                <w:szCs w:val="28"/>
              </w:rPr>
              <w:t>Информационн</w:t>
            </w:r>
            <w:r w:rsidR="00CA398D" w:rsidRPr="00EB2374">
              <w:rPr>
                <w:rFonts w:ascii="Times New Roman" w:hAnsi="Times New Roman"/>
                <w:sz w:val="28"/>
                <w:szCs w:val="28"/>
              </w:rPr>
              <w:t>о-методические</w:t>
            </w:r>
            <w:r w:rsidRPr="00EB2374">
              <w:rPr>
                <w:rFonts w:ascii="Times New Roman" w:hAnsi="Times New Roman"/>
                <w:sz w:val="28"/>
                <w:szCs w:val="28"/>
              </w:rPr>
              <w:t xml:space="preserve"> ресурсы ……………</w:t>
            </w:r>
            <w:r w:rsidR="00EB2374">
              <w:rPr>
                <w:rFonts w:ascii="Times New Roman" w:hAnsi="Times New Roman"/>
                <w:sz w:val="28"/>
                <w:szCs w:val="28"/>
              </w:rPr>
              <w:t>…………..</w:t>
            </w:r>
            <w:r w:rsidRPr="00EB2374">
              <w:rPr>
                <w:rFonts w:ascii="Times New Roman" w:hAnsi="Times New Roman"/>
                <w:sz w:val="28"/>
                <w:szCs w:val="28"/>
              </w:rPr>
              <w:t>…</w:t>
            </w:r>
          </w:p>
        </w:tc>
        <w:tc>
          <w:tcPr>
            <w:tcW w:w="816" w:type="dxa"/>
          </w:tcPr>
          <w:p w14:paraId="604C02FB" w14:textId="3B9FF83A"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12</w:t>
            </w:r>
          </w:p>
        </w:tc>
      </w:tr>
      <w:tr w:rsidR="004A5571" w:rsidRPr="00904280" w14:paraId="5EF42751" w14:textId="77777777" w:rsidTr="004B5466">
        <w:tc>
          <w:tcPr>
            <w:tcW w:w="675" w:type="dxa"/>
            <w:shd w:val="clear" w:color="auto" w:fill="auto"/>
          </w:tcPr>
          <w:p w14:paraId="5A4D8AA9" w14:textId="5645C655" w:rsidR="004A5571" w:rsidRPr="00E01645" w:rsidRDefault="00A553CC" w:rsidP="00C45C17">
            <w:pPr>
              <w:spacing w:after="0"/>
              <w:rPr>
                <w:rFonts w:ascii="Times New Roman" w:hAnsi="Times New Roman"/>
                <w:b/>
                <w:sz w:val="28"/>
                <w:szCs w:val="28"/>
              </w:rPr>
            </w:pPr>
            <w:r w:rsidRPr="00E01645">
              <w:rPr>
                <w:rFonts w:ascii="Times New Roman" w:hAnsi="Times New Roman"/>
                <w:b/>
                <w:sz w:val="28"/>
                <w:szCs w:val="28"/>
              </w:rPr>
              <w:t>5</w:t>
            </w:r>
            <w:r w:rsidR="00DC1B00" w:rsidRPr="00E01645">
              <w:rPr>
                <w:rFonts w:ascii="Times New Roman" w:hAnsi="Times New Roman"/>
                <w:b/>
                <w:sz w:val="28"/>
                <w:szCs w:val="28"/>
              </w:rPr>
              <w:t>.</w:t>
            </w:r>
          </w:p>
        </w:tc>
        <w:tc>
          <w:tcPr>
            <w:tcW w:w="8080" w:type="dxa"/>
            <w:shd w:val="clear" w:color="auto" w:fill="auto"/>
          </w:tcPr>
          <w:p w14:paraId="2DE4FC83" w14:textId="4CBDE823" w:rsidR="008B7D08" w:rsidRPr="00EB2374" w:rsidRDefault="004A5571" w:rsidP="00E01645">
            <w:pPr>
              <w:spacing w:after="0"/>
              <w:jc w:val="both"/>
              <w:rPr>
                <w:rFonts w:ascii="Times New Roman" w:hAnsi="Times New Roman"/>
                <w:sz w:val="28"/>
                <w:szCs w:val="28"/>
              </w:rPr>
            </w:pPr>
            <w:r w:rsidRPr="00EB2374">
              <w:rPr>
                <w:rFonts w:ascii="Times New Roman" w:hAnsi="Times New Roman"/>
                <w:b/>
                <w:sz w:val="28"/>
                <w:szCs w:val="28"/>
              </w:rPr>
              <w:t>ЭФФЕКТИВНОСТЬ РЕАЛИЗАЦИИ ПРОГРАММЫ</w:t>
            </w:r>
            <w:r w:rsidRPr="00EB2374">
              <w:rPr>
                <w:rFonts w:ascii="Times New Roman" w:hAnsi="Times New Roman"/>
                <w:sz w:val="28"/>
                <w:szCs w:val="28"/>
              </w:rPr>
              <w:t xml:space="preserve"> </w:t>
            </w:r>
            <w:r w:rsidR="00014F8D" w:rsidRPr="00EB2374">
              <w:rPr>
                <w:rFonts w:ascii="Times New Roman" w:hAnsi="Times New Roman"/>
                <w:sz w:val="28"/>
                <w:szCs w:val="28"/>
              </w:rPr>
              <w:t>……</w:t>
            </w:r>
            <w:r w:rsidR="00EB2374">
              <w:rPr>
                <w:rFonts w:ascii="Times New Roman" w:hAnsi="Times New Roman"/>
                <w:sz w:val="28"/>
                <w:szCs w:val="28"/>
              </w:rPr>
              <w:t>.</w:t>
            </w:r>
            <w:r w:rsidR="008B7D08" w:rsidRPr="00EB2374">
              <w:rPr>
                <w:rFonts w:ascii="Times New Roman" w:hAnsi="Times New Roman"/>
                <w:sz w:val="28"/>
                <w:szCs w:val="28"/>
              </w:rPr>
              <w:t xml:space="preserve">…    </w:t>
            </w:r>
          </w:p>
        </w:tc>
        <w:tc>
          <w:tcPr>
            <w:tcW w:w="816" w:type="dxa"/>
          </w:tcPr>
          <w:p w14:paraId="44B7EC61" w14:textId="4711ABF0" w:rsidR="004A5571" w:rsidRPr="00EB2374" w:rsidRDefault="00CA398D" w:rsidP="00C45C17">
            <w:pPr>
              <w:spacing w:after="0"/>
              <w:rPr>
                <w:rFonts w:ascii="Times New Roman" w:hAnsi="Times New Roman"/>
                <w:sz w:val="28"/>
                <w:szCs w:val="28"/>
              </w:rPr>
            </w:pPr>
            <w:r w:rsidRPr="00EB2374">
              <w:rPr>
                <w:rFonts w:ascii="Times New Roman" w:hAnsi="Times New Roman"/>
                <w:sz w:val="28"/>
                <w:szCs w:val="28"/>
              </w:rPr>
              <w:t>14</w:t>
            </w:r>
          </w:p>
        </w:tc>
      </w:tr>
      <w:tr w:rsidR="00E01645" w:rsidRPr="00904280" w14:paraId="21836431" w14:textId="77777777" w:rsidTr="004B5466">
        <w:tc>
          <w:tcPr>
            <w:tcW w:w="675" w:type="dxa"/>
            <w:shd w:val="clear" w:color="auto" w:fill="auto"/>
          </w:tcPr>
          <w:p w14:paraId="1D932181" w14:textId="54FCA0D4" w:rsidR="00E01645" w:rsidRDefault="00E01645" w:rsidP="00C45C17">
            <w:pPr>
              <w:spacing w:after="0"/>
              <w:rPr>
                <w:rFonts w:ascii="Times New Roman" w:hAnsi="Times New Roman"/>
                <w:sz w:val="28"/>
                <w:szCs w:val="28"/>
              </w:rPr>
            </w:pPr>
            <w:r>
              <w:rPr>
                <w:rFonts w:ascii="Times New Roman" w:hAnsi="Times New Roman"/>
                <w:sz w:val="28"/>
                <w:szCs w:val="28"/>
              </w:rPr>
              <w:t>5.1.</w:t>
            </w:r>
          </w:p>
        </w:tc>
        <w:tc>
          <w:tcPr>
            <w:tcW w:w="8080" w:type="dxa"/>
            <w:shd w:val="clear" w:color="auto" w:fill="auto"/>
          </w:tcPr>
          <w:p w14:paraId="307913BA" w14:textId="2B915150" w:rsidR="00E01645" w:rsidRPr="00EB2374" w:rsidRDefault="00E01645" w:rsidP="00E01645">
            <w:pPr>
              <w:spacing w:after="0"/>
              <w:jc w:val="both"/>
              <w:rPr>
                <w:rFonts w:ascii="Times New Roman" w:hAnsi="Times New Roman"/>
                <w:sz w:val="28"/>
                <w:szCs w:val="28"/>
              </w:rPr>
            </w:pPr>
            <w:r w:rsidRPr="00EB2374">
              <w:rPr>
                <w:rFonts w:ascii="Times New Roman" w:hAnsi="Times New Roman"/>
                <w:sz w:val="28"/>
                <w:szCs w:val="28"/>
              </w:rPr>
              <w:t>Ожидаемые результаты …………………………………</w:t>
            </w:r>
            <w:r w:rsidR="00EB2374">
              <w:rPr>
                <w:rFonts w:ascii="Times New Roman" w:hAnsi="Times New Roman"/>
                <w:sz w:val="28"/>
                <w:szCs w:val="28"/>
              </w:rPr>
              <w:t>…</w:t>
            </w:r>
            <w:r w:rsidR="00014F8D">
              <w:rPr>
                <w:rFonts w:ascii="Times New Roman" w:hAnsi="Times New Roman"/>
                <w:sz w:val="28"/>
                <w:szCs w:val="28"/>
              </w:rPr>
              <w:t>……</w:t>
            </w:r>
            <w:r w:rsidR="00EB2374">
              <w:rPr>
                <w:rFonts w:ascii="Times New Roman" w:hAnsi="Times New Roman"/>
                <w:sz w:val="28"/>
                <w:szCs w:val="28"/>
              </w:rPr>
              <w:t>.</w:t>
            </w:r>
            <w:r w:rsidRPr="00EB2374">
              <w:rPr>
                <w:rFonts w:ascii="Times New Roman" w:hAnsi="Times New Roman"/>
                <w:sz w:val="28"/>
                <w:szCs w:val="28"/>
              </w:rPr>
              <w:t xml:space="preserve">…    </w:t>
            </w:r>
          </w:p>
        </w:tc>
        <w:tc>
          <w:tcPr>
            <w:tcW w:w="816" w:type="dxa"/>
          </w:tcPr>
          <w:p w14:paraId="2FF69373" w14:textId="6532D7F3" w:rsidR="00E01645" w:rsidRPr="00EB2374" w:rsidRDefault="00CA398D" w:rsidP="00C45C17">
            <w:pPr>
              <w:spacing w:after="0"/>
              <w:rPr>
                <w:rFonts w:ascii="Times New Roman" w:hAnsi="Times New Roman"/>
                <w:sz w:val="28"/>
                <w:szCs w:val="28"/>
              </w:rPr>
            </w:pPr>
            <w:r w:rsidRPr="00EB2374">
              <w:rPr>
                <w:rFonts w:ascii="Times New Roman" w:hAnsi="Times New Roman"/>
                <w:sz w:val="28"/>
                <w:szCs w:val="28"/>
              </w:rPr>
              <w:t>17</w:t>
            </w:r>
          </w:p>
        </w:tc>
      </w:tr>
      <w:tr w:rsidR="00E01645" w:rsidRPr="00904280" w14:paraId="3437F370" w14:textId="77777777" w:rsidTr="004B5466">
        <w:tc>
          <w:tcPr>
            <w:tcW w:w="675" w:type="dxa"/>
            <w:shd w:val="clear" w:color="auto" w:fill="auto"/>
          </w:tcPr>
          <w:p w14:paraId="25BE5B66" w14:textId="7AB2C4D8" w:rsidR="00E01645" w:rsidRDefault="00E01645" w:rsidP="00C45C17">
            <w:pPr>
              <w:spacing w:after="0"/>
              <w:rPr>
                <w:rFonts w:ascii="Times New Roman" w:hAnsi="Times New Roman"/>
                <w:sz w:val="28"/>
                <w:szCs w:val="28"/>
              </w:rPr>
            </w:pPr>
            <w:r>
              <w:rPr>
                <w:rFonts w:ascii="Times New Roman" w:hAnsi="Times New Roman"/>
                <w:sz w:val="28"/>
                <w:szCs w:val="28"/>
              </w:rPr>
              <w:t>5.2.</w:t>
            </w:r>
          </w:p>
        </w:tc>
        <w:tc>
          <w:tcPr>
            <w:tcW w:w="8080" w:type="dxa"/>
            <w:shd w:val="clear" w:color="auto" w:fill="auto"/>
          </w:tcPr>
          <w:p w14:paraId="12C527C8" w14:textId="430D4828" w:rsidR="00E01645" w:rsidRPr="00EB2374" w:rsidRDefault="00CA398D" w:rsidP="00E01645">
            <w:pPr>
              <w:spacing w:after="0"/>
              <w:jc w:val="both"/>
              <w:rPr>
                <w:rFonts w:ascii="Times New Roman" w:hAnsi="Times New Roman"/>
                <w:sz w:val="28"/>
                <w:szCs w:val="28"/>
              </w:rPr>
            </w:pPr>
            <w:r w:rsidRPr="00EB2374">
              <w:rPr>
                <w:rFonts w:ascii="Times New Roman" w:hAnsi="Times New Roman"/>
                <w:sz w:val="28"/>
                <w:szCs w:val="28"/>
              </w:rPr>
              <w:t>Социальный эффект</w:t>
            </w:r>
            <w:r w:rsidR="00E01645" w:rsidRPr="00EB2374">
              <w:rPr>
                <w:rFonts w:ascii="Times New Roman" w:hAnsi="Times New Roman"/>
                <w:sz w:val="28"/>
                <w:szCs w:val="28"/>
              </w:rPr>
              <w:t xml:space="preserve"> ……………………………</w:t>
            </w:r>
            <w:r w:rsidR="00EB2374">
              <w:rPr>
                <w:rFonts w:ascii="Times New Roman" w:hAnsi="Times New Roman"/>
                <w:sz w:val="28"/>
                <w:szCs w:val="28"/>
              </w:rPr>
              <w:t>…………………</w:t>
            </w:r>
            <w:r w:rsidR="00E01645" w:rsidRPr="00EB2374">
              <w:rPr>
                <w:rFonts w:ascii="Times New Roman" w:hAnsi="Times New Roman"/>
                <w:sz w:val="28"/>
                <w:szCs w:val="28"/>
              </w:rPr>
              <w:t xml:space="preserve">…   </w:t>
            </w:r>
          </w:p>
        </w:tc>
        <w:tc>
          <w:tcPr>
            <w:tcW w:w="816" w:type="dxa"/>
          </w:tcPr>
          <w:p w14:paraId="3093E153" w14:textId="31833FCD" w:rsidR="00E01645" w:rsidRPr="00EB2374" w:rsidRDefault="00EB2374" w:rsidP="00C45C17">
            <w:pPr>
              <w:spacing w:after="0"/>
              <w:rPr>
                <w:rFonts w:ascii="Times New Roman" w:hAnsi="Times New Roman"/>
                <w:sz w:val="28"/>
                <w:szCs w:val="28"/>
              </w:rPr>
            </w:pPr>
            <w:r w:rsidRPr="00EB2374">
              <w:rPr>
                <w:rFonts w:ascii="Times New Roman" w:hAnsi="Times New Roman"/>
                <w:sz w:val="28"/>
                <w:szCs w:val="28"/>
              </w:rPr>
              <w:t>18</w:t>
            </w:r>
          </w:p>
        </w:tc>
      </w:tr>
      <w:tr w:rsidR="004B5466" w:rsidRPr="00904280" w14:paraId="03BF449F" w14:textId="77777777" w:rsidTr="004B5466">
        <w:tc>
          <w:tcPr>
            <w:tcW w:w="675" w:type="dxa"/>
            <w:vMerge w:val="restart"/>
            <w:shd w:val="clear" w:color="auto" w:fill="auto"/>
          </w:tcPr>
          <w:p w14:paraId="579545B6" w14:textId="281CF510" w:rsidR="004B5466" w:rsidRPr="00A553CC" w:rsidRDefault="004B5466" w:rsidP="00C45C17">
            <w:pPr>
              <w:spacing w:after="0"/>
              <w:rPr>
                <w:rFonts w:ascii="Times New Roman" w:hAnsi="Times New Roman"/>
                <w:sz w:val="28"/>
                <w:szCs w:val="28"/>
              </w:rPr>
            </w:pPr>
          </w:p>
        </w:tc>
        <w:tc>
          <w:tcPr>
            <w:tcW w:w="8080" w:type="dxa"/>
            <w:shd w:val="clear" w:color="auto" w:fill="auto"/>
          </w:tcPr>
          <w:p w14:paraId="14A0378E" w14:textId="08B6F8A2" w:rsidR="004B5466" w:rsidRPr="00EB2374" w:rsidRDefault="004B5466" w:rsidP="00014F8D">
            <w:pPr>
              <w:spacing w:after="0"/>
              <w:jc w:val="both"/>
              <w:rPr>
                <w:rFonts w:ascii="Times New Roman" w:hAnsi="Times New Roman"/>
                <w:sz w:val="28"/>
                <w:szCs w:val="28"/>
              </w:rPr>
            </w:pPr>
            <w:r w:rsidRPr="00014F8D">
              <w:rPr>
                <w:rFonts w:ascii="Times New Roman" w:hAnsi="Times New Roman"/>
                <w:b/>
                <w:sz w:val="28"/>
                <w:szCs w:val="28"/>
              </w:rPr>
              <w:t>СПИСОК ЛИТЕРАТУРЫ</w:t>
            </w:r>
            <w:r w:rsidRPr="00EB2374">
              <w:rPr>
                <w:rFonts w:ascii="Times New Roman" w:hAnsi="Times New Roman"/>
                <w:sz w:val="28"/>
                <w:szCs w:val="28"/>
              </w:rPr>
              <w:t>……………………………………</w:t>
            </w:r>
            <w:r>
              <w:rPr>
                <w:rFonts w:ascii="Times New Roman" w:hAnsi="Times New Roman"/>
                <w:sz w:val="28"/>
                <w:szCs w:val="28"/>
              </w:rPr>
              <w:t>……</w:t>
            </w:r>
            <w:r w:rsidRPr="00EB2374">
              <w:rPr>
                <w:rFonts w:ascii="Times New Roman" w:hAnsi="Times New Roman"/>
                <w:sz w:val="28"/>
                <w:szCs w:val="28"/>
              </w:rPr>
              <w:t xml:space="preserve">   </w:t>
            </w:r>
          </w:p>
        </w:tc>
        <w:tc>
          <w:tcPr>
            <w:tcW w:w="816" w:type="dxa"/>
          </w:tcPr>
          <w:p w14:paraId="617FED4B" w14:textId="32BC447C"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19</w:t>
            </w:r>
          </w:p>
        </w:tc>
      </w:tr>
      <w:tr w:rsidR="004B5466" w:rsidRPr="00904280" w14:paraId="0F86422D" w14:textId="77777777" w:rsidTr="004B5466">
        <w:tc>
          <w:tcPr>
            <w:tcW w:w="675" w:type="dxa"/>
            <w:vMerge/>
            <w:shd w:val="clear" w:color="auto" w:fill="auto"/>
          </w:tcPr>
          <w:p w14:paraId="3036368E" w14:textId="79F22A05" w:rsidR="004B5466" w:rsidRDefault="004B5466" w:rsidP="00C45C17">
            <w:pPr>
              <w:spacing w:after="0"/>
              <w:rPr>
                <w:rFonts w:ascii="Times New Roman" w:hAnsi="Times New Roman"/>
                <w:sz w:val="28"/>
                <w:szCs w:val="28"/>
              </w:rPr>
            </w:pPr>
          </w:p>
        </w:tc>
        <w:tc>
          <w:tcPr>
            <w:tcW w:w="8080" w:type="dxa"/>
            <w:shd w:val="clear" w:color="auto" w:fill="auto"/>
          </w:tcPr>
          <w:p w14:paraId="2AD7BCE1" w14:textId="583B2DC7" w:rsidR="004B5466" w:rsidRPr="00EB2374" w:rsidRDefault="004B5466" w:rsidP="00E01645">
            <w:pPr>
              <w:spacing w:after="0"/>
              <w:jc w:val="both"/>
              <w:rPr>
                <w:rFonts w:ascii="Times New Roman" w:hAnsi="Times New Roman"/>
                <w:sz w:val="28"/>
                <w:szCs w:val="28"/>
              </w:rPr>
            </w:pPr>
            <w:r w:rsidRPr="0038444E">
              <w:rPr>
                <w:rFonts w:ascii="Times New Roman" w:hAnsi="Times New Roman"/>
                <w:b/>
                <w:sz w:val="28"/>
                <w:szCs w:val="28"/>
              </w:rPr>
              <w:t>ПРИЛОЖЕНИЯ</w:t>
            </w:r>
            <w:r w:rsidRPr="00EB2374">
              <w:rPr>
                <w:rFonts w:ascii="Times New Roman" w:hAnsi="Times New Roman"/>
                <w:sz w:val="28"/>
                <w:szCs w:val="28"/>
              </w:rPr>
              <w:t>………………………………………………</w:t>
            </w:r>
            <w:r>
              <w:rPr>
                <w:rFonts w:ascii="Times New Roman" w:hAnsi="Times New Roman"/>
                <w:sz w:val="28"/>
                <w:szCs w:val="28"/>
              </w:rPr>
              <w:t>……..</w:t>
            </w:r>
            <w:r w:rsidRPr="00EB2374">
              <w:rPr>
                <w:rFonts w:ascii="Times New Roman" w:hAnsi="Times New Roman"/>
                <w:sz w:val="28"/>
                <w:szCs w:val="28"/>
              </w:rPr>
              <w:t xml:space="preserve">.     </w:t>
            </w:r>
          </w:p>
        </w:tc>
        <w:tc>
          <w:tcPr>
            <w:tcW w:w="816" w:type="dxa"/>
          </w:tcPr>
          <w:p w14:paraId="3175CEAB" w14:textId="30AB27DC"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20</w:t>
            </w:r>
          </w:p>
        </w:tc>
      </w:tr>
      <w:tr w:rsidR="004B5466" w:rsidRPr="00904280" w14:paraId="51A9EDC3" w14:textId="77777777" w:rsidTr="004B5466">
        <w:tc>
          <w:tcPr>
            <w:tcW w:w="675" w:type="dxa"/>
            <w:vMerge/>
            <w:shd w:val="clear" w:color="auto" w:fill="auto"/>
          </w:tcPr>
          <w:p w14:paraId="5BB82A3A" w14:textId="77777777" w:rsidR="004B5466" w:rsidRPr="00A553CC" w:rsidRDefault="004B5466" w:rsidP="00C45C17">
            <w:pPr>
              <w:spacing w:after="0"/>
              <w:rPr>
                <w:rFonts w:ascii="Times New Roman" w:hAnsi="Times New Roman"/>
                <w:sz w:val="28"/>
                <w:szCs w:val="28"/>
              </w:rPr>
            </w:pPr>
          </w:p>
        </w:tc>
        <w:tc>
          <w:tcPr>
            <w:tcW w:w="8080" w:type="dxa"/>
            <w:shd w:val="clear" w:color="auto" w:fill="auto"/>
          </w:tcPr>
          <w:p w14:paraId="542D4CF7" w14:textId="1F338DCB" w:rsidR="004B5466" w:rsidRPr="00EB2374" w:rsidRDefault="004B5466" w:rsidP="00EB2374">
            <w:pPr>
              <w:spacing w:after="0"/>
              <w:jc w:val="both"/>
              <w:rPr>
                <w:rFonts w:ascii="Times New Roman" w:hAnsi="Times New Roman"/>
                <w:sz w:val="28"/>
                <w:szCs w:val="28"/>
              </w:rPr>
            </w:pPr>
            <w:r w:rsidRPr="00C76FAA">
              <w:rPr>
                <w:rFonts w:ascii="Times New Roman" w:hAnsi="Times New Roman"/>
                <w:i/>
                <w:sz w:val="28"/>
                <w:szCs w:val="28"/>
              </w:rPr>
              <w:t>Приложение 1.</w:t>
            </w:r>
            <w:r w:rsidRPr="00EB2374">
              <w:rPr>
                <w:rFonts w:ascii="Times New Roman" w:hAnsi="Times New Roman"/>
                <w:sz w:val="28"/>
                <w:szCs w:val="28"/>
              </w:rPr>
              <w:t xml:space="preserve"> Порядок предоставления гигиенических услуг</w:t>
            </w:r>
          </w:p>
          <w:p w14:paraId="4338E230" w14:textId="4F960CDF" w:rsidR="004B5466" w:rsidRPr="00EB2374" w:rsidRDefault="004B5466" w:rsidP="00EB2374">
            <w:pPr>
              <w:spacing w:after="0"/>
              <w:jc w:val="both"/>
              <w:rPr>
                <w:rFonts w:ascii="Times New Roman" w:hAnsi="Times New Roman"/>
                <w:sz w:val="28"/>
                <w:szCs w:val="28"/>
              </w:rPr>
            </w:pPr>
            <w:r w:rsidRPr="00EB2374">
              <w:rPr>
                <w:rFonts w:ascii="Times New Roman" w:hAnsi="Times New Roman"/>
                <w:sz w:val="28"/>
                <w:szCs w:val="28"/>
              </w:rPr>
              <w:t>гражданам пожилого возраста и инвалидам, проживающим в стационарных учреждениях (отделениях) социального обслуживания; использования, хранения, обработки индивидуальных средств гигиены</w:t>
            </w:r>
            <w:r>
              <w:rPr>
                <w:rFonts w:ascii="Times New Roman" w:hAnsi="Times New Roman"/>
                <w:sz w:val="28"/>
                <w:szCs w:val="28"/>
              </w:rPr>
              <w:t>…………………………………</w:t>
            </w:r>
          </w:p>
        </w:tc>
        <w:tc>
          <w:tcPr>
            <w:tcW w:w="816" w:type="dxa"/>
          </w:tcPr>
          <w:p w14:paraId="58D719D7" w14:textId="77777777" w:rsidR="004B5466" w:rsidRDefault="004B5466" w:rsidP="00C45C17">
            <w:pPr>
              <w:spacing w:after="0"/>
              <w:rPr>
                <w:rFonts w:ascii="Times New Roman" w:hAnsi="Times New Roman"/>
                <w:sz w:val="28"/>
                <w:szCs w:val="28"/>
              </w:rPr>
            </w:pPr>
          </w:p>
          <w:p w14:paraId="64843482" w14:textId="77777777" w:rsidR="004B5466" w:rsidRDefault="004B5466" w:rsidP="00C45C17">
            <w:pPr>
              <w:spacing w:after="0"/>
              <w:rPr>
                <w:rFonts w:ascii="Times New Roman" w:hAnsi="Times New Roman"/>
                <w:sz w:val="28"/>
                <w:szCs w:val="28"/>
              </w:rPr>
            </w:pPr>
          </w:p>
          <w:p w14:paraId="19B61823" w14:textId="77777777" w:rsidR="004B5466" w:rsidRDefault="004B5466" w:rsidP="00C45C17">
            <w:pPr>
              <w:spacing w:after="0"/>
              <w:rPr>
                <w:rFonts w:ascii="Times New Roman" w:hAnsi="Times New Roman"/>
                <w:sz w:val="28"/>
                <w:szCs w:val="28"/>
              </w:rPr>
            </w:pPr>
          </w:p>
          <w:p w14:paraId="2377DCFD" w14:textId="77777777" w:rsidR="004B5466" w:rsidRDefault="004B5466" w:rsidP="00C45C17">
            <w:pPr>
              <w:spacing w:after="0"/>
              <w:rPr>
                <w:rFonts w:ascii="Times New Roman" w:hAnsi="Times New Roman"/>
                <w:sz w:val="28"/>
                <w:szCs w:val="28"/>
              </w:rPr>
            </w:pPr>
          </w:p>
          <w:p w14:paraId="784A3396" w14:textId="79C8B294"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20</w:t>
            </w:r>
          </w:p>
        </w:tc>
      </w:tr>
      <w:tr w:rsidR="004B5466" w:rsidRPr="00904280" w14:paraId="123AD712" w14:textId="77777777" w:rsidTr="004B5466">
        <w:tc>
          <w:tcPr>
            <w:tcW w:w="675" w:type="dxa"/>
            <w:vMerge/>
            <w:shd w:val="clear" w:color="auto" w:fill="auto"/>
          </w:tcPr>
          <w:p w14:paraId="7F133DCF" w14:textId="77777777" w:rsidR="004B5466" w:rsidRPr="00A553CC" w:rsidRDefault="004B5466" w:rsidP="00C45C17">
            <w:pPr>
              <w:spacing w:after="0"/>
              <w:rPr>
                <w:rFonts w:ascii="Times New Roman" w:hAnsi="Times New Roman"/>
                <w:sz w:val="28"/>
                <w:szCs w:val="28"/>
              </w:rPr>
            </w:pPr>
          </w:p>
        </w:tc>
        <w:tc>
          <w:tcPr>
            <w:tcW w:w="8080" w:type="dxa"/>
            <w:shd w:val="clear" w:color="auto" w:fill="auto"/>
          </w:tcPr>
          <w:p w14:paraId="20372497" w14:textId="3C984F7A" w:rsidR="004B5466" w:rsidRPr="00EB2374" w:rsidRDefault="004B5466" w:rsidP="00EB2374">
            <w:pPr>
              <w:tabs>
                <w:tab w:val="left" w:pos="450"/>
                <w:tab w:val="left" w:pos="2444"/>
              </w:tabs>
              <w:spacing w:after="0"/>
              <w:jc w:val="both"/>
              <w:rPr>
                <w:rFonts w:ascii="Times New Roman" w:hAnsi="Times New Roman"/>
                <w:sz w:val="28"/>
                <w:szCs w:val="28"/>
              </w:rPr>
            </w:pPr>
            <w:r w:rsidRPr="00C76FAA">
              <w:rPr>
                <w:rFonts w:ascii="Times New Roman" w:hAnsi="Times New Roman"/>
                <w:i/>
                <w:sz w:val="28"/>
                <w:szCs w:val="28"/>
              </w:rPr>
              <w:t>Приложение 2.</w:t>
            </w:r>
            <w:r w:rsidRPr="00EB2374">
              <w:rPr>
                <w:rFonts w:ascii="Times New Roman" w:hAnsi="Times New Roman"/>
                <w:sz w:val="28"/>
                <w:szCs w:val="28"/>
              </w:rPr>
              <w:t xml:space="preserve"> Перечень социально-медицинских услуг, предоставляемых в БУ «Нижневартовский пансионат круглосуточного </w:t>
            </w:r>
            <w:r w:rsidR="00014F8D" w:rsidRPr="00EB2374">
              <w:rPr>
                <w:rFonts w:ascii="Times New Roman" w:hAnsi="Times New Roman"/>
                <w:sz w:val="28"/>
                <w:szCs w:val="28"/>
              </w:rPr>
              <w:t>ухода»</w:t>
            </w:r>
            <w:r w:rsidR="00014F8D">
              <w:rPr>
                <w:rFonts w:ascii="Times New Roman" w:hAnsi="Times New Roman"/>
                <w:sz w:val="28"/>
                <w:szCs w:val="28"/>
              </w:rPr>
              <w:t xml:space="preserve"> …</w:t>
            </w:r>
            <w:r>
              <w:rPr>
                <w:rFonts w:ascii="Times New Roman" w:hAnsi="Times New Roman"/>
                <w:sz w:val="28"/>
                <w:szCs w:val="28"/>
              </w:rPr>
              <w:t>………………………………………….</w:t>
            </w:r>
          </w:p>
        </w:tc>
        <w:tc>
          <w:tcPr>
            <w:tcW w:w="816" w:type="dxa"/>
          </w:tcPr>
          <w:p w14:paraId="7FDAAD01" w14:textId="77777777" w:rsidR="004B5466" w:rsidRDefault="004B5466" w:rsidP="00C45C17">
            <w:pPr>
              <w:spacing w:after="0"/>
              <w:rPr>
                <w:rFonts w:ascii="Times New Roman" w:hAnsi="Times New Roman"/>
                <w:sz w:val="28"/>
                <w:szCs w:val="28"/>
              </w:rPr>
            </w:pPr>
          </w:p>
          <w:p w14:paraId="4AC1665F" w14:textId="77777777" w:rsidR="004B5466" w:rsidRDefault="004B5466" w:rsidP="00C45C17">
            <w:pPr>
              <w:spacing w:after="0"/>
              <w:rPr>
                <w:rFonts w:ascii="Times New Roman" w:hAnsi="Times New Roman"/>
                <w:sz w:val="28"/>
                <w:szCs w:val="28"/>
              </w:rPr>
            </w:pPr>
          </w:p>
          <w:p w14:paraId="7E836807" w14:textId="788116F0"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41</w:t>
            </w:r>
          </w:p>
        </w:tc>
      </w:tr>
      <w:tr w:rsidR="004B5466" w:rsidRPr="00904280" w14:paraId="616D4C37" w14:textId="77777777" w:rsidTr="004B5466">
        <w:tc>
          <w:tcPr>
            <w:tcW w:w="675" w:type="dxa"/>
            <w:vMerge/>
            <w:shd w:val="clear" w:color="auto" w:fill="auto"/>
          </w:tcPr>
          <w:p w14:paraId="76599132" w14:textId="77777777" w:rsidR="004B5466" w:rsidRPr="00A553CC" w:rsidRDefault="004B5466" w:rsidP="00C45C17">
            <w:pPr>
              <w:spacing w:after="0"/>
              <w:rPr>
                <w:rFonts w:ascii="Times New Roman" w:hAnsi="Times New Roman"/>
                <w:sz w:val="28"/>
                <w:szCs w:val="28"/>
              </w:rPr>
            </w:pPr>
          </w:p>
        </w:tc>
        <w:tc>
          <w:tcPr>
            <w:tcW w:w="8080" w:type="dxa"/>
            <w:shd w:val="clear" w:color="auto" w:fill="auto"/>
          </w:tcPr>
          <w:p w14:paraId="2DAC3AC5" w14:textId="02ED4242" w:rsidR="004B5466" w:rsidRPr="00EB2374" w:rsidRDefault="004B5466" w:rsidP="00EB2374">
            <w:pPr>
              <w:spacing w:after="0"/>
              <w:jc w:val="both"/>
              <w:rPr>
                <w:rFonts w:ascii="Times New Roman" w:hAnsi="Times New Roman"/>
                <w:sz w:val="28"/>
                <w:szCs w:val="28"/>
              </w:rPr>
            </w:pPr>
            <w:r w:rsidRPr="00C76FAA">
              <w:rPr>
                <w:rFonts w:ascii="Times New Roman" w:hAnsi="Times New Roman"/>
                <w:i/>
                <w:sz w:val="28"/>
                <w:szCs w:val="28"/>
              </w:rPr>
              <w:t>Приложение 3.</w:t>
            </w:r>
            <w:r w:rsidRPr="00EB2374">
              <w:rPr>
                <w:rFonts w:ascii="Times New Roman" w:hAnsi="Times New Roman"/>
                <w:sz w:val="28"/>
                <w:szCs w:val="28"/>
              </w:rPr>
              <w:t xml:space="preserve"> Перечень гигиенических услуг, предоставляемых </w:t>
            </w:r>
          </w:p>
          <w:p w14:paraId="65242C30" w14:textId="6B371019" w:rsidR="004B5466" w:rsidRPr="00EB2374" w:rsidRDefault="004B5466" w:rsidP="00EB2374">
            <w:pPr>
              <w:spacing w:after="0"/>
              <w:jc w:val="both"/>
              <w:rPr>
                <w:rFonts w:ascii="Times New Roman" w:hAnsi="Times New Roman"/>
                <w:sz w:val="28"/>
                <w:szCs w:val="28"/>
              </w:rPr>
            </w:pPr>
            <w:r w:rsidRPr="00EB2374">
              <w:rPr>
                <w:rFonts w:ascii="Times New Roman" w:hAnsi="Times New Roman"/>
                <w:sz w:val="28"/>
                <w:szCs w:val="28"/>
              </w:rPr>
              <w:t xml:space="preserve">в БУ «Нижневартовский пансионат круглосуточного </w:t>
            </w:r>
            <w:r w:rsidR="00014F8D" w:rsidRPr="00EB2374">
              <w:rPr>
                <w:rFonts w:ascii="Times New Roman" w:hAnsi="Times New Roman"/>
                <w:sz w:val="28"/>
                <w:szCs w:val="28"/>
              </w:rPr>
              <w:t>ухода»</w:t>
            </w:r>
            <w:r w:rsidR="00014F8D">
              <w:rPr>
                <w:rFonts w:ascii="Times New Roman" w:hAnsi="Times New Roman"/>
                <w:sz w:val="28"/>
                <w:szCs w:val="28"/>
              </w:rPr>
              <w:t xml:space="preserve"> …</w:t>
            </w:r>
            <w:r>
              <w:rPr>
                <w:rFonts w:ascii="Times New Roman" w:hAnsi="Times New Roman"/>
                <w:sz w:val="28"/>
                <w:szCs w:val="28"/>
              </w:rPr>
              <w:t>…</w:t>
            </w:r>
          </w:p>
        </w:tc>
        <w:tc>
          <w:tcPr>
            <w:tcW w:w="816" w:type="dxa"/>
          </w:tcPr>
          <w:p w14:paraId="3361E93D" w14:textId="77777777" w:rsidR="004B5466" w:rsidRDefault="004B5466" w:rsidP="00C45C17">
            <w:pPr>
              <w:spacing w:after="0"/>
              <w:rPr>
                <w:rFonts w:ascii="Times New Roman" w:hAnsi="Times New Roman"/>
                <w:sz w:val="28"/>
                <w:szCs w:val="28"/>
              </w:rPr>
            </w:pPr>
          </w:p>
          <w:p w14:paraId="37C0258C" w14:textId="4E3D9D27"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43</w:t>
            </w:r>
          </w:p>
        </w:tc>
      </w:tr>
      <w:tr w:rsidR="004B5466" w:rsidRPr="00904280" w14:paraId="3A1E6C03" w14:textId="77777777" w:rsidTr="004B5466">
        <w:tc>
          <w:tcPr>
            <w:tcW w:w="675" w:type="dxa"/>
            <w:vMerge/>
            <w:shd w:val="clear" w:color="auto" w:fill="auto"/>
          </w:tcPr>
          <w:p w14:paraId="3911CA73" w14:textId="77777777" w:rsidR="004B5466" w:rsidRPr="00A553CC" w:rsidRDefault="004B5466" w:rsidP="00C45C17">
            <w:pPr>
              <w:spacing w:after="0"/>
              <w:rPr>
                <w:rFonts w:ascii="Times New Roman" w:hAnsi="Times New Roman"/>
                <w:sz w:val="28"/>
                <w:szCs w:val="28"/>
              </w:rPr>
            </w:pPr>
          </w:p>
        </w:tc>
        <w:tc>
          <w:tcPr>
            <w:tcW w:w="8080" w:type="dxa"/>
            <w:shd w:val="clear" w:color="auto" w:fill="auto"/>
          </w:tcPr>
          <w:p w14:paraId="7A9069E7" w14:textId="44FD552E" w:rsidR="004B5466" w:rsidRPr="00EB2374" w:rsidRDefault="004B5466" w:rsidP="00EB2374">
            <w:pPr>
              <w:spacing w:after="0"/>
              <w:jc w:val="both"/>
              <w:rPr>
                <w:rFonts w:ascii="Times New Roman" w:hAnsi="Times New Roman"/>
                <w:sz w:val="28"/>
                <w:szCs w:val="28"/>
              </w:rPr>
            </w:pPr>
            <w:r w:rsidRPr="00C76FAA">
              <w:rPr>
                <w:rFonts w:ascii="Times New Roman" w:hAnsi="Times New Roman"/>
                <w:i/>
                <w:sz w:val="28"/>
                <w:szCs w:val="28"/>
              </w:rPr>
              <w:t>Приложение 4.</w:t>
            </w:r>
            <w:r w:rsidRPr="00EB2374">
              <w:rPr>
                <w:rFonts w:ascii="Times New Roman" w:hAnsi="Times New Roman"/>
                <w:sz w:val="28"/>
                <w:szCs w:val="28"/>
              </w:rPr>
              <w:t xml:space="preserve"> Обучающие карточки для медицинского персонала и помощников по уходу</w:t>
            </w:r>
            <w:r>
              <w:rPr>
                <w:rFonts w:ascii="Times New Roman" w:hAnsi="Times New Roman"/>
                <w:sz w:val="28"/>
                <w:szCs w:val="28"/>
              </w:rPr>
              <w:t>…………………………………</w:t>
            </w:r>
          </w:p>
        </w:tc>
        <w:tc>
          <w:tcPr>
            <w:tcW w:w="816" w:type="dxa"/>
          </w:tcPr>
          <w:p w14:paraId="5C78FAC8" w14:textId="77777777" w:rsidR="004B5466" w:rsidRDefault="004B5466" w:rsidP="00C45C17">
            <w:pPr>
              <w:spacing w:after="0"/>
              <w:rPr>
                <w:rFonts w:ascii="Times New Roman" w:hAnsi="Times New Roman"/>
                <w:sz w:val="28"/>
                <w:szCs w:val="28"/>
              </w:rPr>
            </w:pPr>
          </w:p>
          <w:p w14:paraId="113BB1BD" w14:textId="491C4467"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45</w:t>
            </w:r>
          </w:p>
        </w:tc>
      </w:tr>
      <w:tr w:rsidR="004B5466" w:rsidRPr="00904280" w14:paraId="36CF87DF" w14:textId="77777777" w:rsidTr="004B5466">
        <w:tc>
          <w:tcPr>
            <w:tcW w:w="675" w:type="dxa"/>
            <w:vMerge/>
            <w:shd w:val="clear" w:color="auto" w:fill="auto"/>
          </w:tcPr>
          <w:p w14:paraId="399BE15F" w14:textId="77777777" w:rsidR="004B5466" w:rsidRPr="00A553CC" w:rsidRDefault="004B5466" w:rsidP="00C45C17">
            <w:pPr>
              <w:spacing w:after="0"/>
              <w:rPr>
                <w:rFonts w:ascii="Times New Roman" w:hAnsi="Times New Roman"/>
                <w:sz w:val="28"/>
                <w:szCs w:val="28"/>
              </w:rPr>
            </w:pPr>
          </w:p>
        </w:tc>
        <w:tc>
          <w:tcPr>
            <w:tcW w:w="8080" w:type="dxa"/>
            <w:shd w:val="clear" w:color="auto" w:fill="auto"/>
          </w:tcPr>
          <w:p w14:paraId="2C21C09F" w14:textId="53809F9C" w:rsidR="004B5466" w:rsidRPr="00EB2374" w:rsidRDefault="004B5466" w:rsidP="00EB2374">
            <w:pPr>
              <w:spacing w:after="0"/>
              <w:jc w:val="both"/>
              <w:rPr>
                <w:rFonts w:ascii="Times New Roman" w:hAnsi="Times New Roman"/>
                <w:sz w:val="28"/>
                <w:szCs w:val="28"/>
              </w:rPr>
            </w:pPr>
            <w:r w:rsidRPr="00C76FAA">
              <w:rPr>
                <w:rFonts w:ascii="Times New Roman" w:hAnsi="Times New Roman"/>
                <w:i/>
                <w:sz w:val="28"/>
                <w:szCs w:val="28"/>
              </w:rPr>
              <w:t>Приложение 5.</w:t>
            </w:r>
            <w:r w:rsidRPr="00EB2374">
              <w:rPr>
                <w:rFonts w:ascii="Times New Roman" w:hAnsi="Times New Roman"/>
                <w:sz w:val="28"/>
                <w:szCs w:val="28"/>
              </w:rPr>
              <w:t xml:space="preserve"> Регламент ведения документации по уходу в рамках реализации системы долговременного ухода в БУ «Нижневартовский пансионат круглосуточного </w:t>
            </w:r>
            <w:r w:rsidR="00014F8D" w:rsidRPr="00EB2374">
              <w:rPr>
                <w:rFonts w:ascii="Times New Roman" w:hAnsi="Times New Roman"/>
                <w:sz w:val="28"/>
                <w:szCs w:val="28"/>
              </w:rPr>
              <w:t>ухода»</w:t>
            </w:r>
            <w:r w:rsidR="00014F8D">
              <w:rPr>
                <w:rFonts w:ascii="Times New Roman" w:hAnsi="Times New Roman"/>
                <w:sz w:val="28"/>
                <w:szCs w:val="28"/>
              </w:rPr>
              <w:t xml:space="preserve"> …</w:t>
            </w:r>
            <w:r>
              <w:rPr>
                <w:rFonts w:ascii="Times New Roman" w:hAnsi="Times New Roman"/>
                <w:sz w:val="28"/>
                <w:szCs w:val="28"/>
              </w:rPr>
              <w:t>……….</w:t>
            </w:r>
          </w:p>
        </w:tc>
        <w:tc>
          <w:tcPr>
            <w:tcW w:w="816" w:type="dxa"/>
          </w:tcPr>
          <w:p w14:paraId="4AF7794D" w14:textId="77777777" w:rsidR="004B5466" w:rsidRDefault="004B5466" w:rsidP="00C45C17">
            <w:pPr>
              <w:spacing w:after="0"/>
              <w:rPr>
                <w:rFonts w:ascii="Times New Roman" w:hAnsi="Times New Roman"/>
                <w:sz w:val="28"/>
                <w:szCs w:val="28"/>
              </w:rPr>
            </w:pPr>
          </w:p>
          <w:p w14:paraId="6B84DC67" w14:textId="77777777" w:rsidR="004B5466" w:rsidRDefault="004B5466" w:rsidP="00C45C17">
            <w:pPr>
              <w:spacing w:after="0"/>
              <w:rPr>
                <w:rFonts w:ascii="Times New Roman" w:hAnsi="Times New Roman"/>
                <w:sz w:val="28"/>
                <w:szCs w:val="28"/>
              </w:rPr>
            </w:pPr>
          </w:p>
          <w:p w14:paraId="25E755B3" w14:textId="12F56733" w:rsidR="004B5466" w:rsidRPr="00EB2374" w:rsidRDefault="004B5466" w:rsidP="00C45C17">
            <w:pPr>
              <w:spacing w:after="0"/>
              <w:rPr>
                <w:rFonts w:ascii="Times New Roman" w:hAnsi="Times New Roman"/>
                <w:sz w:val="28"/>
                <w:szCs w:val="28"/>
              </w:rPr>
            </w:pPr>
            <w:r w:rsidRPr="00EB2374">
              <w:rPr>
                <w:rFonts w:ascii="Times New Roman" w:hAnsi="Times New Roman"/>
                <w:sz w:val="28"/>
                <w:szCs w:val="28"/>
              </w:rPr>
              <w:t>52</w:t>
            </w:r>
          </w:p>
        </w:tc>
      </w:tr>
    </w:tbl>
    <w:p w14:paraId="1472FE0F" w14:textId="77777777" w:rsidR="00C424FD" w:rsidRDefault="00C424FD" w:rsidP="00FE1ED9">
      <w:pPr>
        <w:rPr>
          <w:rFonts w:ascii="Times New Roman" w:eastAsia="Times New Roman" w:hAnsi="Times New Roman" w:cs="Times New Roman"/>
          <w:b/>
          <w:color w:val="444444"/>
          <w:sz w:val="28"/>
          <w:szCs w:val="28"/>
          <w:lang w:eastAsia="ru-RU"/>
        </w:rPr>
      </w:pPr>
      <w:r>
        <w:rPr>
          <w:b/>
          <w:color w:val="444444"/>
          <w:sz w:val="28"/>
          <w:szCs w:val="28"/>
        </w:rPr>
        <w:br w:type="page"/>
      </w:r>
    </w:p>
    <w:p w14:paraId="1A89369B" w14:textId="77777777" w:rsidR="00376674" w:rsidRDefault="0065184B" w:rsidP="002A3F8C">
      <w:pPr>
        <w:pStyle w:val="a3"/>
        <w:shd w:val="clear" w:color="auto" w:fill="FFFFFF"/>
        <w:spacing w:before="0" w:beforeAutospacing="0" w:after="0" w:afterAutospacing="0" w:line="276" w:lineRule="auto"/>
        <w:jc w:val="center"/>
        <w:rPr>
          <w:b/>
          <w:sz w:val="28"/>
          <w:szCs w:val="28"/>
        </w:rPr>
      </w:pPr>
      <w:r w:rsidRPr="0065184B">
        <w:rPr>
          <w:b/>
          <w:sz w:val="28"/>
          <w:szCs w:val="28"/>
        </w:rPr>
        <w:lastRenderedPageBreak/>
        <w:t xml:space="preserve">1. </w:t>
      </w:r>
      <w:r w:rsidR="00AF04DD" w:rsidRPr="0065184B">
        <w:rPr>
          <w:b/>
          <w:sz w:val="28"/>
          <w:szCs w:val="28"/>
        </w:rPr>
        <w:t>П</w:t>
      </w:r>
      <w:r w:rsidR="001C26A0">
        <w:rPr>
          <w:b/>
          <w:sz w:val="28"/>
          <w:szCs w:val="28"/>
        </w:rPr>
        <w:t>АСПОРТ ПРОГРАММЫ</w:t>
      </w:r>
    </w:p>
    <w:p w14:paraId="1D0091C8" w14:textId="77777777" w:rsidR="0065184B" w:rsidRDefault="0065184B" w:rsidP="002A3F8C">
      <w:pPr>
        <w:pStyle w:val="a3"/>
        <w:shd w:val="clear" w:color="auto" w:fill="FFFFFF"/>
        <w:spacing w:before="0" w:beforeAutospacing="0" w:after="0" w:afterAutospacing="0" w:line="276" w:lineRule="auto"/>
        <w:jc w:val="center"/>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21"/>
      </w:tblGrid>
      <w:tr w:rsidR="00086861" w:rsidRPr="00BE58F4" w14:paraId="4917E2AD" w14:textId="77777777" w:rsidTr="004B5466">
        <w:trPr>
          <w:trHeight w:val="603"/>
        </w:trPr>
        <w:tc>
          <w:tcPr>
            <w:tcW w:w="2977" w:type="dxa"/>
            <w:shd w:val="clear" w:color="auto" w:fill="auto"/>
          </w:tcPr>
          <w:p w14:paraId="306DC9F2" w14:textId="22CB72D0"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Наименование программы</w:t>
            </w:r>
          </w:p>
        </w:tc>
        <w:tc>
          <w:tcPr>
            <w:tcW w:w="6521" w:type="dxa"/>
            <w:shd w:val="clear" w:color="auto" w:fill="auto"/>
          </w:tcPr>
          <w:p w14:paraId="4DE79A51" w14:textId="306A2485"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 xml:space="preserve">Программа </w:t>
            </w:r>
            <w:r w:rsidRPr="00A06389">
              <w:rPr>
                <w:rFonts w:ascii="Times New Roman" w:hAnsi="Times New Roman" w:cs="Times New Roman"/>
                <w:sz w:val="24"/>
                <w:szCs w:val="24"/>
              </w:rPr>
              <w:t>организации</w:t>
            </w:r>
            <w:r w:rsidRPr="00BE58F4">
              <w:rPr>
                <w:rFonts w:ascii="Times New Roman" w:hAnsi="Times New Roman" w:cs="Times New Roman"/>
                <w:sz w:val="24"/>
                <w:szCs w:val="24"/>
              </w:rPr>
              <w:t xml:space="preserve"> </w:t>
            </w:r>
            <w:r w:rsidRPr="00A92645">
              <w:rPr>
                <w:rFonts w:ascii="Times New Roman" w:hAnsi="Times New Roman" w:cs="Times New Roman"/>
                <w:sz w:val="24"/>
                <w:szCs w:val="24"/>
              </w:rPr>
              <w:t xml:space="preserve">системы </w:t>
            </w:r>
            <w:r w:rsidRPr="00BE58F4">
              <w:rPr>
                <w:rFonts w:ascii="Times New Roman" w:hAnsi="Times New Roman" w:cs="Times New Roman"/>
                <w:sz w:val="24"/>
                <w:szCs w:val="24"/>
              </w:rPr>
              <w:t xml:space="preserve">профессионального ухода за гражданами пожилого возраста и инвалидами </w:t>
            </w:r>
            <w:r w:rsidR="0022062C">
              <w:rPr>
                <w:rFonts w:ascii="Times New Roman" w:hAnsi="Times New Roman" w:cs="Times New Roman"/>
                <w:sz w:val="24"/>
                <w:szCs w:val="24"/>
              </w:rPr>
              <w:br/>
            </w:r>
            <w:r w:rsidRPr="00BE58F4">
              <w:rPr>
                <w:rFonts w:ascii="Times New Roman" w:hAnsi="Times New Roman" w:cs="Times New Roman"/>
                <w:sz w:val="24"/>
                <w:szCs w:val="24"/>
              </w:rPr>
              <w:t>«</w:t>
            </w:r>
            <w:r w:rsidR="00767A65" w:rsidRPr="00BE58F4">
              <w:rPr>
                <w:rFonts w:ascii="Times New Roman" w:hAnsi="Times New Roman" w:cs="Times New Roman"/>
                <w:sz w:val="24"/>
                <w:szCs w:val="24"/>
              </w:rPr>
              <w:t xml:space="preserve">ПРО. </w:t>
            </w:r>
            <w:r w:rsidR="00334016" w:rsidRPr="00BE58F4">
              <w:rPr>
                <w:rFonts w:ascii="Times New Roman" w:hAnsi="Times New Roman" w:cs="Times New Roman"/>
                <w:sz w:val="24"/>
                <w:szCs w:val="24"/>
              </w:rPr>
              <w:t xml:space="preserve">Комфорт» </w:t>
            </w:r>
            <w:r w:rsidR="00334016" w:rsidRPr="00A06B46">
              <w:rPr>
                <w:rFonts w:ascii="Times New Roman" w:hAnsi="Times New Roman" w:cs="Times New Roman"/>
                <w:sz w:val="24"/>
                <w:szCs w:val="24"/>
              </w:rPr>
              <w:t xml:space="preserve">(далее – </w:t>
            </w:r>
            <w:r w:rsidR="006D0B67" w:rsidRPr="00A06B46">
              <w:rPr>
                <w:rFonts w:ascii="Times New Roman" w:hAnsi="Times New Roman" w:cs="Times New Roman"/>
                <w:sz w:val="24"/>
                <w:szCs w:val="24"/>
              </w:rPr>
              <w:t>Программа)</w:t>
            </w:r>
          </w:p>
        </w:tc>
      </w:tr>
      <w:tr w:rsidR="00086861" w:rsidRPr="00BE58F4" w14:paraId="539B731B" w14:textId="77777777" w:rsidTr="004B5466">
        <w:trPr>
          <w:trHeight w:val="603"/>
        </w:trPr>
        <w:tc>
          <w:tcPr>
            <w:tcW w:w="2977" w:type="dxa"/>
            <w:shd w:val="clear" w:color="auto" w:fill="auto"/>
          </w:tcPr>
          <w:p w14:paraId="7022A121" w14:textId="6721E008"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Наименование учреждения</w:t>
            </w:r>
          </w:p>
        </w:tc>
        <w:tc>
          <w:tcPr>
            <w:tcW w:w="6521" w:type="dxa"/>
            <w:shd w:val="clear" w:color="auto" w:fill="auto"/>
          </w:tcPr>
          <w:p w14:paraId="7B8C6213" w14:textId="199C6EFF"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Бюджетное учреждение Ханты – Мансийского автономного округа – Югры «Нижневартовский пансионат круглосуточного ухода»</w:t>
            </w:r>
          </w:p>
        </w:tc>
      </w:tr>
      <w:tr w:rsidR="00086861" w:rsidRPr="00BE58F4" w14:paraId="0116D967" w14:textId="77777777" w:rsidTr="004B5466">
        <w:trPr>
          <w:trHeight w:val="982"/>
        </w:trPr>
        <w:tc>
          <w:tcPr>
            <w:tcW w:w="2977" w:type="dxa"/>
            <w:shd w:val="clear" w:color="auto" w:fill="auto"/>
          </w:tcPr>
          <w:p w14:paraId="7A468C16"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Ф.И.О. составителя с указанием должностей</w:t>
            </w:r>
          </w:p>
        </w:tc>
        <w:tc>
          <w:tcPr>
            <w:tcW w:w="6521" w:type="dxa"/>
            <w:shd w:val="clear" w:color="auto" w:fill="auto"/>
          </w:tcPr>
          <w:p w14:paraId="7F790EB7" w14:textId="031729F0"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Э.Т. Шагимуратова, заместитель директора</w:t>
            </w:r>
          </w:p>
          <w:p w14:paraId="38D03963" w14:textId="2AB09E20"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Н.В. Варварук, заместитель директора</w:t>
            </w:r>
          </w:p>
          <w:p w14:paraId="623683E1" w14:textId="54AF0579"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 xml:space="preserve">Р.Л. Агамирзоева, заведующий отделением </w:t>
            </w:r>
          </w:p>
          <w:p w14:paraId="606E4340" w14:textId="30F312F6" w:rsidR="00767A65"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П.В. Сенников, старший медицинский брат</w:t>
            </w:r>
          </w:p>
        </w:tc>
      </w:tr>
      <w:tr w:rsidR="00086861" w:rsidRPr="00BE58F4" w14:paraId="61A90CED" w14:textId="77777777" w:rsidTr="004B5466">
        <w:trPr>
          <w:trHeight w:val="534"/>
        </w:trPr>
        <w:tc>
          <w:tcPr>
            <w:tcW w:w="2977" w:type="dxa"/>
            <w:shd w:val="clear" w:color="auto" w:fill="auto"/>
          </w:tcPr>
          <w:p w14:paraId="40232EAD" w14:textId="5F74B67C"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Дата разработки и утверждения</w:t>
            </w:r>
            <w:r w:rsidR="00A06B46">
              <w:rPr>
                <w:rFonts w:ascii="Times New Roman" w:hAnsi="Times New Roman" w:cs="Times New Roman"/>
                <w:sz w:val="24"/>
                <w:szCs w:val="24"/>
              </w:rPr>
              <w:t xml:space="preserve"> программы</w:t>
            </w:r>
          </w:p>
        </w:tc>
        <w:tc>
          <w:tcPr>
            <w:tcW w:w="6521" w:type="dxa"/>
            <w:shd w:val="clear" w:color="auto" w:fill="auto"/>
          </w:tcPr>
          <w:p w14:paraId="20C2865B" w14:textId="70F2CC84"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2022 год</w:t>
            </w:r>
          </w:p>
        </w:tc>
      </w:tr>
      <w:tr w:rsidR="00086861" w:rsidRPr="00BE58F4" w14:paraId="53C2E73E" w14:textId="77777777" w:rsidTr="004B5466">
        <w:trPr>
          <w:trHeight w:val="346"/>
        </w:trPr>
        <w:tc>
          <w:tcPr>
            <w:tcW w:w="2977" w:type="dxa"/>
            <w:shd w:val="clear" w:color="auto" w:fill="auto"/>
          </w:tcPr>
          <w:p w14:paraId="62BBFF12" w14:textId="0450E5F9"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 xml:space="preserve">Дата актуализации </w:t>
            </w:r>
          </w:p>
        </w:tc>
        <w:tc>
          <w:tcPr>
            <w:tcW w:w="6521" w:type="dxa"/>
            <w:shd w:val="clear" w:color="auto" w:fill="auto"/>
          </w:tcPr>
          <w:p w14:paraId="613545C8" w14:textId="63A54079"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2025 год</w:t>
            </w:r>
          </w:p>
        </w:tc>
      </w:tr>
      <w:tr w:rsidR="00086861" w:rsidRPr="00BE58F4" w14:paraId="6944DB12" w14:textId="77777777" w:rsidTr="004B5466">
        <w:trPr>
          <w:trHeight w:val="1119"/>
        </w:trPr>
        <w:tc>
          <w:tcPr>
            <w:tcW w:w="2977" w:type="dxa"/>
            <w:shd w:val="clear" w:color="auto" w:fill="auto"/>
          </w:tcPr>
          <w:p w14:paraId="19E79532"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Практическая значимость</w:t>
            </w:r>
          </w:p>
        </w:tc>
        <w:tc>
          <w:tcPr>
            <w:tcW w:w="6521" w:type="dxa"/>
            <w:shd w:val="clear" w:color="auto" w:fill="auto"/>
          </w:tcPr>
          <w:p w14:paraId="57C31799" w14:textId="0315BC8F" w:rsidR="00937C33" w:rsidRPr="001122CA" w:rsidRDefault="009612E2" w:rsidP="004B5466">
            <w:pPr>
              <w:shd w:val="clear" w:color="auto" w:fill="FFFFFF"/>
              <w:spacing w:after="0" w:line="240" w:lineRule="auto"/>
              <w:jc w:val="both"/>
              <w:rPr>
                <w:rFonts w:ascii="Times New Roman" w:eastAsia="Times New Roman" w:hAnsi="Times New Roman" w:cs="Times New Roman"/>
                <w:sz w:val="24"/>
                <w:szCs w:val="24"/>
                <w:lang w:eastAsia="ru-RU"/>
              </w:rPr>
            </w:pPr>
            <w:r w:rsidRPr="001122CA">
              <w:rPr>
                <w:rFonts w:ascii="Times New Roman" w:eastAsia="Times New Roman" w:hAnsi="Times New Roman" w:cs="Times New Roman"/>
                <w:sz w:val="24"/>
                <w:szCs w:val="24"/>
                <w:lang w:eastAsia="ru-RU"/>
              </w:rPr>
              <w:t>Программные мероприятия, основанные на с</w:t>
            </w:r>
            <w:r w:rsidR="005E0C16" w:rsidRPr="001122CA">
              <w:rPr>
                <w:rFonts w:ascii="Times New Roman" w:eastAsia="Times New Roman" w:hAnsi="Times New Roman" w:cs="Times New Roman"/>
                <w:sz w:val="24"/>
                <w:szCs w:val="24"/>
                <w:lang w:eastAsia="ru-RU"/>
              </w:rPr>
              <w:t>балансированност</w:t>
            </w:r>
            <w:r w:rsidRPr="001122CA">
              <w:rPr>
                <w:rFonts w:ascii="Times New Roman" w:eastAsia="Times New Roman" w:hAnsi="Times New Roman" w:cs="Times New Roman"/>
                <w:sz w:val="24"/>
                <w:szCs w:val="24"/>
                <w:lang w:eastAsia="ru-RU"/>
              </w:rPr>
              <w:t>и</w:t>
            </w:r>
            <w:r w:rsidR="005E0C16" w:rsidRPr="001122CA">
              <w:rPr>
                <w:rFonts w:ascii="Times New Roman" w:eastAsia="Times New Roman" w:hAnsi="Times New Roman" w:cs="Times New Roman"/>
                <w:sz w:val="24"/>
                <w:szCs w:val="24"/>
                <w:lang w:eastAsia="ru-RU"/>
              </w:rPr>
              <w:t xml:space="preserve"> социального обслуживания и медицинской </w:t>
            </w:r>
            <w:r w:rsidRPr="001122CA">
              <w:rPr>
                <w:rFonts w:ascii="Times New Roman" w:eastAsia="Times New Roman" w:hAnsi="Times New Roman" w:cs="Times New Roman"/>
                <w:sz w:val="24"/>
                <w:szCs w:val="24"/>
                <w:lang w:eastAsia="ru-RU"/>
              </w:rPr>
              <w:t xml:space="preserve">реабилитации, </w:t>
            </w:r>
            <w:r w:rsidR="00FB056B" w:rsidRPr="001122CA">
              <w:rPr>
                <w:rFonts w:ascii="Times New Roman" w:eastAsia="Times New Roman" w:hAnsi="Times New Roman" w:cs="Times New Roman"/>
                <w:sz w:val="24"/>
                <w:szCs w:val="24"/>
                <w:lang w:eastAsia="ru-RU"/>
              </w:rPr>
              <w:t>позволя</w:t>
            </w:r>
            <w:r w:rsidR="00F04B8C">
              <w:rPr>
                <w:rFonts w:ascii="Times New Roman" w:eastAsia="Times New Roman" w:hAnsi="Times New Roman" w:cs="Times New Roman"/>
                <w:sz w:val="24"/>
                <w:szCs w:val="24"/>
                <w:lang w:eastAsia="ru-RU"/>
              </w:rPr>
              <w:t>ю</w:t>
            </w:r>
            <w:r w:rsidR="00FB056B" w:rsidRPr="001122CA">
              <w:rPr>
                <w:rFonts w:ascii="Times New Roman" w:eastAsia="Times New Roman" w:hAnsi="Times New Roman" w:cs="Times New Roman"/>
                <w:sz w:val="24"/>
                <w:szCs w:val="24"/>
                <w:lang w:eastAsia="ru-RU"/>
              </w:rPr>
              <w:t>т</w:t>
            </w:r>
            <w:r w:rsidR="00EC3128" w:rsidRPr="001122CA">
              <w:rPr>
                <w:rFonts w:ascii="Times New Roman" w:eastAsia="Times New Roman" w:hAnsi="Times New Roman" w:cs="Times New Roman"/>
                <w:sz w:val="24"/>
                <w:szCs w:val="24"/>
                <w:lang w:eastAsia="ru-RU"/>
              </w:rPr>
              <w:t xml:space="preserve"> </w:t>
            </w:r>
            <w:r w:rsidR="005905A2" w:rsidRPr="001122CA">
              <w:rPr>
                <w:rFonts w:ascii="Times New Roman" w:eastAsia="Times New Roman" w:hAnsi="Times New Roman" w:cs="Times New Roman"/>
                <w:sz w:val="24"/>
                <w:szCs w:val="24"/>
                <w:lang w:eastAsia="ru-RU"/>
              </w:rPr>
              <w:t>разви</w:t>
            </w:r>
            <w:r w:rsidR="00F04B8C">
              <w:rPr>
                <w:rFonts w:ascii="Times New Roman" w:eastAsia="Times New Roman" w:hAnsi="Times New Roman" w:cs="Times New Roman"/>
                <w:sz w:val="24"/>
                <w:szCs w:val="24"/>
                <w:lang w:eastAsia="ru-RU"/>
              </w:rPr>
              <w:t>ва</w:t>
            </w:r>
            <w:r w:rsidR="005905A2" w:rsidRPr="001122CA">
              <w:rPr>
                <w:rFonts w:ascii="Times New Roman" w:eastAsia="Times New Roman" w:hAnsi="Times New Roman" w:cs="Times New Roman"/>
                <w:sz w:val="24"/>
                <w:szCs w:val="24"/>
                <w:lang w:eastAsia="ru-RU"/>
              </w:rPr>
              <w:t>т</w:t>
            </w:r>
            <w:r w:rsidR="00FB056B" w:rsidRPr="001122CA">
              <w:rPr>
                <w:rFonts w:ascii="Times New Roman" w:eastAsia="Times New Roman" w:hAnsi="Times New Roman" w:cs="Times New Roman"/>
                <w:sz w:val="24"/>
                <w:szCs w:val="24"/>
                <w:lang w:eastAsia="ru-RU"/>
              </w:rPr>
              <w:t>ь</w:t>
            </w:r>
            <w:r w:rsidR="005905A2" w:rsidRPr="001122CA">
              <w:rPr>
                <w:rFonts w:ascii="Times New Roman" w:eastAsia="Times New Roman" w:hAnsi="Times New Roman" w:cs="Times New Roman"/>
                <w:sz w:val="24"/>
                <w:szCs w:val="24"/>
                <w:lang w:eastAsia="ru-RU"/>
              </w:rPr>
              <w:t xml:space="preserve"> и поддерж</w:t>
            </w:r>
            <w:r w:rsidR="00F04B8C">
              <w:rPr>
                <w:rFonts w:ascii="Times New Roman" w:eastAsia="Times New Roman" w:hAnsi="Times New Roman" w:cs="Times New Roman"/>
                <w:sz w:val="24"/>
                <w:szCs w:val="24"/>
                <w:lang w:eastAsia="ru-RU"/>
              </w:rPr>
              <w:t>ива</w:t>
            </w:r>
            <w:r w:rsidR="00FB056B" w:rsidRPr="001122CA">
              <w:rPr>
                <w:rFonts w:ascii="Times New Roman" w:eastAsia="Times New Roman" w:hAnsi="Times New Roman" w:cs="Times New Roman"/>
                <w:sz w:val="24"/>
                <w:szCs w:val="24"/>
                <w:lang w:eastAsia="ru-RU"/>
              </w:rPr>
              <w:t>ть</w:t>
            </w:r>
            <w:r w:rsidR="005905A2" w:rsidRPr="001122CA">
              <w:rPr>
                <w:rFonts w:ascii="Times New Roman" w:eastAsia="Times New Roman" w:hAnsi="Times New Roman" w:cs="Times New Roman"/>
                <w:sz w:val="24"/>
                <w:szCs w:val="24"/>
                <w:lang w:eastAsia="ru-RU"/>
              </w:rPr>
              <w:t xml:space="preserve"> функциональны</w:t>
            </w:r>
            <w:r w:rsidR="00FB056B" w:rsidRPr="001122CA">
              <w:rPr>
                <w:rFonts w:ascii="Times New Roman" w:eastAsia="Times New Roman" w:hAnsi="Times New Roman" w:cs="Times New Roman"/>
                <w:sz w:val="24"/>
                <w:szCs w:val="24"/>
                <w:lang w:eastAsia="ru-RU"/>
              </w:rPr>
              <w:t>е</w:t>
            </w:r>
            <w:r w:rsidR="005905A2" w:rsidRPr="001122CA">
              <w:rPr>
                <w:rFonts w:ascii="Times New Roman" w:eastAsia="Times New Roman" w:hAnsi="Times New Roman" w:cs="Times New Roman"/>
                <w:sz w:val="24"/>
                <w:szCs w:val="24"/>
                <w:lang w:eastAsia="ru-RU"/>
              </w:rPr>
              <w:t xml:space="preserve"> способност</w:t>
            </w:r>
            <w:r w:rsidR="00FB056B" w:rsidRPr="001122CA">
              <w:rPr>
                <w:rFonts w:ascii="Times New Roman" w:eastAsia="Times New Roman" w:hAnsi="Times New Roman" w:cs="Times New Roman"/>
                <w:sz w:val="24"/>
                <w:szCs w:val="24"/>
                <w:lang w:eastAsia="ru-RU"/>
              </w:rPr>
              <w:t>и</w:t>
            </w:r>
            <w:r w:rsidR="005905A2" w:rsidRPr="001122CA">
              <w:rPr>
                <w:rFonts w:ascii="Times New Roman" w:eastAsia="Times New Roman" w:hAnsi="Times New Roman" w:cs="Times New Roman"/>
                <w:sz w:val="24"/>
                <w:szCs w:val="24"/>
                <w:lang w:eastAsia="ru-RU"/>
              </w:rPr>
              <w:t xml:space="preserve"> немобильны</w:t>
            </w:r>
            <w:r w:rsidR="005E0C16" w:rsidRPr="001122CA">
              <w:rPr>
                <w:rFonts w:ascii="Times New Roman" w:eastAsia="Times New Roman" w:hAnsi="Times New Roman" w:cs="Times New Roman"/>
                <w:sz w:val="24"/>
                <w:szCs w:val="24"/>
                <w:lang w:eastAsia="ru-RU"/>
              </w:rPr>
              <w:t>х</w:t>
            </w:r>
            <w:r w:rsidR="005905A2" w:rsidRPr="001122CA">
              <w:rPr>
                <w:rFonts w:ascii="Times New Roman" w:eastAsia="Times New Roman" w:hAnsi="Times New Roman" w:cs="Times New Roman"/>
                <w:sz w:val="24"/>
                <w:szCs w:val="24"/>
                <w:lang w:eastAsia="ru-RU"/>
              </w:rPr>
              <w:t xml:space="preserve"> и маломобильны</w:t>
            </w:r>
            <w:r w:rsidR="005E0C16" w:rsidRPr="001122CA">
              <w:rPr>
                <w:rFonts w:ascii="Times New Roman" w:eastAsia="Times New Roman" w:hAnsi="Times New Roman" w:cs="Times New Roman"/>
                <w:sz w:val="24"/>
                <w:szCs w:val="24"/>
                <w:lang w:eastAsia="ru-RU"/>
              </w:rPr>
              <w:t>х</w:t>
            </w:r>
            <w:r w:rsidR="005905A2" w:rsidRPr="001122CA">
              <w:rPr>
                <w:rFonts w:ascii="Times New Roman" w:eastAsia="Times New Roman" w:hAnsi="Times New Roman" w:cs="Times New Roman"/>
                <w:sz w:val="24"/>
                <w:szCs w:val="24"/>
                <w:lang w:eastAsia="ru-RU"/>
              </w:rPr>
              <w:t xml:space="preserve"> граждан</w:t>
            </w:r>
            <w:r w:rsidR="004E78EE" w:rsidRPr="001122CA">
              <w:rPr>
                <w:rFonts w:ascii="Times New Roman" w:eastAsia="Times New Roman" w:hAnsi="Times New Roman" w:cs="Times New Roman"/>
                <w:sz w:val="24"/>
                <w:szCs w:val="24"/>
                <w:lang w:eastAsia="ru-RU"/>
              </w:rPr>
              <w:t xml:space="preserve"> старше 18 лет</w:t>
            </w:r>
            <w:r w:rsidR="005E0C16" w:rsidRPr="001122CA">
              <w:rPr>
                <w:rFonts w:ascii="Times New Roman" w:eastAsia="Times New Roman" w:hAnsi="Times New Roman" w:cs="Times New Roman"/>
                <w:sz w:val="24"/>
                <w:szCs w:val="24"/>
                <w:lang w:eastAsia="ru-RU"/>
              </w:rPr>
              <w:t>,</w:t>
            </w:r>
            <w:r w:rsidR="005905A2" w:rsidRPr="001122CA">
              <w:rPr>
                <w:rFonts w:ascii="Times New Roman" w:eastAsia="Times New Roman" w:hAnsi="Times New Roman" w:cs="Times New Roman"/>
                <w:sz w:val="24"/>
                <w:szCs w:val="24"/>
                <w:lang w:eastAsia="ru-RU"/>
              </w:rPr>
              <w:t xml:space="preserve"> </w:t>
            </w:r>
            <w:r w:rsidR="005C485D" w:rsidRPr="001122CA">
              <w:rPr>
                <w:rFonts w:ascii="Times New Roman" w:eastAsia="Times New Roman" w:hAnsi="Times New Roman" w:cs="Times New Roman"/>
                <w:sz w:val="24"/>
                <w:szCs w:val="24"/>
                <w:lang w:eastAsia="ru-RU"/>
              </w:rPr>
              <w:t>и</w:t>
            </w:r>
            <w:r w:rsidR="00FB056B" w:rsidRPr="001122CA">
              <w:rPr>
                <w:rFonts w:ascii="Times New Roman" w:eastAsia="Times New Roman" w:hAnsi="Times New Roman" w:cs="Times New Roman"/>
                <w:sz w:val="24"/>
                <w:szCs w:val="24"/>
                <w:lang w:eastAsia="ru-RU"/>
              </w:rPr>
              <w:t>, в целом, влиять на</w:t>
            </w:r>
            <w:r w:rsidR="005905A2" w:rsidRPr="001122CA">
              <w:rPr>
                <w:rFonts w:ascii="Times New Roman" w:eastAsia="Times New Roman" w:hAnsi="Times New Roman" w:cs="Times New Roman"/>
                <w:sz w:val="24"/>
                <w:szCs w:val="24"/>
                <w:lang w:eastAsia="ru-RU"/>
              </w:rPr>
              <w:t xml:space="preserve"> повышение качества </w:t>
            </w:r>
            <w:r w:rsidR="00257D3F" w:rsidRPr="001122CA">
              <w:rPr>
                <w:rFonts w:ascii="Times New Roman" w:eastAsia="Times New Roman" w:hAnsi="Times New Roman" w:cs="Times New Roman"/>
                <w:sz w:val="24"/>
                <w:szCs w:val="24"/>
                <w:lang w:eastAsia="ru-RU"/>
              </w:rPr>
              <w:t>из жизни</w:t>
            </w:r>
            <w:r w:rsidR="006E6DCC" w:rsidRPr="001122CA">
              <w:rPr>
                <w:rFonts w:ascii="Times New Roman" w:eastAsia="Times New Roman" w:hAnsi="Times New Roman" w:cs="Times New Roman"/>
                <w:sz w:val="24"/>
                <w:szCs w:val="24"/>
                <w:lang w:eastAsia="ru-RU"/>
              </w:rPr>
              <w:t xml:space="preserve">. </w:t>
            </w:r>
          </w:p>
          <w:p w14:paraId="7105095B" w14:textId="3AD8EC2F" w:rsidR="009612E2" w:rsidRPr="001122CA" w:rsidRDefault="00257D3F" w:rsidP="004B5466">
            <w:pPr>
              <w:shd w:val="clear" w:color="auto" w:fill="FFFFFF"/>
              <w:spacing w:after="0" w:line="240" w:lineRule="auto"/>
              <w:jc w:val="both"/>
              <w:rPr>
                <w:rFonts w:ascii="Times New Roman" w:eastAsia="Times New Roman" w:hAnsi="Times New Roman" w:cs="Times New Roman"/>
                <w:sz w:val="24"/>
                <w:szCs w:val="24"/>
                <w:highlight w:val="yellow"/>
                <w:lang w:eastAsia="ru-RU"/>
              </w:rPr>
            </w:pPr>
            <w:r w:rsidRPr="001122CA">
              <w:rPr>
                <w:rFonts w:ascii="Times New Roman" w:eastAsia="Times New Roman" w:hAnsi="Times New Roman" w:cs="Times New Roman"/>
                <w:sz w:val="24"/>
                <w:szCs w:val="24"/>
                <w:lang w:eastAsia="ru-RU"/>
              </w:rPr>
              <w:t>Обобщение и с</w:t>
            </w:r>
            <w:r w:rsidR="009612E2" w:rsidRPr="001122CA">
              <w:rPr>
                <w:rFonts w:ascii="Times New Roman" w:eastAsia="Times New Roman" w:hAnsi="Times New Roman" w:cs="Times New Roman"/>
                <w:sz w:val="24"/>
                <w:szCs w:val="24"/>
                <w:lang w:eastAsia="ru-RU"/>
              </w:rPr>
              <w:t xml:space="preserve">истематизация накопленного опыта по долговременному уходу, грамотное </w:t>
            </w:r>
            <w:r w:rsidRPr="001122CA">
              <w:rPr>
                <w:rFonts w:ascii="Times New Roman" w:eastAsia="Times New Roman" w:hAnsi="Times New Roman" w:cs="Times New Roman"/>
                <w:sz w:val="24"/>
                <w:szCs w:val="24"/>
                <w:lang w:eastAsia="ru-RU"/>
              </w:rPr>
              <w:t>использование и распределение ресурсов</w:t>
            </w:r>
            <w:r w:rsidR="009612E2" w:rsidRPr="001122CA">
              <w:rPr>
                <w:rFonts w:ascii="Times New Roman" w:eastAsia="Times New Roman" w:hAnsi="Times New Roman" w:cs="Times New Roman"/>
                <w:sz w:val="24"/>
                <w:szCs w:val="24"/>
                <w:lang w:eastAsia="ru-RU"/>
              </w:rPr>
              <w:t xml:space="preserve"> учреждения </w:t>
            </w:r>
            <w:r w:rsidR="00B24902" w:rsidRPr="001122CA">
              <w:rPr>
                <w:rFonts w:ascii="Times New Roman" w:eastAsia="Times New Roman" w:hAnsi="Times New Roman" w:cs="Times New Roman"/>
                <w:sz w:val="24"/>
                <w:szCs w:val="24"/>
                <w:lang w:eastAsia="ru-RU"/>
              </w:rPr>
              <w:t>способствуют повышению</w:t>
            </w:r>
            <w:r w:rsidR="009612E2" w:rsidRPr="001122CA">
              <w:rPr>
                <w:rFonts w:ascii="Times New Roman" w:eastAsia="Times New Roman" w:hAnsi="Times New Roman" w:cs="Times New Roman"/>
                <w:sz w:val="24"/>
                <w:szCs w:val="24"/>
                <w:lang w:eastAsia="ru-RU"/>
              </w:rPr>
              <w:t xml:space="preserve"> </w:t>
            </w:r>
            <w:r w:rsidR="009612E2" w:rsidRPr="001122CA">
              <w:rPr>
                <w:rFonts w:ascii="Times New Roman" w:hAnsi="Times New Roman" w:cs="Times New Roman"/>
                <w:sz w:val="24"/>
                <w:szCs w:val="24"/>
              </w:rPr>
              <w:t>конкурентоспособност</w:t>
            </w:r>
            <w:r w:rsidR="00B24902" w:rsidRPr="001122CA">
              <w:rPr>
                <w:rFonts w:ascii="Times New Roman" w:hAnsi="Times New Roman" w:cs="Times New Roman"/>
                <w:sz w:val="24"/>
                <w:szCs w:val="24"/>
              </w:rPr>
              <w:t>и</w:t>
            </w:r>
            <w:r w:rsidR="009612E2" w:rsidRPr="001122CA">
              <w:rPr>
                <w:rFonts w:ascii="Times New Roman" w:hAnsi="Times New Roman" w:cs="Times New Roman"/>
                <w:sz w:val="24"/>
                <w:szCs w:val="24"/>
              </w:rPr>
              <w:t xml:space="preserve"> учреждения, поддержани</w:t>
            </w:r>
            <w:r w:rsidRPr="001122CA">
              <w:rPr>
                <w:rFonts w:ascii="Times New Roman" w:hAnsi="Times New Roman" w:cs="Times New Roman"/>
                <w:sz w:val="24"/>
                <w:szCs w:val="24"/>
              </w:rPr>
              <w:t>ю</w:t>
            </w:r>
            <w:r w:rsidR="009612E2" w:rsidRPr="001122CA">
              <w:rPr>
                <w:rFonts w:ascii="Times New Roman" w:hAnsi="Times New Roman" w:cs="Times New Roman"/>
                <w:sz w:val="24"/>
                <w:szCs w:val="24"/>
              </w:rPr>
              <w:t xml:space="preserve"> его положительного имиджа</w:t>
            </w:r>
            <w:r w:rsidRPr="001122CA">
              <w:rPr>
                <w:rFonts w:ascii="Times New Roman" w:hAnsi="Times New Roman" w:cs="Times New Roman"/>
                <w:sz w:val="24"/>
                <w:szCs w:val="24"/>
              </w:rPr>
              <w:t xml:space="preserve">, а также </w:t>
            </w:r>
            <w:r w:rsidR="00F507CC">
              <w:rPr>
                <w:rFonts w:ascii="Times New Roman" w:hAnsi="Times New Roman" w:cs="Times New Roman"/>
                <w:sz w:val="24"/>
                <w:szCs w:val="24"/>
              </w:rPr>
              <w:t>формированию</w:t>
            </w:r>
            <w:r w:rsidRPr="001122CA">
              <w:rPr>
                <w:rFonts w:ascii="Times New Roman" w:hAnsi="Times New Roman" w:cs="Times New Roman"/>
                <w:sz w:val="24"/>
                <w:szCs w:val="24"/>
              </w:rPr>
              <w:t xml:space="preserve"> </w:t>
            </w:r>
            <w:r w:rsidR="009612E2" w:rsidRPr="001122CA">
              <w:rPr>
                <w:rFonts w:ascii="Times New Roman" w:hAnsi="Times New Roman" w:cs="Times New Roman"/>
                <w:sz w:val="24"/>
                <w:szCs w:val="24"/>
              </w:rPr>
              <w:t xml:space="preserve">доверия со стороны </w:t>
            </w:r>
            <w:r w:rsidRPr="001122CA">
              <w:rPr>
                <w:rFonts w:ascii="Times New Roman" w:hAnsi="Times New Roman" w:cs="Times New Roman"/>
                <w:sz w:val="24"/>
                <w:szCs w:val="24"/>
              </w:rPr>
              <w:t>пожилых людей</w:t>
            </w:r>
          </w:p>
        </w:tc>
      </w:tr>
      <w:tr w:rsidR="00086861" w:rsidRPr="00BE58F4" w14:paraId="31A121A8" w14:textId="77777777" w:rsidTr="004B5466">
        <w:trPr>
          <w:trHeight w:val="438"/>
        </w:trPr>
        <w:tc>
          <w:tcPr>
            <w:tcW w:w="2977" w:type="dxa"/>
            <w:shd w:val="clear" w:color="auto" w:fill="auto"/>
          </w:tcPr>
          <w:p w14:paraId="24FF7398"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Цель программы</w:t>
            </w:r>
          </w:p>
        </w:tc>
        <w:tc>
          <w:tcPr>
            <w:tcW w:w="6521" w:type="dxa"/>
            <w:shd w:val="clear" w:color="auto" w:fill="auto"/>
          </w:tcPr>
          <w:p w14:paraId="7702631C" w14:textId="428A2A81" w:rsidR="00D67181" w:rsidRPr="001122CA" w:rsidRDefault="00D67181" w:rsidP="004B5466">
            <w:pPr>
              <w:pStyle w:val="a4"/>
              <w:spacing w:after="0" w:line="240" w:lineRule="auto"/>
              <w:ind w:left="0"/>
              <w:jc w:val="both"/>
              <w:textAlignment w:val="baseline"/>
              <w:rPr>
                <w:rFonts w:ascii="Times New Roman" w:hAnsi="Times New Roman" w:cs="Times New Roman"/>
                <w:sz w:val="24"/>
                <w:szCs w:val="24"/>
                <w:shd w:val="clear" w:color="auto" w:fill="FFFFFF"/>
              </w:rPr>
            </w:pPr>
            <w:r w:rsidRPr="001122CA">
              <w:rPr>
                <w:rFonts w:ascii="Times New Roman" w:hAnsi="Times New Roman" w:cs="Times New Roman"/>
                <w:sz w:val="24"/>
                <w:szCs w:val="24"/>
                <w:shd w:val="clear" w:color="auto" w:fill="FFFFFF"/>
              </w:rPr>
              <w:t>Создание благоприятных условий для максимально долгой и полноценной жизни людей, нуждающихся в посторонней помощи</w:t>
            </w:r>
            <w:r w:rsidR="00F32CE3" w:rsidRPr="001122CA">
              <w:rPr>
                <w:rFonts w:ascii="Times New Roman" w:hAnsi="Times New Roman" w:cs="Times New Roman"/>
                <w:sz w:val="24"/>
                <w:szCs w:val="24"/>
                <w:shd w:val="clear" w:color="auto" w:fill="FFFFFF"/>
              </w:rPr>
              <w:t>,</w:t>
            </w:r>
            <w:r w:rsidRPr="001122CA">
              <w:rPr>
                <w:rFonts w:ascii="Times New Roman" w:hAnsi="Times New Roman" w:cs="Times New Roman"/>
                <w:sz w:val="24"/>
                <w:szCs w:val="24"/>
                <w:shd w:val="clear" w:color="auto" w:fill="FFFFFF"/>
              </w:rPr>
              <w:t xml:space="preserve"> путем внедрения эффективной системы профессионального ухода </w:t>
            </w:r>
          </w:p>
        </w:tc>
      </w:tr>
      <w:tr w:rsidR="00086861" w:rsidRPr="00BE58F4" w14:paraId="049E9F35" w14:textId="77777777" w:rsidTr="004B5466">
        <w:trPr>
          <w:trHeight w:val="168"/>
        </w:trPr>
        <w:tc>
          <w:tcPr>
            <w:tcW w:w="2977" w:type="dxa"/>
            <w:shd w:val="clear" w:color="auto" w:fill="auto"/>
          </w:tcPr>
          <w:p w14:paraId="29354E83"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Задачи программы</w:t>
            </w:r>
          </w:p>
        </w:tc>
        <w:tc>
          <w:tcPr>
            <w:tcW w:w="6521" w:type="dxa"/>
            <w:shd w:val="clear" w:color="auto" w:fill="auto"/>
          </w:tcPr>
          <w:p w14:paraId="4437975A" w14:textId="48F1628D" w:rsidR="0067601E" w:rsidRPr="0067601E" w:rsidRDefault="0067601E" w:rsidP="004B5466">
            <w:pPr>
              <w:pStyle w:val="a4"/>
              <w:numPr>
                <w:ilvl w:val="0"/>
                <w:numId w:val="2"/>
              </w:numPr>
              <w:shd w:val="clear" w:color="auto" w:fill="FFFFFF"/>
              <w:tabs>
                <w:tab w:val="left" w:pos="447"/>
                <w:tab w:val="left" w:pos="993"/>
              </w:tabs>
              <w:spacing w:after="0" w:line="240" w:lineRule="auto"/>
              <w:ind w:left="22" w:hanging="17"/>
              <w:jc w:val="both"/>
              <w:rPr>
                <w:rFonts w:ascii="Times New Roman" w:hAnsi="Times New Roman" w:cs="Times New Roman"/>
                <w:color w:val="FF0000"/>
                <w:sz w:val="24"/>
                <w:szCs w:val="24"/>
                <w:shd w:val="clear" w:color="auto" w:fill="FFFFFF"/>
              </w:rPr>
            </w:pPr>
            <w:bookmarkStart w:id="1" w:name="_Hlk207031720"/>
            <w:r w:rsidRPr="0067601E">
              <w:rPr>
                <w:rFonts w:ascii="Times New Roman" w:hAnsi="Times New Roman" w:cs="Times New Roman"/>
                <w:color w:val="000000"/>
                <w:sz w:val="24"/>
                <w:szCs w:val="24"/>
                <w:shd w:val="clear" w:color="auto" w:fill="FFFFFF"/>
              </w:rPr>
              <w:t>Сформировать материально-техническую и информационно-методическую базу</w:t>
            </w:r>
            <w:r w:rsidR="00995141" w:rsidRPr="00995141">
              <w:rPr>
                <w:rFonts w:ascii="Times New Roman" w:hAnsi="Times New Roman" w:cs="Times New Roman"/>
                <w:color w:val="000000"/>
                <w:sz w:val="24"/>
                <w:szCs w:val="24"/>
                <w:shd w:val="clear" w:color="auto" w:fill="FFFFFF"/>
              </w:rPr>
              <w:t xml:space="preserve"> для </w:t>
            </w:r>
            <w:r w:rsidR="00995141">
              <w:rPr>
                <w:rFonts w:ascii="Times New Roman" w:hAnsi="Times New Roman" w:cs="Times New Roman"/>
                <w:color w:val="000000"/>
                <w:sz w:val="24"/>
                <w:szCs w:val="24"/>
                <w:shd w:val="clear" w:color="auto" w:fill="FFFFFF"/>
              </w:rPr>
              <w:t>организации профессионального ухода</w:t>
            </w:r>
            <w:r w:rsidRPr="0067601E">
              <w:rPr>
                <w:rFonts w:ascii="Times New Roman" w:hAnsi="Times New Roman" w:cs="Times New Roman"/>
                <w:color w:val="000000"/>
                <w:sz w:val="24"/>
                <w:szCs w:val="24"/>
                <w:shd w:val="clear" w:color="auto" w:fill="FFFFFF"/>
              </w:rPr>
              <w:t xml:space="preserve">. </w:t>
            </w:r>
          </w:p>
          <w:p w14:paraId="180F7254" w14:textId="77777777" w:rsidR="00AF1361" w:rsidRPr="0067601E" w:rsidRDefault="00AF1361" w:rsidP="004B5466">
            <w:pPr>
              <w:pStyle w:val="a4"/>
              <w:numPr>
                <w:ilvl w:val="0"/>
                <w:numId w:val="2"/>
              </w:numPr>
              <w:shd w:val="clear" w:color="auto" w:fill="FFFFFF"/>
              <w:tabs>
                <w:tab w:val="left" w:pos="447"/>
                <w:tab w:val="left" w:pos="993"/>
              </w:tabs>
              <w:spacing w:after="0" w:line="240" w:lineRule="auto"/>
              <w:ind w:left="22" w:hanging="17"/>
              <w:jc w:val="both"/>
              <w:rPr>
                <w:rFonts w:ascii="Times New Roman" w:hAnsi="Times New Roman" w:cs="Times New Roman"/>
                <w:color w:val="FF0000"/>
                <w:sz w:val="24"/>
                <w:szCs w:val="24"/>
                <w:shd w:val="clear" w:color="auto" w:fill="FFFFFF"/>
              </w:rPr>
            </w:pPr>
            <w:r w:rsidRPr="0067601E">
              <w:rPr>
                <w:rFonts w:ascii="Times New Roman" w:hAnsi="Times New Roman" w:cs="Times New Roman"/>
                <w:sz w:val="24"/>
                <w:szCs w:val="24"/>
                <w:shd w:val="clear" w:color="auto" w:fill="FFFFFF"/>
              </w:rPr>
              <w:t xml:space="preserve">Внедрить систему профессионального ухода </w:t>
            </w:r>
            <w:r w:rsidRPr="0067601E">
              <w:rPr>
                <w:rFonts w:ascii="Times New Roman" w:hAnsi="Times New Roman" w:cs="Times New Roman"/>
                <w:color w:val="000000"/>
                <w:sz w:val="24"/>
                <w:szCs w:val="24"/>
                <w:shd w:val="clear" w:color="auto" w:fill="FFFFFF"/>
              </w:rPr>
              <w:t xml:space="preserve">за </w:t>
            </w:r>
            <w:r w:rsidRPr="0067601E">
              <w:rPr>
                <w:rFonts w:ascii="Times New Roman" w:hAnsi="Times New Roman" w:cs="Times New Roman"/>
                <w:color w:val="000000" w:themeColor="text1"/>
                <w:sz w:val="24"/>
                <w:szCs w:val="24"/>
                <w:shd w:val="clear" w:color="auto" w:fill="FFFFFF"/>
              </w:rPr>
              <w:t>гражданами, нуждающимися в посторонней помощи.</w:t>
            </w:r>
          </w:p>
          <w:p w14:paraId="23B63EF3" w14:textId="77777777" w:rsidR="0067601E" w:rsidRPr="0067601E" w:rsidRDefault="0067601E" w:rsidP="004B5466">
            <w:pPr>
              <w:pStyle w:val="a4"/>
              <w:numPr>
                <w:ilvl w:val="0"/>
                <w:numId w:val="2"/>
              </w:numPr>
              <w:shd w:val="clear" w:color="auto" w:fill="FFFFFF"/>
              <w:tabs>
                <w:tab w:val="left" w:pos="447"/>
                <w:tab w:val="left" w:pos="993"/>
                <w:tab w:val="left" w:pos="1134"/>
              </w:tabs>
              <w:spacing w:after="0" w:line="240" w:lineRule="auto"/>
              <w:ind w:left="22" w:hanging="17"/>
              <w:jc w:val="both"/>
              <w:rPr>
                <w:rFonts w:ascii="Times New Roman" w:hAnsi="Times New Roman" w:cs="Times New Roman"/>
                <w:color w:val="000000"/>
                <w:sz w:val="24"/>
                <w:szCs w:val="24"/>
                <w:shd w:val="clear" w:color="auto" w:fill="FFFFFF"/>
              </w:rPr>
            </w:pPr>
            <w:r w:rsidRPr="0067601E">
              <w:rPr>
                <w:rFonts w:ascii="Times New Roman" w:hAnsi="Times New Roman" w:cs="Times New Roman"/>
                <w:color w:val="000000"/>
                <w:sz w:val="24"/>
                <w:szCs w:val="24"/>
                <w:shd w:val="clear" w:color="auto" w:fill="FFFFFF"/>
              </w:rPr>
              <w:t xml:space="preserve">Подготовить персонал для организации профессионального ухода за </w:t>
            </w:r>
            <w:r w:rsidRPr="0067601E">
              <w:rPr>
                <w:rFonts w:ascii="Times New Roman" w:hAnsi="Times New Roman" w:cs="Times New Roman"/>
                <w:color w:val="000000" w:themeColor="text1"/>
                <w:sz w:val="24"/>
                <w:szCs w:val="24"/>
                <w:shd w:val="clear" w:color="auto" w:fill="FFFFFF"/>
              </w:rPr>
              <w:t>гражданами, нуждающимися в посторонней помощи</w:t>
            </w:r>
          </w:p>
          <w:p w14:paraId="1FE6A0DF" w14:textId="26E61A6E" w:rsidR="0067601E" w:rsidRPr="0067601E" w:rsidRDefault="0067601E" w:rsidP="004B5466">
            <w:pPr>
              <w:pStyle w:val="a4"/>
              <w:numPr>
                <w:ilvl w:val="0"/>
                <w:numId w:val="2"/>
              </w:numPr>
              <w:shd w:val="clear" w:color="auto" w:fill="FFFFFF"/>
              <w:tabs>
                <w:tab w:val="left" w:pos="447"/>
                <w:tab w:val="left" w:pos="993"/>
              </w:tabs>
              <w:spacing w:after="0" w:line="240" w:lineRule="auto"/>
              <w:ind w:left="22" w:hanging="17"/>
              <w:jc w:val="both"/>
              <w:rPr>
                <w:rFonts w:ascii="Times New Roman" w:hAnsi="Times New Roman" w:cs="Times New Roman"/>
                <w:sz w:val="24"/>
                <w:szCs w:val="24"/>
                <w:shd w:val="clear" w:color="auto" w:fill="FFFFFF"/>
              </w:rPr>
            </w:pPr>
            <w:r w:rsidRPr="0067601E">
              <w:rPr>
                <w:rFonts w:ascii="Times New Roman" w:hAnsi="Times New Roman" w:cs="Times New Roman"/>
                <w:color w:val="000000"/>
                <w:sz w:val="24"/>
                <w:szCs w:val="24"/>
                <w:shd w:val="clear" w:color="auto" w:fill="FFFFFF"/>
              </w:rPr>
              <w:t>Предоставить гражданам</w:t>
            </w:r>
            <w:r w:rsidRPr="0067601E">
              <w:rPr>
                <w:rFonts w:ascii="Times New Roman" w:hAnsi="Times New Roman" w:cs="Times New Roman"/>
                <w:color w:val="000000" w:themeColor="text1"/>
                <w:sz w:val="24"/>
                <w:szCs w:val="24"/>
                <w:shd w:val="clear" w:color="auto" w:fill="FFFFFF"/>
              </w:rPr>
              <w:t xml:space="preserve">, нуждающимся в посторонней помощи, </w:t>
            </w:r>
            <w:r w:rsidRPr="0067601E">
              <w:rPr>
                <w:rFonts w:ascii="Times New Roman" w:hAnsi="Times New Roman" w:cs="Times New Roman"/>
                <w:color w:val="000000"/>
                <w:sz w:val="24"/>
                <w:szCs w:val="24"/>
                <w:shd w:val="clear" w:color="auto" w:fill="FFFFFF"/>
              </w:rPr>
              <w:t xml:space="preserve">качественные услуги </w:t>
            </w:r>
            <w:r w:rsidR="00085363">
              <w:rPr>
                <w:rFonts w:ascii="Times New Roman" w:hAnsi="Times New Roman" w:cs="Times New Roman"/>
                <w:color w:val="000000"/>
                <w:sz w:val="24"/>
                <w:szCs w:val="24"/>
                <w:shd w:val="clear" w:color="auto" w:fill="FFFFFF"/>
              </w:rPr>
              <w:t>профессионально</w:t>
            </w:r>
            <w:r w:rsidR="00F7536F">
              <w:rPr>
                <w:rFonts w:ascii="Times New Roman" w:hAnsi="Times New Roman" w:cs="Times New Roman"/>
                <w:color w:val="000000"/>
                <w:sz w:val="24"/>
                <w:szCs w:val="24"/>
                <w:shd w:val="clear" w:color="auto" w:fill="FFFFFF"/>
              </w:rPr>
              <w:t>го</w:t>
            </w:r>
            <w:r w:rsidR="00085363">
              <w:rPr>
                <w:rFonts w:ascii="Times New Roman" w:hAnsi="Times New Roman" w:cs="Times New Roman"/>
                <w:color w:val="000000"/>
                <w:sz w:val="24"/>
                <w:szCs w:val="24"/>
                <w:shd w:val="clear" w:color="auto" w:fill="FFFFFF"/>
              </w:rPr>
              <w:t xml:space="preserve"> </w:t>
            </w:r>
            <w:r w:rsidRPr="0067601E">
              <w:rPr>
                <w:rFonts w:ascii="Times New Roman" w:hAnsi="Times New Roman" w:cs="Times New Roman"/>
                <w:color w:val="000000"/>
                <w:sz w:val="24"/>
                <w:szCs w:val="24"/>
                <w:shd w:val="clear" w:color="auto" w:fill="FFFFFF"/>
              </w:rPr>
              <w:t>уход</w:t>
            </w:r>
            <w:r w:rsidR="00F7536F">
              <w:rPr>
                <w:rFonts w:ascii="Times New Roman" w:hAnsi="Times New Roman" w:cs="Times New Roman"/>
                <w:color w:val="000000"/>
                <w:sz w:val="24"/>
                <w:szCs w:val="24"/>
                <w:shd w:val="clear" w:color="auto" w:fill="FFFFFF"/>
              </w:rPr>
              <w:t>а</w:t>
            </w:r>
            <w:r w:rsidRPr="0067601E">
              <w:rPr>
                <w:rFonts w:ascii="Times New Roman" w:hAnsi="Times New Roman" w:cs="Times New Roman"/>
                <w:sz w:val="24"/>
                <w:szCs w:val="24"/>
                <w:shd w:val="clear" w:color="auto" w:fill="FFFFFF"/>
              </w:rPr>
              <w:t xml:space="preserve">. </w:t>
            </w:r>
          </w:p>
          <w:p w14:paraId="6DB64F92" w14:textId="77777777" w:rsidR="0067601E" w:rsidRPr="0067601E" w:rsidRDefault="0067601E" w:rsidP="004B5466">
            <w:pPr>
              <w:pStyle w:val="a4"/>
              <w:numPr>
                <w:ilvl w:val="0"/>
                <w:numId w:val="2"/>
              </w:numPr>
              <w:shd w:val="clear" w:color="auto" w:fill="FFFFFF"/>
              <w:tabs>
                <w:tab w:val="left" w:pos="447"/>
                <w:tab w:val="left" w:pos="993"/>
                <w:tab w:val="left" w:pos="1134"/>
              </w:tabs>
              <w:spacing w:after="0" w:line="240" w:lineRule="auto"/>
              <w:ind w:left="22" w:hanging="17"/>
              <w:jc w:val="both"/>
              <w:rPr>
                <w:rFonts w:ascii="Times New Roman" w:hAnsi="Times New Roman" w:cs="Times New Roman"/>
                <w:b/>
                <w:bCs/>
                <w:color w:val="000000" w:themeColor="text1"/>
                <w:sz w:val="24"/>
                <w:szCs w:val="24"/>
                <w:bdr w:val="none" w:sz="0" w:space="0" w:color="auto" w:frame="1"/>
              </w:rPr>
            </w:pPr>
            <w:r w:rsidRPr="0067601E">
              <w:rPr>
                <w:rFonts w:ascii="Times New Roman" w:hAnsi="Times New Roman" w:cs="Times New Roman"/>
                <w:color w:val="000000"/>
                <w:sz w:val="24"/>
                <w:szCs w:val="24"/>
                <w:shd w:val="clear" w:color="auto" w:fill="FFFFFF"/>
              </w:rPr>
              <w:t xml:space="preserve">Провести оценку эффективности программы.  </w:t>
            </w:r>
          </w:p>
          <w:p w14:paraId="6FB4C2B5" w14:textId="0BD2F273" w:rsidR="00086861" w:rsidRPr="00BE58F4" w:rsidRDefault="0067601E" w:rsidP="004B5466">
            <w:pPr>
              <w:pStyle w:val="a4"/>
              <w:numPr>
                <w:ilvl w:val="0"/>
                <w:numId w:val="2"/>
              </w:numPr>
              <w:shd w:val="clear" w:color="auto" w:fill="FFFFFF"/>
              <w:tabs>
                <w:tab w:val="left" w:pos="447"/>
                <w:tab w:val="left" w:pos="993"/>
                <w:tab w:val="left" w:pos="1134"/>
              </w:tabs>
              <w:spacing w:after="0" w:line="240" w:lineRule="auto"/>
              <w:ind w:left="22" w:hanging="17"/>
              <w:jc w:val="both"/>
              <w:rPr>
                <w:rFonts w:ascii="Times New Roman" w:hAnsi="Times New Roman" w:cs="Times New Roman"/>
                <w:sz w:val="24"/>
                <w:szCs w:val="24"/>
                <w:shd w:val="clear" w:color="auto" w:fill="FFFFFF"/>
              </w:rPr>
            </w:pPr>
            <w:r w:rsidRPr="0067601E">
              <w:rPr>
                <w:rFonts w:ascii="Times New Roman" w:hAnsi="Times New Roman" w:cs="Times New Roman"/>
                <w:sz w:val="24"/>
                <w:szCs w:val="24"/>
              </w:rPr>
              <w:t>Тиражировать положительный опыт.</w:t>
            </w:r>
            <w:r w:rsidR="007D18DE">
              <w:rPr>
                <w:rFonts w:ascii="Times New Roman" w:hAnsi="Times New Roman" w:cs="Times New Roman"/>
                <w:color w:val="000000"/>
                <w:sz w:val="24"/>
                <w:szCs w:val="24"/>
                <w:shd w:val="clear" w:color="auto" w:fill="FFFFFF"/>
              </w:rPr>
              <w:t xml:space="preserve"> </w:t>
            </w:r>
            <w:bookmarkEnd w:id="1"/>
          </w:p>
        </w:tc>
      </w:tr>
      <w:tr w:rsidR="00086861" w:rsidRPr="00BE58F4" w14:paraId="24C2EEE4" w14:textId="77777777" w:rsidTr="004B5466">
        <w:trPr>
          <w:trHeight w:val="810"/>
        </w:trPr>
        <w:tc>
          <w:tcPr>
            <w:tcW w:w="2977" w:type="dxa"/>
            <w:shd w:val="clear" w:color="auto" w:fill="auto"/>
          </w:tcPr>
          <w:p w14:paraId="5C142374"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Целевая группа</w:t>
            </w:r>
          </w:p>
        </w:tc>
        <w:tc>
          <w:tcPr>
            <w:tcW w:w="6521" w:type="dxa"/>
            <w:shd w:val="clear" w:color="auto" w:fill="auto"/>
          </w:tcPr>
          <w:p w14:paraId="0BA0FD79" w14:textId="5BD3242B" w:rsidR="00086861" w:rsidRPr="00BE58F4" w:rsidRDefault="00086861" w:rsidP="004B5466">
            <w:pPr>
              <w:tabs>
                <w:tab w:val="left" w:pos="851"/>
              </w:tabs>
              <w:spacing w:after="0" w:line="240" w:lineRule="auto"/>
              <w:jc w:val="both"/>
              <w:rPr>
                <w:rFonts w:ascii="Times New Roman" w:hAnsi="Times New Roman" w:cs="Times New Roman"/>
                <w:color w:val="000000"/>
                <w:sz w:val="24"/>
                <w:szCs w:val="24"/>
                <w:shd w:val="clear" w:color="auto" w:fill="FFFFFF"/>
              </w:rPr>
            </w:pPr>
            <w:r w:rsidRPr="00BE58F4">
              <w:rPr>
                <w:rFonts w:ascii="Times New Roman" w:hAnsi="Times New Roman" w:cs="Times New Roman"/>
                <w:color w:val="000000"/>
                <w:sz w:val="24"/>
                <w:szCs w:val="24"/>
                <w:shd w:val="clear" w:color="auto" w:fill="FFFFFF"/>
              </w:rPr>
              <w:t>Получатели социальных услуг учреждения</w:t>
            </w:r>
            <w:r w:rsidR="00C70549" w:rsidRPr="00BE58F4">
              <w:rPr>
                <w:rFonts w:ascii="Times New Roman" w:hAnsi="Times New Roman" w:cs="Times New Roman"/>
                <w:color w:val="000000"/>
                <w:sz w:val="24"/>
                <w:szCs w:val="24"/>
                <w:shd w:val="clear" w:color="auto" w:fill="FFFFFF"/>
              </w:rPr>
              <w:t xml:space="preserve"> – </w:t>
            </w:r>
            <w:r w:rsidR="00C70549" w:rsidRPr="000302DF">
              <w:rPr>
                <w:rFonts w:ascii="Times New Roman" w:eastAsia="Times New Roman" w:hAnsi="Times New Roman" w:cs="Times New Roman"/>
                <w:color w:val="000000"/>
                <w:sz w:val="24"/>
                <w:szCs w:val="24"/>
                <w:lang w:eastAsia="ru-RU"/>
              </w:rPr>
              <w:t>немобильные и маломобильные граждане</w:t>
            </w:r>
            <w:r w:rsidRPr="000302DF">
              <w:rPr>
                <w:rFonts w:ascii="Times New Roman" w:hAnsi="Times New Roman" w:cs="Times New Roman"/>
                <w:color w:val="000000"/>
                <w:sz w:val="24"/>
                <w:szCs w:val="24"/>
                <w:shd w:val="clear" w:color="auto" w:fill="FFFFFF"/>
              </w:rPr>
              <w:t>:</w:t>
            </w:r>
          </w:p>
          <w:p w14:paraId="3A28C6C0" w14:textId="449EF362" w:rsidR="00086861" w:rsidRPr="00BE58F4" w:rsidRDefault="00086861" w:rsidP="004B5466">
            <w:pPr>
              <w:pStyle w:val="a4"/>
              <w:numPr>
                <w:ilvl w:val="0"/>
                <w:numId w:val="1"/>
              </w:numPr>
              <w:tabs>
                <w:tab w:val="left" w:pos="432"/>
                <w:tab w:val="left" w:pos="851"/>
              </w:tabs>
              <w:spacing w:after="0" w:line="240" w:lineRule="auto"/>
              <w:ind w:left="22" w:firstLine="0"/>
              <w:jc w:val="both"/>
              <w:rPr>
                <w:rFonts w:ascii="Times New Roman" w:hAnsi="Times New Roman" w:cs="Times New Roman"/>
                <w:color w:val="000000"/>
                <w:sz w:val="24"/>
                <w:szCs w:val="24"/>
                <w:shd w:val="clear" w:color="auto" w:fill="FFFFFF"/>
              </w:rPr>
            </w:pPr>
            <w:r w:rsidRPr="00BE58F4">
              <w:rPr>
                <w:rFonts w:ascii="Times New Roman" w:hAnsi="Times New Roman" w:cs="Times New Roman"/>
                <w:color w:val="000000"/>
                <w:sz w:val="24"/>
                <w:szCs w:val="24"/>
                <w:shd w:val="clear" w:color="auto" w:fill="FFFFFF"/>
              </w:rPr>
              <w:t xml:space="preserve">граждане пожилого возраста (женщины старше 55 лет, мужчины старше 60 лет) </w:t>
            </w:r>
          </w:p>
          <w:p w14:paraId="495D8BA4" w14:textId="77777777" w:rsidR="00086861" w:rsidRPr="00BE58F4" w:rsidRDefault="00086861" w:rsidP="004B5466">
            <w:pPr>
              <w:pStyle w:val="a4"/>
              <w:numPr>
                <w:ilvl w:val="0"/>
                <w:numId w:val="1"/>
              </w:numPr>
              <w:tabs>
                <w:tab w:val="left" w:pos="432"/>
                <w:tab w:val="left" w:pos="851"/>
              </w:tabs>
              <w:spacing w:after="0" w:line="240" w:lineRule="auto"/>
              <w:ind w:left="22" w:firstLine="0"/>
              <w:jc w:val="both"/>
              <w:rPr>
                <w:rFonts w:ascii="Times New Roman" w:hAnsi="Times New Roman" w:cs="Times New Roman"/>
                <w:sz w:val="24"/>
                <w:szCs w:val="24"/>
              </w:rPr>
            </w:pPr>
            <w:r w:rsidRPr="00BE58F4">
              <w:rPr>
                <w:rFonts w:ascii="Times New Roman" w:hAnsi="Times New Roman" w:cs="Times New Roman"/>
                <w:color w:val="000000"/>
                <w:sz w:val="24"/>
                <w:szCs w:val="24"/>
                <w:shd w:val="clear" w:color="auto" w:fill="FFFFFF"/>
              </w:rPr>
              <w:t>инвалиды (I и II групп старше 18 лет)</w:t>
            </w:r>
          </w:p>
        </w:tc>
      </w:tr>
      <w:tr w:rsidR="00086861" w:rsidRPr="00BE58F4" w14:paraId="3632223B" w14:textId="77777777" w:rsidTr="004B5466">
        <w:trPr>
          <w:trHeight w:val="325"/>
        </w:trPr>
        <w:tc>
          <w:tcPr>
            <w:tcW w:w="2977" w:type="dxa"/>
            <w:shd w:val="clear" w:color="auto" w:fill="auto"/>
          </w:tcPr>
          <w:p w14:paraId="4D53D247" w14:textId="77777777" w:rsidR="00086861" w:rsidRPr="00BE58F4" w:rsidRDefault="00086861" w:rsidP="004B5466">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Сроки реализации</w:t>
            </w:r>
          </w:p>
        </w:tc>
        <w:tc>
          <w:tcPr>
            <w:tcW w:w="6521" w:type="dxa"/>
            <w:shd w:val="clear" w:color="auto" w:fill="auto"/>
          </w:tcPr>
          <w:p w14:paraId="23B6C862" w14:textId="77777777" w:rsidR="00086861" w:rsidRPr="00BE58F4" w:rsidRDefault="00086861" w:rsidP="004B5466">
            <w:pPr>
              <w:spacing w:after="0" w:line="240" w:lineRule="auto"/>
              <w:jc w:val="both"/>
              <w:rPr>
                <w:rFonts w:ascii="Times New Roman" w:hAnsi="Times New Roman" w:cs="Times New Roman"/>
                <w:sz w:val="24"/>
                <w:szCs w:val="24"/>
                <w:highlight w:val="yellow"/>
              </w:rPr>
            </w:pPr>
            <w:r w:rsidRPr="00BE58F4">
              <w:rPr>
                <w:rFonts w:ascii="Times New Roman" w:hAnsi="Times New Roman" w:cs="Times New Roman"/>
                <w:sz w:val="24"/>
                <w:szCs w:val="24"/>
              </w:rPr>
              <w:t>Бессрочная</w:t>
            </w:r>
          </w:p>
        </w:tc>
      </w:tr>
      <w:tr w:rsidR="00086861" w:rsidRPr="00BE58F4" w14:paraId="6AF1FB87" w14:textId="77777777" w:rsidTr="004B5466">
        <w:trPr>
          <w:trHeight w:val="2755"/>
        </w:trPr>
        <w:tc>
          <w:tcPr>
            <w:tcW w:w="2977" w:type="dxa"/>
            <w:shd w:val="clear" w:color="auto" w:fill="auto"/>
          </w:tcPr>
          <w:p w14:paraId="1836D3CB" w14:textId="77777777" w:rsidR="00086861" w:rsidRPr="00BE58F4" w:rsidRDefault="00086861" w:rsidP="004B5466">
            <w:pPr>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lastRenderedPageBreak/>
              <w:t>Ожидаемый результат</w:t>
            </w:r>
          </w:p>
        </w:tc>
        <w:tc>
          <w:tcPr>
            <w:tcW w:w="6521" w:type="dxa"/>
            <w:shd w:val="clear" w:color="auto" w:fill="auto"/>
          </w:tcPr>
          <w:p w14:paraId="0F964F70" w14:textId="369D94D8"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color w:val="000000"/>
                <w:sz w:val="24"/>
                <w:szCs w:val="24"/>
                <w:shd w:val="clear" w:color="auto" w:fill="FFFFFF"/>
              </w:rPr>
              <w:t>Обеспечение комфортной, безопасной, информационной среды проживания граждан, нуждающихся в постоянном уходе – своевременно и в полном объеме.</w:t>
            </w:r>
          </w:p>
          <w:p w14:paraId="147245A6" w14:textId="77777777"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sz w:val="24"/>
                <w:szCs w:val="24"/>
              </w:rPr>
              <w:t xml:space="preserve">Повышение эффективности оказания социальных услуг маломобильным гражданам и инвалидам путем внедрения системы профессионального ухода </w:t>
            </w:r>
            <w:r w:rsidRPr="009551AA">
              <w:rPr>
                <w:rFonts w:ascii="Times New Roman" w:hAnsi="Times New Roman" w:cs="Times New Roman"/>
                <w:color w:val="000000" w:themeColor="text1"/>
                <w:sz w:val="24"/>
                <w:szCs w:val="24"/>
                <w:shd w:val="clear" w:color="auto" w:fill="FFFFFF"/>
              </w:rPr>
              <w:t>– не менее, чем на 15 %.</w:t>
            </w:r>
          </w:p>
          <w:p w14:paraId="7EE6A022" w14:textId="73EF6122"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sz w:val="24"/>
                <w:szCs w:val="24"/>
                <w:shd w:val="clear" w:color="auto" w:fill="FFFFFF"/>
              </w:rPr>
              <w:t xml:space="preserve">Расширение спектра оказываемой помощи </w:t>
            </w:r>
            <w:r w:rsidRPr="009551AA">
              <w:rPr>
                <w:rFonts w:ascii="Times New Roman" w:hAnsi="Times New Roman" w:cs="Times New Roman"/>
                <w:sz w:val="24"/>
                <w:szCs w:val="24"/>
              </w:rPr>
              <w:t xml:space="preserve">маломобильным гражданам и инвалидам </w:t>
            </w:r>
            <w:r w:rsidRPr="009551AA">
              <w:rPr>
                <w:rFonts w:ascii="Times New Roman" w:hAnsi="Times New Roman" w:cs="Times New Roman"/>
                <w:color w:val="000000"/>
                <w:sz w:val="24"/>
                <w:szCs w:val="24"/>
                <w:shd w:val="clear" w:color="auto" w:fill="FFFFFF"/>
              </w:rPr>
              <w:t xml:space="preserve">в рамках межведомственного взаимодействия – не менее, чем </w:t>
            </w:r>
            <w:r w:rsidR="00000928">
              <w:rPr>
                <w:rFonts w:ascii="Times New Roman" w:hAnsi="Times New Roman" w:cs="Times New Roman"/>
                <w:color w:val="000000"/>
                <w:sz w:val="24"/>
                <w:szCs w:val="24"/>
                <w:shd w:val="clear" w:color="auto" w:fill="FFFFFF"/>
              </w:rPr>
              <w:br/>
            </w:r>
            <w:r w:rsidRPr="009551AA">
              <w:rPr>
                <w:rFonts w:ascii="Times New Roman" w:hAnsi="Times New Roman" w:cs="Times New Roman"/>
                <w:color w:val="000000"/>
                <w:sz w:val="24"/>
                <w:szCs w:val="24"/>
                <w:shd w:val="clear" w:color="auto" w:fill="FFFFFF"/>
              </w:rPr>
              <w:t>на 10 %.</w:t>
            </w:r>
          </w:p>
          <w:p w14:paraId="709A2658" w14:textId="77777777"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sz w:val="24"/>
                <w:szCs w:val="24"/>
              </w:rPr>
              <w:t xml:space="preserve">Повышение уровня компетенций персонала, осуществляющих профессиональный уход за гражданами, </w:t>
            </w:r>
            <w:r w:rsidRPr="009551AA">
              <w:rPr>
                <w:rFonts w:ascii="Times New Roman" w:hAnsi="Times New Roman" w:cs="Times New Roman"/>
                <w:color w:val="000000"/>
                <w:sz w:val="24"/>
                <w:szCs w:val="24"/>
                <w:shd w:val="clear" w:color="auto" w:fill="FFFFFF"/>
              </w:rPr>
              <w:t xml:space="preserve">нуждающимися в посторонней помощи </w:t>
            </w:r>
            <w:r w:rsidRPr="009551AA">
              <w:rPr>
                <w:rFonts w:ascii="Times New Roman" w:hAnsi="Times New Roman" w:cs="Times New Roman"/>
                <w:sz w:val="24"/>
                <w:szCs w:val="24"/>
              </w:rPr>
              <w:t>– постоянно, не менее 30 % сотрудников в год.</w:t>
            </w:r>
          </w:p>
          <w:p w14:paraId="64BDF0AF" w14:textId="77777777"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sz w:val="24"/>
                <w:szCs w:val="24"/>
              </w:rPr>
              <w:t xml:space="preserve">Эффективность проведенных обучающих мероприятий </w:t>
            </w:r>
            <w:r w:rsidRPr="009551AA">
              <w:rPr>
                <w:rFonts w:ascii="Times New Roman" w:hAnsi="Times New Roman" w:cs="Times New Roman"/>
                <w:sz w:val="24"/>
                <w:szCs w:val="24"/>
                <w:shd w:val="clear" w:color="auto" w:fill="FFFFFF"/>
              </w:rPr>
              <w:t>по организации профессионального ухода – не менее 90 %.</w:t>
            </w:r>
          </w:p>
          <w:p w14:paraId="65C74702" w14:textId="416E557B"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hAnsi="Times New Roman" w:cs="Times New Roman"/>
                <w:sz w:val="24"/>
                <w:szCs w:val="24"/>
              </w:rPr>
              <w:t xml:space="preserve">Улучшение физического и психического состояния здоровья маломобильных граждан и инвалидов – не менее </w:t>
            </w:r>
            <w:r w:rsidR="00000928">
              <w:rPr>
                <w:rFonts w:ascii="Times New Roman" w:hAnsi="Times New Roman" w:cs="Times New Roman"/>
                <w:sz w:val="24"/>
                <w:szCs w:val="24"/>
              </w:rPr>
              <w:br/>
            </w:r>
            <w:r w:rsidRPr="009551AA">
              <w:rPr>
                <w:rFonts w:ascii="Times New Roman" w:hAnsi="Times New Roman" w:cs="Times New Roman"/>
                <w:sz w:val="24"/>
                <w:szCs w:val="24"/>
              </w:rPr>
              <w:t>у 30 %.</w:t>
            </w:r>
          </w:p>
          <w:p w14:paraId="28FC04F9" w14:textId="5AC07DA4" w:rsidR="009551AA" w:rsidRPr="009551AA"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000000"/>
                <w:sz w:val="24"/>
                <w:szCs w:val="24"/>
                <w:shd w:val="clear" w:color="auto" w:fill="FFFFFF"/>
              </w:rPr>
            </w:pPr>
            <w:r w:rsidRPr="009551AA">
              <w:rPr>
                <w:rFonts w:ascii="Times New Roman" w:eastAsia="Times New Roman" w:hAnsi="Times New Roman" w:cs="Times New Roman"/>
                <w:sz w:val="24"/>
                <w:szCs w:val="24"/>
              </w:rPr>
              <w:t xml:space="preserve">Удовлетворенность граждан пожилого возраста </w:t>
            </w:r>
            <w:r w:rsidR="00000928">
              <w:rPr>
                <w:rFonts w:ascii="Times New Roman" w:eastAsia="Times New Roman" w:hAnsi="Times New Roman" w:cs="Times New Roman"/>
                <w:sz w:val="24"/>
                <w:szCs w:val="24"/>
              </w:rPr>
              <w:br/>
            </w:r>
            <w:bookmarkStart w:id="2" w:name="_GoBack"/>
            <w:bookmarkEnd w:id="2"/>
            <w:r w:rsidRPr="009551AA">
              <w:rPr>
                <w:rFonts w:ascii="Times New Roman" w:eastAsia="Times New Roman" w:hAnsi="Times New Roman" w:cs="Times New Roman"/>
                <w:sz w:val="24"/>
                <w:szCs w:val="24"/>
              </w:rPr>
              <w:t>и инвалидов, получивших социальные услуги в рамках реализации программы – не менее 95 %.</w:t>
            </w:r>
          </w:p>
          <w:p w14:paraId="1561FB4A" w14:textId="40D23177" w:rsidR="005925AD" w:rsidRPr="00B50B37" w:rsidRDefault="009551AA" w:rsidP="004B5466">
            <w:pPr>
              <w:pStyle w:val="a4"/>
              <w:numPr>
                <w:ilvl w:val="0"/>
                <w:numId w:val="70"/>
              </w:numPr>
              <w:tabs>
                <w:tab w:val="left" w:pos="589"/>
                <w:tab w:val="left" w:pos="1134"/>
              </w:tabs>
              <w:spacing w:after="0" w:line="240" w:lineRule="auto"/>
              <w:ind w:left="0" w:firstLine="164"/>
              <w:jc w:val="both"/>
              <w:rPr>
                <w:rFonts w:ascii="Times New Roman" w:hAnsi="Times New Roman" w:cs="Times New Roman"/>
                <w:color w:val="FF0000"/>
                <w:sz w:val="24"/>
                <w:szCs w:val="24"/>
              </w:rPr>
            </w:pPr>
            <w:r w:rsidRPr="009551AA">
              <w:rPr>
                <w:rFonts w:ascii="Times New Roman" w:eastAsia="Times New Roman" w:hAnsi="Times New Roman" w:cs="Times New Roman"/>
                <w:sz w:val="24"/>
                <w:szCs w:val="24"/>
              </w:rPr>
              <w:t>Обобщение и распространение положительного опыта организации профессионального ухода на различных информационных площадках – систематически</w:t>
            </w:r>
            <w:r>
              <w:rPr>
                <w:rFonts w:ascii="Times New Roman" w:eastAsia="Times New Roman" w:hAnsi="Times New Roman" w:cs="Times New Roman"/>
                <w:sz w:val="24"/>
                <w:szCs w:val="24"/>
              </w:rPr>
              <w:t xml:space="preserve"> </w:t>
            </w:r>
            <w:r w:rsidR="00000928">
              <w:rPr>
                <w:rFonts w:ascii="Times New Roman" w:eastAsia="Times New Roman" w:hAnsi="Times New Roman" w:cs="Times New Roman"/>
                <w:sz w:val="24"/>
                <w:szCs w:val="24"/>
              </w:rPr>
              <w:br/>
            </w:r>
            <w:r>
              <w:rPr>
                <w:rFonts w:ascii="Times New Roman" w:eastAsia="Times New Roman" w:hAnsi="Times New Roman" w:cs="Times New Roman"/>
                <w:sz w:val="24"/>
                <w:szCs w:val="24"/>
              </w:rPr>
              <w:t>и</w:t>
            </w:r>
            <w:r w:rsidRPr="009551AA">
              <w:rPr>
                <w:rFonts w:ascii="Times New Roman" w:eastAsia="Times New Roman" w:hAnsi="Times New Roman" w:cs="Times New Roman"/>
                <w:sz w:val="24"/>
                <w:szCs w:val="24"/>
              </w:rPr>
              <w:t xml:space="preserve"> своевременно</w:t>
            </w:r>
          </w:p>
        </w:tc>
      </w:tr>
    </w:tbl>
    <w:p w14:paraId="604B6C57" w14:textId="77777777" w:rsidR="007E3BED" w:rsidRDefault="007E3BED" w:rsidP="002A3F8C">
      <w:pPr>
        <w:spacing w:after="0" w:line="276" w:lineRule="auto"/>
        <w:jc w:val="center"/>
        <w:rPr>
          <w:rFonts w:ascii="Times New Roman" w:hAnsi="Times New Roman" w:cs="Times New Roman"/>
          <w:b/>
          <w:sz w:val="28"/>
          <w:szCs w:val="28"/>
        </w:rPr>
      </w:pPr>
    </w:p>
    <w:p w14:paraId="48884103" w14:textId="77777777" w:rsidR="00502677" w:rsidRDefault="00C905AF" w:rsidP="00BE58F4">
      <w:pPr>
        <w:tabs>
          <w:tab w:val="left" w:pos="1134"/>
        </w:tabs>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r w:rsidR="00672301" w:rsidRPr="00BE58F4">
        <w:rPr>
          <w:rFonts w:ascii="Times New Roman" w:hAnsi="Times New Roman" w:cs="Times New Roman"/>
          <w:b/>
          <w:sz w:val="28"/>
          <w:szCs w:val="28"/>
        </w:rPr>
        <w:lastRenderedPageBreak/>
        <w:t>2</w:t>
      </w:r>
      <w:r w:rsidR="005E3991" w:rsidRPr="00BE58F4">
        <w:rPr>
          <w:rFonts w:ascii="Times New Roman" w:hAnsi="Times New Roman" w:cs="Times New Roman"/>
          <w:b/>
          <w:sz w:val="28"/>
          <w:szCs w:val="28"/>
        </w:rPr>
        <w:t xml:space="preserve">. </w:t>
      </w:r>
      <w:r w:rsidR="00502677" w:rsidRPr="00BE58F4">
        <w:rPr>
          <w:rFonts w:ascii="Times New Roman" w:hAnsi="Times New Roman" w:cs="Times New Roman"/>
          <w:b/>
          <w:sz w:val="28"/>
          <w:szCs w:val="28"/>
        </w:rPr>
        <w:t>П</w:t>
      </w:r>
      <w:r w:rsidR="001C26A0" w:rsidRPr="00BE58F4">
        <w:rPr>
          <w:rFonts w:ascii="Times New Roman" w:hAnsi="Times New Roman" w:cs="Times New Roman"/>
          <w:b/>
          <w:sz w:val="28"/>
          <w:szCs w:val="28"/>
        </w:rPr>
        <w:t>ОЯСНИТЕЛЬНАЯ ЗАПИСКА</w:t>
      </w:r>
    </w:p>
    <w:p w14:paraId="59466364" w14:textId="77777777" w:rsidR="00B01C53" w:rsidRPr="00BE58F4" w:rsidRDefault="00B01C53" w:rsidP="00BE58F4">
      <w:pPr>
        <w:tabs>
          <w:tab w:val="left" w:pos="1134"/>
        </w:tabs>
        <w:spacing w:after="0" w:line="276" w:lineRule="auto"/>
        <w:ind w:firstLine="709"/>
        <w:jc w:val="center"/>
        <w:rPr>
          <w:rFonts w:ascii="Times New Roman" w:hAnsi="Times New Roman" w:cs="Times New Roman"/>
          <w:b/>
          <w:sz w:val="28"/>
          <w:szCs w:val="28"/>
        </w:rPr>
      </w:pPr>
    </w:p>
    <w:p w14:paraId="7333B665" w14:textId="7C5FCFC9" w:rsidR="00957C18" w:rsidRPr="00BE58F4" w:rsidRDefault="00672301" w:rsidP="00BE58F4">
      <w:pPr>
        <w:tabs>
          <w:tab w:val="left" w:pos="1134"/>
        </w:tabs>
        <w:spacing w:after="0" w:line="276" w:lineRule="auto"/>
        <w:ind w:firstLine="709"/>
        <w:jc w:val="center"/>
        <w:rPr>
          <w:rFonts w:ascii="Times New Roman" w:hAnsi="Times New Roman" w:cs="Times New Roman"/>
          <w:b/>
          <w:sz w:val="28"/>
          <w:szCs w:val="28"/>
        </w:rPr>
      </w:pPr>
      <w:r w:rsidRPr="00BE58F4">
        <w:rPr>
          <w:rFonts w:ascii="Times New Roman" w:hAnsi="Times New Roman" w:cs="Times New Roman"/>
          <w:b/>
          <w:sz w:val="28"/>
          <w:szCs w:val="28"/>
        </w:rPr>
        <w:t>2</w:t>
      </w:r>
      <w:r w:rsidR="00957C18" w:rsidRPr="00BE58F4">
        <w:rPr>
          <w:rFonts w:ascii="Times New Roman" w:hAnsi="Times New Roman" w:cs="Times New Roman"/>
          <w:b/>
          <w:sz w:val="28"/>
          <w:szCs w:val="28"/>
        </w:rPr>
        <w:t>.1. Актуальность программы</w:t>
      </w:r>
    </w:p>
    <w:p w14:paraId="70A6FC29" w14:textId="7BFEDF28" w:rsidR="00BD119D" w:rsidRPr="00BE58F4" w:rsidRDefault="00BD119D" w:rsidP="00BE58F4">
      <w:pPr>
        <w:tabs>
          <w:tab w:val="left" w:pos="1134"/>
        </w:tabs>
        <w:spacing w:after="0" w:line="276" w:lineRule="auto"/>
        <w:ind w:firstLine="709"/>
        <w:jc w:val="both"/>
        <w:rPr>
          <w:rFonts w:ascii="Times New Roman" w:hAnsi="Times New Roman" w:cs="Times New Roman"/>
          <w:sz w:val="28"/>
          <w:szCs w:val="28"/>
        </w:rPr>
      </w:pPr>
      <w:r w:rsidRPr="00BE58F4">
        <w:rPr>
          <w:rFonts w:ascii="Times New Roman" w:hAnsi="Times New Roman" w:cs="Times New Roman"/>
          <w:sz w:val="28"/>
          <w:szCs w:val="28"/>
        </w:rPr>
        <w:t>В современном обществе, где наблюдается тенденция к увеличению продолжительности жизни и росту числа людей с ограниченными возможностями, актуальность профессионального ухода за пожилыми и инвалидами в пансионатах круглосуточного ухода становится все более очевидной и значимой.</w:t>
      </w:r>
    </w:p>
    <w:p w14:paraId="31AF8887" w14:textId="77777777" w:rsidR="002376A2" w:rsidRPr="00BE58F4" w:rsidRDefault="002376A2" w:rsidP="00BE58F4">
      <w:pPr>
        <w:tabs>
          <w:tab w:val="left" w:pos="1134"/>
        </w:tabs>
        <w:spacing w:after="0" w:line="276" w:lineRule="auto"/>
        <w:ind w:firstLine="709"/>
        <w:jc w:val="both"/>
        <w:rPr>
          <w:rFonts w:ascii="Times New Roman" w:hAnsi="Times New Roman" w:cs="Times New Roman"/>
          <w:sz w:val="28"/>
          <w:szCs w:val="28"/>
          <w:shd w:val="clear" w:color="auto" w:fill="FFFFFF"/>
        </w:rPr>
      </w:pPr>
      <w:r w:rsidRPr="00BE58F4">
        <w:rPr>
          <w:rFonts w:ascii="Times New Roman" w:hAnsi="Times New Roman" w:cs="Times New Roman"/>
          <w:sz w:val="28"/>
          <w:szCs w:val="28"/>
          <w:shd w:val="clear" w:color="auto" w:fill="FFFFFF"/>
        </w:rPr>
        <w:t xml:space="preserve">«Система ухода, которая сейчас начинает выстраиваться в регионах, должна поддержать каждого человека, который или из-за болезни, или из-за возраста нуждается в уходе. Речь идет именно о полноценной жизни людей, возможности даже при наличии разных степеней зависимости от посторонней помощи максимально сохранять и реализовывать свои социальные функции. Принципиально важно, чтобы уход, реабилитация, социализация позволяли человеку оставаться полноценным членом общества, поддерживать качество жизни» </w:t>
      </w:r>
      <w:r w:rsidRPr="00FC71AF">
        <w:rPr>
          <w:rFonts w:ascii="Times New Roman" w:hAnsi="Times New Roman" w:cs="Times New Roman"/>
          <w:sz w:val="28"/>
          <w:szCs w:val="28"/>
          <w:shd w:val="clear" w:color="auto" w:fill="FFFFFF"/>
        </w:rPr>
        <w:t>(Елизавета Олескина, директор благотворительного фонда «Старость в радость»).</w:t>
      </w:r>
    </w:p>
    <w:p w14:paraId="6108CCD5" w14:textId="7BC40627" w:rsidR="00350E8C" w:rsidRDefault="00350E8C" w:rsidP="00BE58F4">
      <w:pPr>
        <w:tabs>
          <w:tab w:val="left" w:pos="1134"/>
        </w:tabs>
        <w:spacing w:after="0" w:line="276" w:lineRule="auto"/>
        <w:ind w:firstLine="709"/>
        <w:jc w:val="both"/>
        <w:rPr>
          <w:rFonts w:ascii="Times New Roman" w:hAnsi="Times New Roman" w:cs="Times New Roman"/>
          <w:sz w:val="28"/>
          <w:szCs w:val="28"/>
        </w:rPr>
      </w:pPr>
      <w:r w:rsidRPr="00625F5D">
        <w:rPr>
          <w:rFonts w:ascii="Times New Roman" w:hAnsi="Times New Roman" w:cs="Times New Roman"/>
          <w:sz w:val="28"/>
          <w:szCs w:val="28"/>
          <w:shd w:val="clear" w:color="auto" w:fill="FFFFFF"/>
        </w:rPr>
        <w:t xml:space="preserve">В сфере социального обслуживания Ханты-Мансийского автономного округа – Югры уделяется большое внимание долговременному уходу за гражданами, нуждающимися в постоянной посторонней помощи. </w:t>
      </w:r>
      <w:r>
        <w:rPr>
          <w:rFonts w:ascii="Times New Roman" w:hAnsi="Times New Roman" w:cs="Times New Roman"/>
          <w:sz w:val="28"/>
          <w:szCs w:val="28"/>
          <w:shd w:val="clear" w:color="auto" w:fill="FFFFFF"/>
        </w:rPr>
        <w:t>Сегодня п</w:t>
      </w:r>
      <w:r w:rsidRPr="00625F5D">
        <w:rPr>
          <w:rFonts w:ascii="Times New Roman" w:hAnsi="Times New Roman" w:cs="Times New Roman"/>
          <w:sz w:val="28"/>
          <w:szCs w:val="28"/>
        </w:rPr>
        <w:t xml:space="preserve">ансионаты </w:t>
      </w:r>
      <w:r w:rsidR="007D1855">
        <w:rPr>
          <w:rFonts w:ascii="Times New Roman" w:hAnsi="Times New Roman" w:cs="Times New Roman"/>
          <w:sz w:val="28"/>
          <w:szCs w:val="28"/>
        </w:rPr>
        <w:t xml:space="preserve">круглосуточного пребывания </w:t>
      </w:r>
      <w:r w:rsidRPr="00625F5D">
        <w:rPr>
          <w:rFonts w:ascii="Times New Roman" w:hAnsi="Times New Roman" w:cs="Times New Roman"/>
          <w:sz w:val="28"/>
          <w:szCs w:val="28"/>
        </w:rPr>
        <w:t>становятся важным звеном в системе социальной поддержки, обеспечивая комфортное и безопасное проживание тех, кто нуждается в постоянном присмотре и помощи</w:t>
      </w:r>
      <w:r>
        <w:rPr>
          <w:rFonts w:ascii="Times New Roman" w:hAnsi="Times New Roman" w:cs="Times New Roman"/>
          <w:sz w:val="28"/>
          <w:szCs w:val="28"/>
        </w:rPr>
        <w:t>.</w:t>
      </w:r>
    </w:p>
    <w:p w14:paraId="445CA840" w14:textId="29A6F500" w:rsidR="002376A2" w:rsidRPr="00FC71AF" w:rsidRDefault="002376A2" w:rsidP="00BE58F4">
      <w:pPr>
        <w:tabs>
          <w:tab w:val="left" w:pos="1134"/>
        </w:tabs>
        <w:spacing w:after="0" w:line="276" w:lineRule="auto"/>
        <w:ind w:firstLine="709"/>
        <w:jc w:val="both"/>
        <w:rPr>
          <w:rFonts w:ascii="Times New Roman" w:hAnsi="Times New Roman" w:cs="Times New Roman"/>
          <w:color w:val="FF0000"/>
          <w:sz w:val="28"/>
          <w:szCs w:val="28"/>
        </w:rPr>
      </w:pPr>
      <w:r w:rsidRPr="00BE58F4">
        <w:rPr>
          <w:rFonts w:ascii="Times New Roman" w:hAnsi="Times New Roman" w:cs="Times New Roman"/>
          <w:sz w:val="28"/>
          <w:szCs w:val="28"/>
        </w:rPr>
        <w:t xml:space="preserve">Актуальность </w:t>
      </w:r>
      <w:r w:rsidR="00C41E42" w:rsidRPr="00BE58F4">
        <w:rPr>
          <w:rFonts w:ascii="Times New Roman" w:hAnsi="Times New Roman" w:cs="Times New Roman"/>
          <w:sz w:val="28"/>
          <w:szCs w:val="28"/>
        </w:rPr>
        <w:t xml:space="preserve">эффективного </w:t>
      </w:r>
      <w:r w:rsidR="00350E8C">
        <w:rPr>
          <w:rFonts w:ascii="Times New Roman" w:hAnsi="Times New Roman" w:cs="Times New Roman"/>
          <w:sz w:val="28"/>
          <w:szCs w:val="28"/>
        </w:rPr>
        <w:t xml:space="preserve">профессионального </w:t>
      </w:r>
      <w:r w:rsidRPr="00BE58F4">
        <w:rPr>
          <w:rFonts w:ascii="Times New Roman" w:hAnsi="Times New Roman" w:cs="Times New Roman"/>
          <w:sz w:val="28"/>
          <w:szCs w:val="28"/>
        </w:rPr>
        <w:t xml:space="preserve">круглосуточного ухода за маломобильными гражданами </w:t>
      </w:r>
      <w:r w:rsidR="00FC71AF" w:rsidRPr="00FC71AF">
        <w:rPr>
          <w:rFonts w:ascii="Times New Roman" w:hAnsi="Times New Roman" w:cs="Times New Roman"/>
          <w:sz w:val="28"/>
          <w:szCs w:val="28"/>
        </w:rPr>
        <w:t>определяется</w:t>
      </w:r>
      <w:r w:rsidR="00FC71AF">
        <w:rPr>
          <w:rFonts w:ascii="Times New Roman" w:hAnsi="Times New Roman" w:cs="Times New Roman"/>
          <w:sz w:val="28"/>
          <w:szCs w:val="28"/>
        </w:rPr>
        <w:t xml:space="preserve"> следующими </w:t>
      </w:r>
      <w:r w:rsidR="00B87DA8">
        <w:rPr>
          <w:rFonts w:ascii="Times New Roman" w:hAnsi="Times New Roman" w:cs="Times New Roman"/>
          <w:sz w:val="28"/>
          <w:szCs w:val="28"/>
        </w:rPr>
        <w:t>причинами</w:t>
      </w:r>
      <w:r w:rsidR="00FC71AF">
        <w:rPr>
          <w:rFonts w:ascii="Times New Roman" w:hAnsi="Times New Roman" w:cs="Times New Roman"/>
          <w:sz w:val="28"/>
          <w:szCs w:val="28"/>
        </w:rPr>
        <w:t>:</w:t>
      </w:r>
    </w:p>
    <w:p w14:paraId="6681D040" w14:textId="3F7653E3" w:rsidR="00BD119D" w:rsidRPr="00B87DA8" w:rsidRDefault="00B87DA8" w:rsidP="00BE58F4">
      <w:pPr>
        <w:tabs>
          <w:tab w:val="left" w:pos="1134"/>
        </w:tabs>
        <w:spacing w:after="0" w:line="276" w:lineRule="auto"/>
        <w:ind w:firstLine="709"/>
        <w:jc w:val="both"/>
        <w:rPr>
          <w:rFonts w:ascii="Times New Roman" w:hAnsi="Times New Roman" w:cs="Times New Roman"/>
          <w:b/>
          <w:sz w:val="28"/>
          <w:szCs w:val="28"/>
        </w:rPr>
      </w:pPr>
      <w:r w:rsidRPr="00B87DA8">
        <w:rPr>
          <w:rFonts w:ascii="Times New Roman" w:hAnsi="Times New Roman" w:cs="Times New Roman"/>
          <w:sz w:val="28"/>
          <w:szCs w:val="28"/>
        </w:rPr>
        <w:t>увеличени</w:t>
      </w:r>
      <w:r>
        <w:rPr>
          <w:rFonts w:ascii="Times New Roman" w:hAnsi="Times New Roman" w:cs="Times New Roman"/>
          <w:sz w:val="28"/>
          <w:szCs w:val="28"/>
        </w:rPr>
        <w:t>е</w:t>
      </w:r>
      <w:r w:rsidRPr="00B87DA8">
        <w:rPr>
          <w:rFonts w:ascii="Times New Roman" w:hAnsi="Times New Roman" w:cs="Times New Roman"/>
          <w:sz w:val="28"/>
          <w:szCs w:val="28"/>
        </w:rPr>
        <w:t xml:space="preserve"> спроса на услуги профессионального ухода за маломобильными гражданами и инвалидами</w:t>
      </w:r>
      <w:r w:rsidR="007D1855">
        <w:rPr>
          <w:rFonts w:ascii="Times New Roman" w:hAnsi="Times New Roman" w:cs="Times New Roman"/>
          <w:sz w:val="28"/>
          <w:szCs w:val="28"/>
        </w:rPr>
        <w:t xml:space="preserve">, в том числе </w:t>
      </w:r>
      <w:r>
        <w:rPr>
          <w:rFonts w:ascii="Times New Roman" w:hAnsi="Times New Roman" w:cs="Times New Roman"/>
          <w:sz w:val="28"/>
          <w:szCs w:val="28"/>
        </w:rPr>
        <w:t xml:space="preserve">из-за </w:t>
      </w:r>
      <w:r w:rsidR="00FC71AF">
        <w:rPr>
          <w:rFonts w:ascii="Times New Roman" w:hAnsi="Times New Roman" w:cs="Times New Roman"/>
          <w:sz w:val="28"/>
          <w:szCs w:val="28"/>
        </w:rPr>
        <w:t>влияни</w:t>
      </w:r>
      <w:r>
        <w:rPr>
          <w:rFonts w:ascii="Times New Roman" w:hAnsi="Times New Roman" w:cs="Times New Roman"/>
          <w:sz w:val="28"/>
          <w:szCs w:val="28"/>
        </w:rPr>
        <w:t>я</w:t>
      </w:r>
      <w:r w:rsidR="00BD119D" w:rsidRPr="00BE58F4">
        <w:rPr>
          <w:rFonts w:ascii="Times New Roman" w:hAnsi="Times New Roman" w:cs="Times New Roman"/>
          <w:sz w:val="28"/>
          <w:szCs w:val="28"/>
        </w:rPr>
        <w:t xml:space="preserve"> демографически</w:t>
      </w:r>
      <w:r w:rsidR="00FC71AF">
        <w:rPr>
          <w:rFonts w:ascii="Times New Roman" w:hAnsi="Times New Roman" w:cs="Times New Roman"/>
          <w:sz w:val="28"/>
          <w:szCs w:val="28"/>
        </w:rPr>
        <w:t>х</w:t>
      </w:r>
      <w:r w:rsidR="00BD119D" w:rsidRPr="00BE58F4">
        <w:rPr>
          <w:rFonts w:ascii="Times New Roman" w:hAnsi="Times New Roman" w:cs="Times New Roman"/>
          <w:sz w:val="28"/>
          <w:szCs w:val="28"/>
        </w:rPr>
        <w:t xml:space="preserve"> изменени</w:t>
      </w:r>
      <w:r w:rsidR="00FC71AF">
        <w:rPr>
          <w:rFonts w:ascii="Times New Roman" w:hAnsi="Times New Roman" w:cs="Times New Roman"/>
          <w:sz w:val="28"/>
          <w:szCs w:val="28"/>
        </w:rPr>
        <w:t>й (</w:t>
      </w:r>
      <w:r w:rsidR="00BD119D" w:rsidRPr="00BE58F4">
        <w:rPr>
          <w:rFonts w:ascii="Times New Roman" w:hAnsi="Times New Roman" w:cs="Times New Roman"/>
          <w:sz w:val="28"/>
          <w:szCs w:val="28"/>
        </w:rPr>
        <w:t>старени</w:t>
      </w:r>
      <w:r w:rsidR="00FC71AF">
        <w:rPr>
          <w:rFonts w:ascii="Times New Roman" w:hAnsi="Times New Roman" w:cs="Times New Roman"/>
          <w:sz w:val="28"/>
          <w:szCs w:val="28"/>
        </w:rPr>
        <w:t>я</w:t>
      </w:r>
      <w:r w:rsidR="00BD119D" w:rsidRPr="00BE58F4">
        <w:rPr>
          <w:rFonts w:ascii="Times New Roman" w:hAnsi="Times New Roman" w:cs="Times New Roman"/>
          <w:sz w:val="28"/>
          <w:szCs w:val="28"/>
        </w:rPr>
        <w:t xml:space="preserve"> населения</w:t>
      </w:r>
      <w:r w:rsidR="00FC71AF">
        <w:rPr>
          <w:rFonts w:ascii="Times New Roman" w:hAnsi="Times New Roman" w:cs="Times New Roman"/>
          <w:sz w:val="28"/>
          <w:szCs w:val="28"/>
        </w:rPr>
        <w:t>)</w:t>
      </w:r>
      <w:r w:rsidRPr="00B87DA8">
        <w:rPr>
          <w:rFonts w:ascii="Times New Roman" w:hAnsi="Times New Roman" w:cs="Times New Roman"/>
          <w:sz w:val="28"/>
          <w:szCs w:val="28"/>
        </w:rPr>
        <w:t>;</w:t>
      </w:r>
    </w:p>
    <w:p w14:paraId="1D1F1BC3" w14:textId="3E08AB1E" w:rsidR="00BD119D" w:rsidRPr="00B87DA8" w:rsidRDefault="00BD119D" w:rsidP="00BE58F4">
      <w:pPr>
        <w:tabs>
          <w:tab w:val="left" w:pos="1134"/>
        </w:tabs>
        <w:spacing w:after="0" w:line="276" w:lineRule="auto"/>
        <w:ind w:firstLine="709"/>
        <w:jc w:val="both"/>
        <w:rPr>
          <w:rFonts w:ascii="Times New Roman" w:hAnsi="Times New Roman" w:cs="Times New Roman"/>
          <w:sz w:val="28"/>
          <w:szCs w:val="28"/>
        </w:rPr>
      </w:pPr>
      <w:r w:rsidRPr="00B87DA8">
        <w:rPr>
          <w:rFonts w:ascii="Times New Roman" w:hAnsi="Times New Roman" w:cs="Times New Roman"/>
          <w:sz w:val="28"/>
          <w:szCs w:val="28"/>
        </w:rPr>
        <w:t xml:space="preserve">повышение </w:t>
      </w:r>
      <w:r w:rsidR="00870B0C" w:rsidRPr="00B87DA8">
        <w:rPr>
          <w:rFonts w:ascii="Times New Roman" w:hAnsi="Times New Roman" w:cs="Times New Roman"/>
          <w:sz w:val="28"/>
          <w:szCs w:val="28"/>
        </w:rPr>
        <w:t xml:space="preserve">достаточно высоких </w:t>
      </w:r>
      <w:r w:rsidRPr="00B87DA8">
        <w:rPr>
          <w:rFonts w:ascii="Times New Roman" w:hAnsi="Times New Roman" w:cs="Times New Roman"/>
          <w:sz w:val="28"/>
          <w:szCs w:val="28"/>
        </w:rPr>
        <w:t>требований к качеству жизни</w:t>
      </w:r>
      <w:r w:rsidR="00152598" w:rsidRPr="00B87DA8">
        <w:rPr>
          <w:rFonts w:ascii="Times New Roman" w:hAnsi="Times New Roman" w:cs="Times New Roman"/>
          <w:sz w:val="28"/>
          <w:szCs w:val="28"/>
        </w:rPr>
        <w:t xml:space="preserve"> </w:t>
      </w:r>
      <w:r w:rsidRPr="00B87DA8">
        <w:rPr>
          <w:rFonts w:ascii="Times New Roman" w:hAnsi="Times New Roman" w:cs="Times New Roman"/>
          <w:sz w:val="28"/>
          <w:szCs w:val="28"/>
        </w:rPr>
        <w:t>современны</w:t>
      </w:r>
      <w:r w:rsidR="00152598" w:rsidRPr="00B87DA8">
        <w:rPr>
          <w:rFonts w:ascii="Times New Roman" w:hAnsi="Times New Roman" w:cs="Times New Roman"/>
          <w:sz w:val="28"/>
          <w:szCs w:val="28"/>
        </w:rPr>
        <w:t>х</w:t>
      </w:r>
      <w:r w:rsidRPr="00B87DA8">
        <w:rPr>
          <w:rFonts w:ascii="Times New Roman" w:hAnsi="Times New Roman" w:cs="Times New Roman"/>
          <w:sz w:val="28"/>
          <w:szCs w:val="28"/>
        </w:rPr>
        <w:t xml:space="preserve"> пожилы</w:t>
      </w:r>
      <w:r w:rsidR="00152598" w:rsidRPr="00B87DA8">
        <w:rPr>
          <w:rFonts w:ascii="Times New Roman" w:hAnsi="Times New Roman" w:cs="Times New Roman"/>
          <w:sz w:val="28"/>
          <w:szCs w:val="28"/>
        </w:rPr>
        <w:t>х</w:t>
      </w:r>
      <w:r w:rsidRPr="00B87DA8">
        <w:rPr>
          <w:rFonts w:ascii="Times New Roman" w:hAnsi="Times New Roman" w:cs="Times New Roman"/>
          <w:sz w:val="28"/>
          <w:szCs w:val="28"/>
        </w:rPr>
        <w:t xml:space="preserve"> люд</w:t>
      </w:r>
      <w:r w:rsidR="00152598" w:rsidRPr="00B87DA8">
        <w:rPr>
          <w:rFonts w:ascii="Times New Roman" w:hAnsi="Times New Roman" w:cs="Times New Roman"/>
          <w:sz w:val="28"/>
          <w:szCs w:val="28"/>
        </w:rPr>
        <w:t>ей</w:t>
      </w:r>
      <w:r w:rsidRPr="00B87DA8">
        <w:rPr>
          <w:rFonts w:ascii="Times New Roman" w:hAnsi="Times New Roman" w:cs="Times New Roman"/>
          <w:sz w:val="28"/>
          <w:szCs w:val="28"/>
        </w:rPr>
        <w:t xml:space="preserve"> и инвалид</w:t>
      </w:r>
      <w:r w:rsidR="00152598" w:rsidRPr="00B87DA8">
        <w:rPr>
          <w:rFonts w:ascii="Times New Roman" w:hAnsi="Times New Roman" w:cs="Times New Roman"/>
          <w:sz w:val="28"/>
          <w:szCs w:val="28"/>
        </w:rPr>
        <w:t>ов</w:t>
      </w:r>
      <w:r w:rsidR="00870B0C" w:rsidRPr="00B87DA8">
        <w:rPr>
          <w:rFonts w:ascii="Times New Roman" w:hAnsi="Times New Roman" w:cs="Times New Roman"/>
          <w:sz w:val="28"/>
          <w:szCs w:val="28"/>
        </w:rPr>
        <w:t>;</w:t>
      </w:r>
      <w:r w:rsidR="008C1C09" w:rsidRPr="00B87DA8">
        <w:rPr>
          <w:rFonts w:ascii="Times New Roman" w:hAnsi="Times New Roman" w:cs="Times New Roman"/>
          <w:sz w:val="28"/>
          <w:szCs w:val="28"/>
        </w:rPr>
        <w:t xml:space="preserve"> </w:t>
      </w:r>
    </w:p>
    <w:p w14:paraId="4D78B984" w14:textId="32BF8BBB" w:rsidR="00BD119D" w:rsidRPr="00B87DA8" w:rsidRDefault="00BD119D" w:rsidP="00BE58F4">
      <w:pPr>
        <w:tabs>
          <w:tab w:val="left" w:pos="1134"/>
        </w:tabs>
        <w:spacing w:after="0" w:line="276" w:lineRule="auto"/>
        <w:ind w:firstLine="709"/>
        <w:jc w:val="both"/>
        <w:rPr>
          <w:rFonts w:ascii="Times New Roman" w:hAnsi="Times New Roman" w:cs="Times New Roman"/>
          <w:sz w:val="28"/>
          <w:szCs w:val="28"/>
        </w:rPr>
      </w:pPr>
      <w:r w:rsidRPr="00B87DA8">
        <w:rPr>
          <w:rFonts w:ascii="Times New Roman" w:hAnsi="Times New Roman" w:cs="Times New Roman"/>
          <w:sz w:val="28"/>
          <w:szCs w:val="28"/>
        </w:rPr>
        <w:t>сложност</w:t>
      </w:r>
      <w:r w:rsidR="00325720">
        <w:rPr>
          <w:rFonts w:ascii="Times New Roman" w:hAnsi="Times New Roman" w:cs="Times New Roman"/>
          <w:sz w:val="28"/>
          <w:szCs w:val="28"/>
        </w:rPr>
        <w:t>и, возникающие при</w:t>
      </w:r>
      <w:r w:rsidRPr="00B87DA8">
        <w:rPr>
          <w:rFonts w:ascii="Times New Roman" w:hAnsi="Times New Roman" w:cs="Times New Roman"/>
          <w:sz w:val="28"/>
          <w:szCs w:val="28"/>
        </w:rPr>
        <w:t xml:space="preserve"> уход</w:t>
      </w:r>
      <w:r w:rsidR="00325720">
        <w:rPr>
          <w:rFonts w:ascii="Times New Roman" w:hAnsi="Times New Roman" w:cs="Times New Roman"/>
          <w:sz w:val="28"/>
          <w:szCs w:val="28"/>
        </w:rPr>
        <w:t>е</w:t>
      </w:r>
      <w:r w:rsidRPr="00B87DA8">
        <w:rPr>
          <w:rFonts w:ascii="Times New Roman" w:hAnsi="Times New Roman" w:cs="Times New Roman"/>
          <w:sz w:val="28"/>
          <w:szCs w:val="28"/>
        </w:rPr>
        <w:t xml:space="preserve"> </w:t>
      </w:r>
      <w:r w:rsidR="00870B0C" w:rsidRPr="00B87DA8">
        <w:rPr>
          <w:rFonts w:ascii="Times New Roman" w:hAnsi="Times New Roman" w:cs="Times New Roman"/>
          <w:sz w:val="28"/>
          <w:szCs w:val="28"/>
        </w:rPr>
        <w:t xml:space="preserve">за маломобильными гражданами </w:t>
      </w:r>
      <w:r w:rsidRPr="00B87DA8">
        <w:rPr>
          <w:rFonts w:ascii="Times New Roman" w:hAnsi="Times New Roman" w:cs="Times New Roman"/>
          <w:sz w:val="28"/>
          <w:szCs w:val="28"/>
        </w:rPr>
        <w:t>в домашних условиях</w:t>
      </w:r>
      <w:r w:rsidR="00870B0C" w:rsidRPr="00B87DA8">
        <w:rPr>
          <w:rFonts w:ascii="Times New Roman" w:hAnsi="Times New Roman" w:cs="Times New Roman"/>
          <w:sz w:val="28"/>
          <w:szCs w:val="28"/>
        </w:rPr>
        <w:t xml:space="preserve"> из-за невозможности обеспечения родственниками полноценного ухода</w:t>
      </w:r>
      <w:r w:rsidR="007D1855">
        <w:rPr>
          <w:rFonts w:ascii="Times New Roman" w:hAnsi="Times New Roman" w:cs="Times New Roman"/>
          <w:sz w:val="28"/>
          <w:szCs w:val="28"/>
        </w:rPr>
        <w:t xml:space="preserve">, </w:t>
      </w:r>
      <w:r w:rsidR="00325720">
        <w:rPr>
          <w:rFonts w:ascii="Times New Roman" w:hAnsi="Times New Roman" w:cs="Times New Roman"/>
          <w:sz w:val="28"/>
          <w:szCs w:val="28"/>
        </w:rPr>
        <w:t>в том числе н</w:t>
      </w:r>
      <w:r w:rsidRPr="00B87DA8">
        <w:rPr>
          <w:rFonts w:ascii="Times New Roman" w:hAnsi="Times New Roman" w:cs="Times New Roman"/>
          <w:sz w:val="28"/>
          <w:szCs w:val="28"/>
        </w:rPr>
        <w:t>ехватк</w:t>
      </w:r>
      <w:r w:rsidR="00870B0C" w:rsidRPr="00B87DA8">
        <w:rPr>
          <w:rFonts w:ascii="Times New Roman" w:hAnsi="Times New Roman" w:cs="Times New Roman"/>
          <w:sz w:val="28"/>
          <w:szCs w:val="28"/>
        </w:rPr>
        <w:t>а</w:t>
      </w:r>
      <w:r w:rsidRPr="00B87DA8">
        <w:rPr>
          <w:rFonts w:ascii="Times New Roman" w:hAnsi="Times New Roman" w:cs="Times New Roman"/>
          <w:sz w:val="28"/>
          <w:szCs w:val="28"/>
        </w:rPr>
        <w:t xml:space="preserve"> времени, знаний</w:t>
      </w:r>
      <w:r w:rsidR="00777FAD">
        <w:rPr>
          <w:rFonts w:ascii="Times New Roman" w:hAnsi="Times New Roman" w:cs="Times New Roman"/>
          <w:sz w:val="28"/>
          <w:szCs w:val="28"/>
        </w:rPr>
        <w:t>,</w:t>
      </w:r>
      <w:r w:rsidRPr="00B87DA8">
        <w:rPr>
          <w:rFonts w:ascii="Times New Roman" w:hAnsi="Times New Roman" w:cs="Times New Roman"/>
          <w:sz w:val="28"/>
          <w:szCs w:val="28"/>
        </w:rPr>
        <w:t xml:space="preserve"> физических сил</w:t>
      </w:r>
      <w:r w:rsidR="00777FAD">
        <w:rPr>
          <w:rFonts w:ascii="Times New Roman" w:hAnsi="Times New Roman" w:cs="Times New Roman"/>
          <w:sz w:val="28"/>
          <w:szCs w:val="28"/>
        </w:rPr>
        <w:t xml:space="preserve"> и др.</w:t>
      </w:r>
      <w:r w:rsidR="00870B0C" w:rsidRPr="00B87DA8">
        <w:rPr>
          <w:rFonts w:ascii="Times New Roman" w:hAnsi="Times New Roman" w:cs="Times New Roman"/>
          <w:sz w:val="28"/>
          <w:szCs w:val="28"/>
        </w:rPr>
        <w:t>;</w:t>
      </w:r>
      <w:r w:rsidRPr="00B87DA8">
        <w:rPr>
          <w:rFonts w:ascii="Times New Roman" w:hAnsi="Times New Roman" w:cs="Times New Roman"/>
          <w:sz w:val="28"/>
          <w:szCs w:val="28"/>
        </w:rPr>
        <w:t xml:space="preserve"> </w:t>
      </w:r>
    </w:p>
    <w:p w14:paraId="2B71E734" w14:textId="2A05FE79" w:rsidR="00BD119D" w:rsidRPr="00B87DA8" w:rsidRDefault="00761540" w:rsidP="00BE58F4">
      <w:pPr>
        <w:tabs>
          <w:tab w:val="left" w:pos="1134"/>
        </w:tabs>
        <w:spacing w:after="0" w:line="276" w:lineRule="auto"/>
        <w:ind w:firstLine="709"/>
        <w:jc w:val="both"/>
        <w:rPr>
          <w:rFonts w:ascii="Times New Roman" w:hAnsi="Times New Roman" w:cs="Times New Roman"/>
          <w:sz w:val="28"/>
          <w:szCs w:val="28"/>
        </w:rPr>
      </w:pPr>
      <w:r w:rsidRPr="00B87DA8">
        <w:rPr>
          <w:rFonts w:ascii="Times New Roman" w:hAnsi="Times New Roman" w:cs="Times New Roman"/>
          <w:sz w:val="28"/>
          <w:szCs w:val="28"/>
        </w:rPr>
        <w:t>востребованность в новых подходах к организации системы профессионального ухода</w:t>
      </w:r>
      <w:r w:rsidR="00520C86" w:rsidRPr="00B87DA8">
        <w:rPr>
          <w:rFonts w:ascii="Times New Roman" w:hAnsi="Times New Roman" w:cs="Times New Roman"/>
          <w:sz w:val="28"/>
          <w:szCs w:val="28"/>
        </w:rPr>
        <w:t xml:space="preserve"> для </w:t>
      </w:r>
      <w:r w:rsidR="00B24068">
        <w:rPr>
          <w:rFonts w:ascii="Times New Roman" w:hAnsi="Times New Roman" w:cs="Times New Roman"/>
          <w:sz w:val="28"/>
          <w:szCs w:val="28"/>
        </w:rPr>
        <w:t>создания</w:t>
      </w:r>
      <w:r w:rsidR="00520C86" w:rsidRPr="00B87DA8">
        <w:rPr>
          <w:rFonts w:ascii="Times New Roman" w:hAnsi="Times New Roman" w:cs="Times New Roman"/>
          <w:sz w:val="28"/>
          <w:szCs w:val="28"/>
        </w:rPr>
        <w:t xml:space="preserve"> благоприятн</w:t>
      </w:r>
      <w:r w:rsidR="00A327DD" w:rsidRPr="00B87DA8">
        <w:rPr>
          <w:rFonts w:ascii="Times New Roman" w:hAnsi="Times New Roman" w:cs="Times New Roman"/>
          <w:sz w:val="28"/>
          <w:szCs w:val="28"/>
        </w:rPr>
        <w:t>ых условий</w:t>
      </w:r>
      <w:r w:rsidR="00217602" w:rsidRPr="00B87DA8">
        <w:rPr>
          <w:rFonts w:ascii="Times New Roman" w:hAnsi="Times New Roman" w:cs="Times New Roman"/>
          <w:sz w:val="28"/>
          <w:szCs w:val="28"/>
        </w:rPr>
        <w:t xml:space="preserve"> жизнеобеспечения людей, нуждающихся в посторонней помощи</w:t>
      </w:r>
      <w:r w:rsidR="00B87DA8" w:rsidRPr="00B87DA8">
        <w:rPr>
          <w:rFonts w:ascii="Times New Roman" w:hAnsi="Times New Roman" w:cs="Times New Roman"/>
          <w:sz w:val="28"/>
          <w:szCs w:val="28"/>
        </w:rPr>
        <w:t>;</w:t>
      </w:r>
    </w:p>
    <w:p w14:paraId="7CDE7500" w14:textId="287EA752" w:rsidR="00A327DD" w:rsidRDefault="009A51A6" w:rsidP="00BE58F4">
      <w:pPr>
        <w:tabs>
          <w:tab w:val="left" w:pos="1134"/>
        </w:tabs>
        <w:spacing w:after="0" w:line="276" w:lineRule="auto"/>
        <w:ind w:firstLine="709"/>
        <w:jc w:val="both"/>
        <w:rPr>
          <w:rFonts w:ascii="Times New Roman" w:hAnsi="Times New Roman" w:cs="Times New Roman"/>
          <w:sz w:val="28"/>
          <w:szCs w:val="28"/>
        </w:rPr>
      </w:pPr>
      <w:r w:rsidRPr="00B87DA8">
        <w:rPr>
          <w:rFonts w:ascii="Times New Roman" w:hAnsi="Times New Roman" w:cs="Times New Roman"/>
          <w:sz w:val="28"/>
          <w:szCs w:val="28"/>
        </w:rPr>
        <w:lastRenderedPageBreak/>
        <w:t xml:space="preserve">необходимость </w:t>
      </w:r>
      <w:r w:rsidR="007D1855">
        <w:rPr>
          <w:rFonts w:ascii="Times New Roman" w:hAnsi="Times New Roman" w:cs="Times New Roman"/>
          <w:sz w:val="28"/>
          <w:szCs w:val="28"/>
        </w:rPr>
        <w:t xml:space="preserve">развития учреждения, в том числе </w:t>
      </w:r>
      <w:r w:rsidRPr="00B87DA8">
        <w:rPr>
          <w:rFonts w:ascii="Times New Roman" w:hAnsi="Times New Roman" w:cs="Times New Roman"/>
          <w:sz w:val="28"/>
          <w:szCs w:val="28"/>
        </w:rPr>
        <w:t>повышени</w:t>
      </w:r>
      <w:r w:rsidR="007D1855">
        <w:rPr>
          <w:rFonts w:ascii="Times New Roman" w:hAnsi="Times New Roman" w:cs="Times New Roman"/>
          <w:sz w:val="28"/>
          <w:szCs w:val="28"/>
        </w:rPr>
        <w:t>е</w:t>
      </w:r>
      <w:r w:rsidRPr="00B87DA8">
        <w:rPr>
          <w:rFonts w:ascii="Times New Roman" w:hAnsi="Times New Roman" w:cs="Times New Roman"/>
          <w:sz w:val="28"/>
          <w:szCs w:val="28"/>
        </w:rPr>
        <w:t xml:space="preserve"> конкурентоспособности учреждения</w:t>
      </w:r>
      <w:r w:rsidR="002A6D1C" w:rsidRPr="00B87DA8">
        <w:rPr>
          <w:rFonts w:ascii="Times New Roman" w:hAnsi="Times New Roman" w:cs="Times New Roman"/>
          <w:sz w:val="28"/>
          <w:szCs w:val="28"/>
        </w:rPr>
        <w:t>,</w:t>
      </w:r>
      <w:r w:rsidRPr="00B87DA8">
        <w:rPr>
          <w:rFonts w:ascii="Times New Roman" w:hAnsi="Times New Roman" w:cs="Times New Roman"/>
          <w:sz w:val="28"/>
          <w:szCs w:val="28"/>
        </w:rPr>
        <w:t xml:space="preserve"> </w:t>
      </w:r>
      <w:r w:rsidR="002A6D1C" w:rsidRPr="00B87DA8">
        <w:rPr>
          <w:rFonts w:ascii="Times New Roman" w:hAnsi="Times New Roman" w:cs="Times New Roman"/>
          <w:sz w:val="28"/>
          <w:szCs w:val="28"/>
        </w:rPr>
        <w:t>поддержани</w:t>
      </w:r>
      <w:r w:rsidR="007D1855">
        <w:rPr>
          <w:rFonts w:ascii="Times New Roman" w:hAnsi="Times New Roman" w:cs="Times New Roman"/>
          <w:sz w:val="28"/>
          <w:szCs w:val="28"/>
        </w:rPr>
        <w:t>е</w:t>
      </w:r>
      <w:r w:rsidR="002A6D1C" w:rsidRPr="00B87DA8">
        <w:rPr>
          <w:rFonts w:ascii="Times New Roman" w:hAnsi="Times New Roman" w:cs="Times New Roman"/>
          <w:sz w:val="28"/>
          <w:szCs w:val="28"/>
        </w:rPr>
        <w:t xml:space="preserve"> его положительного имиджа</w:t>
      </w:r>
      <w:r w:rsidR="00B24068">
        <w:rPr>
          <w:rFonts w:ascii="Times New Roman" w:hAnsi="Times New Roman" w:cs="Times New Roman"/>
          <w:sz w:val="28"/>
          <w:szCs w:val="28"/>
        </w:rPr>
        <w:t>, привлечени</w:t>
      </w:r>
      <w:r w:rsidR="007D1855">
        <w:rPr>
          <w:rFonts w:ascii="Times New Roman" w:hAnsi="Times New Roman" w:cs="Times New Roman"/>
          <w:sz w:val="28"/>
          <w:szCs w:val="28"/>
        </w:rPr>
        <w:t>е</w:t>
      </w:r>
      <w:r w:rsidR="00B24068">
        <w:rPr>
          <w:rFonts w:ascii="Times New Roman" w:hAnsi="Times New Roman" w:cs="Times New Roman"/>
          <w:sz w:val="28"/>
          <w:szCs w:val="28"/>
        </w:rPr>
        <w:t xml:space="preserve"> внимания </w:t>
      </w:r>
      <w:r w:rsidRPr="00B87DA8">
        <w:rPr>
          <w:rFonts w:ascii="Times New Roman" w:hAnsi="Times New Roman" w:cs="Times New Roman"/>
          <w:sz w:val="28"/>
          <w:szCs w:val="28"/>
        </w:rPr>
        <w:t xml:space="preserve">и доверия </w:t>
      </w:r>
      <w:r w:rsidR="00B24068">
        <w:rPr>
          <w:rFonts w:ascii="Times New Roman" w:hAnsi="Times New Roman" w:cs="Times New Roman"/>
          <w:sz w:val="28"/>
          <w:szCs w:val="28"/>
        </w:rPr>
        <w:t>со стороны населения.</w:t>
      </w:r>
    </w:p>
    <w:p w14:paraId="038E2B34" w14:textId="5370C8E5" w:rsidR="000C19EB" w:rsidRDefault="00974E5D" w:rsidP="000C19EB">
      <w:pPr>
        <w:tabs>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535B7" w:rsidRPr="00BE58F4">
        <w:rPr>
          <w:rFonts w:ascii="Times New Roman" w:hAnsi="Times New Roman" w:cs="Times New Roman"/>
          <w:sz w:val="28"/>
          <w:szCs w:val="28"/>
        </w:rPr>
        <w:t xml:space="preserve"> </w:t>
      </w:r>
      <w:r w:rsidR="005936F4" w:rsidRPr="00BE58F4">
        <w:rPr>
          <w:rFonts w:ascii="Times New Roman" w:hAnsi="Times New Roman" w:cs="Times New Roman"/>
          <w:sz w:val="28"/>
          <w:szCs w:val="28"/>
        </w:rPr>
        <w:t xml:space="preserve">БУ «Нижневартовский пансионат круглосуточного ухода» </w:t>
      </w:r>
      <w:r w:rsidR="00400625" w:rsidRPr="00BE58F4">
        <w:rPr>
          <w:rFonts w:ascii="Times New Roman" w:hAnsi="Times New Roman" w:cs="Times New Roman"/>
          <w:sz w:val="28"/>
          <w:szCs w:val="28"/>
        </w:rPr>
        <w:t xml:space="preserve">(далее – учреждение) </w:t>
      </w:r>
      <w:r w:rsidR="005936F4" w:rsidRPr="00BE58F4">
        <w:rPr>
          <w:rFonts w:ascii="Times New Roman" w:hAnsi="Times New Roman" w:cs="Times New Roman"/>
          <w:sz w:val="28"/>
          <w:szCs w:val="28"/>
        </w:rPr>
        <w:t xml:space="preserve">накоплен большой опыт </w:t>
      </w:r>
      <w:r w:rsidR="00140168">
        <w:rPr>
          <w:rFonts w:ascii="Times New Roman" w:hAnsi="Times New Roman" w:cs="Times New Roman"/>
          <w:sz w:val="28"/>
          <w:szCs w:val="28"/>
        </w:rPr>
        <w:t xml:space="preserve">результативности внедрения </w:t>
      </w:r>
      <w:r w:rsidR="005936F4" w:rsidRPr="00BE58F4">
        <w:rPr>
          <w:rFonts w:ascii="Times New Roman" w:hAnsi="Times New Roman" w:cs="Times New Roman"/>
          <w:sz w:val="28"/>
          <w:szCs w:val="28"/>
        </w:rPr>
        <w:t xml:space="preserve">эффективных технологий и </w:t>
      </w:r>
      <w:r w:rsidR="005936F4" w:rsidRPr="00974E5D">
        <w:rPr>
          <w:rFonts w:ascii="Times New Roman" w:hAnsi="Times New Roman" w:cs="Times New Roman"/>
          <w:sz w:val="28"/>
          <w:szCs w:val="28"/>
        </w:rPr>
        <w:t>метод</w:t>
      </w:r>
      <w:r w:rsidR="008535B7" w:rsidRPr="00974E5D">
        <w:rPr>
          <w:rFonts w:ascii="Times New Roman" w:hAnsi="Times New Roman" w:cs="Times New Roman"/>
          <w:sz w:val="28"/>
          <w:szCs w:val="28"/>
        </w:rPr>
        <w:t>ик</w:t>
      </w:r>
      <w:r w:rsidR="00140168">
        <w:rPr>
          <w:rFonts w:ascii="Times New Roman" w:hAnsi="Times New Roman" w:cs="Times New Roman"/>
          <w:sz w:val="28"/>
          <w:szCs w:val="28"/>
        </w:rPr>
        <w:t xml:space="preserve">. Систематизация и оптимизация социальной </w:t>
      </w:r>
      <w:r w:rsidR="000C19EB">
        <w:rPr>
          <w:rFonts w:ascii="Times New Roman" w:hAnsi="Times New Roman" w:cs="Times New Roman"/>
          <w:sz w:val="28"/>
          <w:szCs w:val="28"/>
        </w:rPr>
        <w:t xml:space="preserve">работы с маломобильными гражданами и инвалидами </w:t>
      </w:r>
      <w:r w:rsidR="000C19EB" w:rsidRPr="00625F5D">
        <w:rPr>
          <w:rFonts w:ascii="Times New Roman" w:hAnsi="Times New Roman" w:cs="Times New Roman"/>
          <w:sz w:val="28"/>
          <w:szCs w:val="28"/>
        </w:rPr>
        <w:t>привел</w:t>
      </w:r>
      <w:r w:rsidR="000C19EB">
        <w:rPr>
          <w:rFonts w:ascii="Times New Roman" w:hAnsi="Times New Roman" w:cs="Times New Roman"/>
          <w:sz w:val="28"/>
          <w:szCs w:val="28"/>
        </w:rPr>
        <w:t>и</w:t>
      </w:r>
      <w:r w:rsidR="000C19EB" w:rsidRPr="00625F5D">
        <w:rPr>
          <w:rFonts w:ascii="Times New Roman" w:hAnsi="Times New Roman" w:cs="Times New Roman"/>
          <w:sz w:val="28"/>
          <w:szCs w:val="28"/>
        </w:rPr>
        <w:t xml:space="preserve"> к созданию </w:t>
      </w:r>
      <w:r w:rsidR="000C19EB">
        <w:rPr>
          <w:rFonts w:ascii="Times New Roman" w:hAnsi="Times New Roman" w:cs="Times New Roman"/>
          <w:sz w:val="28"/>
          <w:szCs w:val="28"/>
        </w:rPr>
        <w:t xml:space="preserve">в учреждении </w:t>
      </w:r>
      <w:r w:rsidR="000C19EB" w:rsidRPr="00625F5D">
        <w:rPr>
          <w:rFonts w:ascii="Times New Roman" w:hAnsi="Times New Roman" w:cs="Times New Roman"/>
          <w:sz w:val="28"/>
          <w:szCs w:val="28"/>
          <w:shd w:val="clear" w:color="auto" w:fill="FFFFFF"/>
        </w:rPr>
        <w:t xml:space="preserve">эффективной системы профессионального ухода, включающей </w:t>
      </w:r>
      <w:r w:rsidR="000C19EB" w:rsidRPr="00625F5D">
        <w:rPr>
          <w:rFonts w:ascii="Times New Roman" w:hAnsi="Times New Roman" w:cs="Times New Roman"/>
          <w:sz w:val="28"/>
          <w:szCs w:val="28"/>
        </w:rPr>
        <w:t xml:space="preserve">комплексный, системный и индивидуальный подход </w:t>
      </w:r>
      <w:r w:rsidR="002C15ED">
        <w:rPr>
          <w:rFonts w:ascii="Times New Roman" w:hAnsi="Times New Roman" w:cs="Times New Roman"/>
          <w:sz w:val="28"/>
          <w:szCs w:val="28"/>
        </w:rPr>
        <w:br/>
      </w:r>
      <w:r w:rsidR="000C19EB" w:rsidRPr="00625F5D">
        <w:rPr>
          <w:rFonts w:ascii="Times New Roman" w:hAnsi="Times New Roman" w:cs="Times New Roman"/>
          <w:sz w:val="28"/>
          <w:szCs w:val="28"/>
        </w:rPr>
        <w:t>к организации социальной реабилитации лиц, нуждающихся в постоянной помощи.</w:t>
      </w:r>
      <w:r w:rsidR="000C19EB">
        <w:rPr>
          <w:rFonts w:ascii="Times New Roman" w:hAnsi="Times New Roman" w:cs="Times New Roman"/>
          <w:sz w:val="28"/>
          <w:szCs w:val="28"/>
        </w:rPr>
        <w:t xml:space="preserve"> </w:t>
      </w:r>
    </w:p>
    <w:p w14:paraId="57BC0091" w14:textId="49C194EB" w:rsidR="002D0D6F" w:rsidRPr="00BE58F4" w:rsidRDefault="00FA31E7" w:rsidP="000C19EB">
      <w:pPr>
        <w:tabs>
          <w:tab w:val="left" w:pos="1134"/>
        </w:tabs>
        <w:spacing w:after="0" w:line="276" w:lineRule="auto"/>
        <w:ind w:firstLine="709"/>
        <w:jc w:val="both"/>
        <w:rPr>
          <w:rFonts w:ascii="Times New Roman" w:hAnsi="Times New Roman" w:cs="Times New Roman"/>
          <w:strike/>
          <w:sz w:val="28"/>
          <w:szCs w:val="28"/>
          <w:shd w:val="clear" w:color="auto" w:fill="FFFFFF"/>
        </w:rPr>
      </w:pPr>
      <w:r>
        <w:rPr>
          <w:rFonts w:ascii="Times New Roman" w:hAnsi="Times New Roman" w:cs="Times New Roman"/>
          <w:sz w:val="28"/>
          <w:szCs w:val="28"/>
        </w:rPr>
        <w:t>Д</w:t>
      </w:r>
      <w:r w:rsidR="00140168" w:rsidRPr="00BE58F4">
        <w:rPr>
          <w:rFonts w:ascii="Times New Roman" w:hAnsi="Times New Roman" w:cs="Times New Roman"/>
          <w:sz w:val="28"/>
          <w:szCs w:val="28"/>
        </w:rPr>
        <w:t xml:space="preserve">ля создания комфортной и безопасной среды </w:t>
      </w:r>
      <w:r>
        <w:rPr>
          <w:rFonts w:ascii="Times New Roman" w:hAnsi="Times New Roman" w:cs="Times New Roman"/>
          <w:sz w:val="28"/>
          <w:szCs w:val="28"/>
        </w:rPr>
        <w:t xml:space="preserve">в учреждении </w:t>
      </w:r>
      <w:r w:rsidR="00140168" w:rsidRPr="00BE58F4">
        <w:rPr>
          <w:rFonts w:ascii="Times New Roman" w:hAnsi="Times New Roman" w:cs="Times New Roman"/>
          <w:sz w:val="28"/>
          <w:szCs w:val="28"/>
        </w:rPr>
        <w:t>разработана программ</w:t>
      </w:r>
      <w:r w:rsidR="00140168">
        <w:rPr>
          <w:rFonts w:ascii="Times New Roman" w:hAnsi="Times New Roman" w:cs="Times New Roman"/>
          <w:sz w:val="28"/>
          <w:szCs w:val="28"/>
        </w:rPr>
        <w:t>а</w:t>
      </w:r>
      <w:r w:rsidR="00140168" w:rsidRPr="00BE58F4">
        <w:rPr>
          <w:rFonts w:ascii="Times New Roman" w:hAnsi="Times New Roman" w:cs="Times New Roman"/>
          <w:sz w:val="28"/>
          <w:szCs w:val="28"/>
        </w:rPr>
        <w:t xml:space="preserve"> по организации системы профессионального ухода за пожилыми и инвалидами «ПРО. Комфорт»</w:t>
      </w:r>
      <w:r w:rsidR="00140168">
        <w:rPr>
          <w:rFonts w:ascii="Times New Roman" w:hAnsi="Times New Roman" w:cs="Times New Roman"/>
          <w:sz w:val="28"/>
          <w:szCs w:val="28"/>
        </w:rPr>
        <w:t>, основным направлением которой</w:t>
      </w:r>
      <w:r w:rsidR="00CB2162">
        <w:rPr>
          <w:rFonts w:ascii="Times New Roman" w:hAnsi="Times New Roman" w:cs="Times New Roman"/>
          <w:sz w:val="28"/>
          <w:szCs w:val="28"/>
        </w:rPr>
        <w:t xml:space="preserve"> я</w:t>
      </w:r>
      <w:r w:rsidR="00140168">
        <w:rPr>
          <w:rFonts w:ascii="Times New Roman" w:hAnsi="Times New Roman" w:cs="Times New Roman"/>
          <w:sz w:val="28"/>
          <w:szCs w:val="28"/>
        </w:rPr>
        <w:t xml:space="preserve">вляется социальная </w:t>
      </w:r>
      <w:r w:rsidR="00D64D54">
        <w:rPr>
          <w:rFonts w:ascii="Times New Roman" w:hAnsi="Times New Roman" w:cs="Times New Roman"/>
          <w:sz w:val="28"/>
          <w:szCs w:val="28"/>
        </w:rPr>
        <w:t>реабилитация маломобильных</w:t>
      </w:r>
      <w:r w:rsidR="00140168">
        <w:rPr>
          <w:rFonts w:ascii="Times New Roman" w:hAnsi="Times New Roman" w:cs="Times New Roman"/>
          <w:sz w:val="28"/>
          <w:szCs w:val="28"/>
        </w:rPr>
        <w:t xml:space="preserve"> граждан пожилого возраста и инвалидов в части предоставления социально-бытовых (гигиенических) и медицинских услуг.</w:t>
      </w:r>
      <w:r>
        <w:rPr>
          <w:rFonts w:ascii="Times New Roman" w:hAnsi="Times New Roman" w:cs="Times New Roman"/>
          <w:sz w:val="28"/>
          <w:szCs w:val="28"/>
        </w:rPr>
        <w:t xml:space="preserve"> С</w:t>
      </w:r>
      <w:r w:rsidR="000C19EB">
        <w:rPr>
          <w:rFonts w:ascii="Times New Roman" w:hAnsi="Times New Roman" w:cs="Times New Roman"/>
          <w:sz w:val="28"/>
          <w:szCs w:val="28"/>
        </w:rPr>
        <w:t xml:space="preserve">оциальные </w:t>
      </w:r>
      <w:r w:rsidR="002D0D6F" w:rsidRPr="00974E5D">
        <w:rPr>
          <w:rFonts w:ascii="Times New Roman" w:hAnsi="Times New Roman" w:cs="Times New Roman"/>
          <w:sz w:val="28"/>
          <w:szCs w:val="28"/>
        </w:rPr>
        <w:t xml:space="preserve">услуги </w:t>
      </w:r>
      <w:r>
        <w:rPr>
          <w:rFonts w:ascii="Times New Roman" w:hAnsi="Times New Roman" w:cs="Times New Roman"/>
          <w:sz w:val="28"/>
          <w:szCs w:val="28"/>
        </w:rPr>
        <w:t xml:space="preserve">предоставляются </w:t>
      </w:r>
      <w:r w:rsidR="002D0D6F" w:rsidRPr="00974E5D">
        <w:rPr>
          <w:rFonts w:ascii="Times New Roman" w:hAnsi="Times New Roman" w:cs="Times New Roman"/>
          <w:sz w:val="28"/>
          <w:szCs w:val="28"/>
        </w:rPr>
        <w:t xml:space="preserve">85 </w:t>
      </w:r>
      <w:r>
        <w:rPr>
          <w:rFonts w:ascii="Times New Roman" w:hAnsi="Times New Roman" w:cs="Times New Roman"/>
          <w:sz w:val="28"/>
          <w:szCs w:val="28"/>
        </w:rPr>
        <w:t>гражданам (</w:t>
      </w:r>
      <w:r w:rsidR="002D0D6F" w:rsidRPr="00974E5D">
        <w:rPr>
          <w:rFonts w:ascii="Times New Roman" w:hAnsi="Times New Roman" w:cs="Times New Roman"/>
          <w:sz w:val="28"/>
          <w:szCs w:val="28"/>
        </w:rPr>
        <w:t>инвалид</w:t>
      </w:r>
      <w:r w:rsidR="00400625" w:rsidRPr="00974E5D">
        <w:rPr>
          <w:rFonts w:ascii="Times New Roman" w:hAnsi="Times New Roman" w:cs="Times New Roman"/>
          <w:sz w:val="28"/>
          <w:szCs w:val="28"/>
        </w:rPr>
        <w:t>ам</w:t>
      </w:r>
      <w:r w:rsidR="002D0D6F" w:rsidRPr="00974E5D">
        <w:rPr>
          <w:rFonts w:ascii="Times New Roman" w:hAnsi="Times New Roman" w:cs="Times New Roman"/>
          <w:sz w:val="28"/>
          <w:szCs w:val="28"/>
        </w:rPr>
        <w:t xml:space="preserve"> и</w:t>
      </w:r>
      <w:r>
        <w:rPr>
          <w:rFonts w:ascii="Times New Roman" w:hAnsi="Times New Roman" w:cs="Times New Roman"/>
          <w:sz w:val="28"/>
          <w:szCs w:val="28"/>
        </w:rPr>
        <w:t xml:space="preserve"> п</w:t>
      </w:r>
      <w:r w:rsidR="002D0D6F" w:rsidRPr="00974E5D">
        <w:rPr>
          <w:rFonts w:ascii="Times New Roman" w:hAnsi="Times New Roman" w:cs="Times New Roman"/>
          <w:sz w:val="28"/>
          <w:szCs w:val="28"/>
        </w:rPr>
        <w:t>ожилы</w:t>
      </w:r>
      <w:r w:rsidR="00400625" w:rsidRPr="00974E5D">
        <w:rPr>
          <w:rFonts w:ascii="Times New Roman" w:hAnsi="Times New Roman" w:cs="Times New Roman"/>
          <w:sz w:val="28"/>
          <w:szCs w:val="28"/>
        </w:rPr>
        <w:t>м</w:t>
      </w:r>
      <w:r w:rsidR="002D0D6F" w:rsidRPr="00974E5D">
        <w:rPr>
          <w:rFonts w:ascii="Times New Roman" w:hAnsi="Times New Roman" w:cs="Times New Roman"/>
          <w:sz w:val="28"/>
          <w:szCs w:val="28"/>
        </w:rPr>
        <w:t xml:space="preserve"> люд</w:t>
      </w:r>
      <w:r w:rsidR="00400625" w:rsidRPr="00974E5D">
        <w:rPr>
          <w:rFonts w:ascii="Times New Roman" w:hAnsi="Times New Roman" w:cs="Times New Roman"/>
          <w:sz w:val="28"/>
          <w:szCs w:val="28"/>
        </w:rPr>
        <w:t>ям</w:t>
      </w:r>
      <w:r w:rsidR="002D0D6F" w:rsidRPr="00974E5D">
        <w:rPr>
          <w:rFonts w:ascii="Times New Roman" w:hAnsi="Times New Roman" w:cs="Times New Roman"/>
          <w:sz w:val="28"/>
          <w:szCs w:val="28"/>
        </w:rPr>
        <w:t>, ветеран</w:t>
      </w:r>
      <w:r w:rsidR="00400625" w:rsidRPr="00974E5D">
        <w:rPr>
          <w:rFonts w:ascii="Times New Roman" w:hAnsi="Times New Roman" w:cs="Times New Roman"/>
          <w:sz w:val="28"/>
          <w:szCs w:val="28"/>
        </w:rPr>
        <w:t>ам</w:t>
      </w:r>
      <w:r w:rsidR="002D0D6F" w:rsidRPr="00974E5D">
        <w:rPr>
          <w:rFonts w:ascii="Times New Roman" w:hAnsi="Times New Roman" w:cs="Times New Roman"/>
          <w:sz w:val="28"/>
          <w:szCs w:val="28"/>
        </w:rPr>
        <w:t xml:space="preserve"> ВОВ</w:t>
      </w:r>
      <w:r>
        <w:rPr>
          <w:rFonts w:ascii="Times New Roman" w:hAnsi="Times New Roman" w:cs="Times New Roman"/>
          <w:sz w:val="28"/>
          <w:szCs w:val="28"/>
        </w:rPr>
        <w:t>)</w:t>
      </w:r>
      <w:r w:rsidR="002D0D6F" w:rsidRPr="00974E5D">
        <w:rPr>
          <w:rFonts w:ascii="Times New Roman" w:hAnsi="Times New Roman" w:cs="Times New Roman"/>
          <w:sz w:val="28"/>
          <w:szCs w:val="28"/>
        </w:rPr>
        <w:t xml:space="preserve"> на постоянной основе</w:t>
      </w:r>
      <w:r w:rsidR="002C15ED">
        <w:rPr>
          <w:rFonts w:ascii="Times New Roman" w:hAnsi="Times New Roman" w:cs="Times New Roman"/>
          <w:sz w:val="28"/>
          <w:szCs w:val="28"/>
        </w:rPr>
        <w:t xml:space="preserve"> </w:t>
      </w:r>
      <w:r w:rsidR="002D0D6F" w:rsidRPr="00974E5D">
        <w:rPr>
          <w:rFonts w:ascii="Times New Roman" w:hAnsi="Times New Roman" w:cs="Times New Roman"/>
          <w:sz w:val="28"/>
          <w:szCs w:val="28"/>
        </w:rPr>
        <w:t>в круглосуточном режиме</w:t>
      </w:r>
      <w:r w:rsidR="00C123AC" w:rsidRPr="00974E5D">
        <w:rPr>
          <w:rFonts w:ascii="Times New Roman" w:hAnsi="Times New Roman" w:cs="Times New Roman"/>
          <w:sz w:val="28"/>
          <w:szCs w:val="28"/>
        </w:rPr>
        <w:t>, из них б</w:t>
      </w:r>
      <w:r w:rsidR="002D0D6F" w:rsidRPr="00974E5D">
        <w:rPr>
          <w:rFonts w:ascii="Times New Roman" w:hAnsi="Times New Roman" w:cs="Times New Roman"/>
          <w:sz w:val="28"/>
          <w:szCs w:val="28"/>
        </w:rPr>
        <w:t>олее 60 % –</w:t>
      </w:r>
      <w:r w:rsidR="00C123AC" w:rsidRPr="00974E5D">
        <w:rPr>
          <w:rFonts w:ascii="Times New Roman" w:hAnsi="Times New Roman" w:cs="Times New Roman"/>
          <w:sz w:val="28"/>
          <w:szCs w:val="28"/>
        </w:rPr>
        <w:t xml:space="preserve"> </w:t>
      </w:r>
      <w:r w:rsidR="002D0D6F" w:rsidRPr="00974E5D">
        <w:rPr>
          <w:rFonts w:ascii="Times New Roman" w:hAnsi="Times New Roman" w:cs="Times New Roman"/>
          <w:sz w:val="28"/>
          <w:szCs w:val="28"/>
        </w:rPr>
        <w:t>люд</w:t>
      </w:r>
      <w:r w:rsidR="00B70779">
        <w:rPr>
          <w:rFonts w:ascii="Times New Roman" w:hAnsi="Times New Roman" w:cs="Times New Roman"/>
          <w:sz w:val="28"/>
          <w:szCs w:val="28"/>
        </w:rPr>
        <w:t>и</w:t>
      </w:r>
      <w:r w:rsidR="002D0D6F" w:rsidRPr="00974E5D">
        <w:rPr>
          <w:rFonts w:ascii="Times New Roman" w:hAnsi="Times New Roman" w:cs="Times New Roman"/>
          <w:sz w:val="28"/>
          <w:szCs w:val="28"/>
        </w:rPr>
        <w:t xml:space="preserve"> с нарушениями опорно-двигательного аппарата, передвигающи</w:t>
      </w:r>
      <w:r w:rsidR="00B70779">
        <w:rPr>
          <w:rFonts w:ascii="Times New Roman" w:hAnsi="Times New Roman" w:cs="Times New Roman"/>
          <w:sz w:val="28"/>
          <w:szCs w:val="28"/>
        </w:rPr>
        <w:t>е</w:t>
      </w:r>
      <w:r w:rsidR="002D0D6F" w:rsidRPr="00974E5D">
        <w:rPr>
          <w:rFonts w:ascii="Times New Roman" w:hAnsi="Times New Roman" w:cs="Times New Roman"/>
          <w:sz w:val="28"/>
          <w:szCs w:val="28"/>
        </w:rPr>
        <w:t>ся с помощью тех</w:t>
      </w:r>
      <w:r w:rsidR="002D0D6F" w:rsidRPr="00BE58F4">
        <w:rPr>
          <w:rFonts w:ascii="Times New Roman" w:hAnsi="Times New Roman" w:cs="Times New Roman"/>
          <w:sz w:val="28"/>
          <w:szCs w:val="28"/>
        </w:rPr>
        <w:t xml:space="preserve">нических средств реабилитации. </w:t>
      </w:r>
    </w:p>
    <w:p w14:paraId="1B13B0C5" w14:textId="77777777" w:rsidR="00B87DA8" w:rsidRDefault="00B87DA8" w:rsidP="00BE58F4">
      <w:pPr>
        <w:tabs>
          <w:tab w:val="left" w:pos="1134"/>
        </w:tabs>
        <w:spacing w:after="0" w:line="276" w:lineRule="auto"/>
        <w:ind w:firstLine="709"/>
        <w:jc w:val="both"/>
        <w:rPr>
          <w:rFonts w:ascii="Times New Roman" w:hAnsi="Times New Roman" w:cs="Times New Roman"/>
          <w:sz w:val="28"/>
          <w:szCs w:val="28"/>
        </w:rPr>
      </w:pPr>
    </w:p>
    <w:p w14:paraId="13058970" w14:textId="77777777" w:rsidR="00BE58F4" w:rsidRPr="00BE58F4" w:rsidRDefault="004A5571" w:rsidP="00BE58F4">
      <w:pPr>
        <w:tabs>
          <w:tab w:val="left" w:pos="851"/>
          <w:tab w:val="left" w:pos="1134"/>
        </w:tabs>
        <w:spacing w:after="0" w:line="276" w:lineRule="auto"/>
        <w:ind w:firstLine="709"/>
        <w:contextualSpacing/>
        <w:jc w:val="center"/>
        <w:rPr>
          <w:rFonts w:ascii="Times New Roman" w:hAnsi="Times New Roman" w:cs="Times New Roman"/>
          <w:b/>
          <w:sz w:val="28"/>
          <w:szCs w:val="28"/>
        </w:rPr>
      </w:pPr>
      <w:r w:rsidRPr="00BE58F4">
        <w:rPr>
          <w:rFonts w:ascii="Times New Roman" w:hAnsi="Times New Roman" w:cs="Times New Roman"/>
          <w:b/>
          <w:sz w:val="28"/>
          <w:szCs w:val="28"/>
        </w:rPr>
        <w:t>2.2. Нормативно-правовое обеспечение</w:t>
      </w:r>
      <w:r w:rsidR="00BE58F4" w:rsidRPr="00BE58F4">
        <w:rPr>
          <w:rFonts w:ascii="Times New Roman" w:hAnsi="Times New Roman" w:cs="Times New Roman"/>
          <w:b/>
          <w:sz w:val="28"/>
          <w:szCs w:val="28"/>
        </w:rPr>
        <w:t xml:space="preserve"> </w:t>
      </w:r>
    </w:p>
    <w:p w14:paraId="74E1F0F2" w14:textId="77777777" w:rsidR="004A5571" w:rsidRPr="006D0B67" w:rsidRDefault="004A5571" w:rsidP="006D4008">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BE58F4">
        <w:rPr>
          <w:rFonts w:ascii="Times New Roman" w:hAnsi="Times New Roman" w:cs="Times New Roman"/>
          <w:sz w:val="28"/>
          <w:szCs w:val="28"/>
        </w:rPr>
        <w:t xml:space="preserve">Федеральный закон от 24 ноября 1995 г. № 181-ФЗ «О социальной </w:t>
      </w:r>
      <w:r w:rsidRPr="006D0B67">
        <w:rPr>
          <w:rFonts w:ascii="Times New Roman" w:hAnsi="Times New Roman" w:cs="Times New Roman"/>
          <w:sz w:val="28"/>
          <w:szCs w:val="28"/>
        </w:rPr>
        <w:t>защите инвалидов в Российской Федерации»;</w:t>
      </w:r>
    </w:p>
    <w:p w14:paraId="1AE5643C" w14:textId="77777777" w:rsidR="004A5571" w:rsidRPr="006D0B67" w:rsidRDefault="004A5571" w:rsidP="006D4008">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6D0B67">
        <w:rPr>
          <w:rFonts w:ascii="Times New Roman" w:hAnsi="Times New Roman" w:cs="Times New Roman"/>
          <w:sz w:val="28"/>
          <w:szCs w:val="28"/>
        </w:rPr>
        <w:t>Федеральный закон от 28 декабря 2013 г. № 442-ФЗ «Об основах социального обслуживания граждан в Российской Федерации»;</w:t>
      </w:r>
    </w:p>
    <w:p w14:paraId="21446D45" w14:textId="711820DE" w:rsidR="006D0B67" w:rsidRPr="006D0B67" w:rsidRDefault="006D0B67" w:rsidP="006D0B67">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6D0B67">
        <w:rPr>
          <w:rFonts w:ascii="Times New Roman" w:hAnsi="Times New Roman" w:cs="Times New Roman"/>
          <w:sz w:val="28"/>
          <w:szCs w:val="28"/>
        </w:rPr>
        <w:t>Национальный стандарт РФ ГОСТ Р 54738 – 2021 «Реабилитация инвалидов. Услуги по социальной реабилитации инвалидов»</w:t>
      </w:r>
      <w:r>
        <w:rPr>
          <w:rFonts w:ascii="Times New Roman" w:hAnsi="Times New Roman" w:cs="Times New Roman"/>
          <w:sz w:val="28"/>
          <w:szCs w:val="28"/>
        </w:rPr>
        <w:t>;</w:t>
      </w:r>
    </w:p>
    <w:p w14:paraId="5920BC7E" w14:textId="45B1DF02" w:rsidR="006D0B67" w:rsidRPr="006D0B67" w:rsidRDefault="006D0B67" w:rsidP="006D0B67">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6D0B67">
        <w:rPr>
          <w:rFonts w:ascii="Times New Roman" w:hAnsi="Times New Roman" w:cs="Times New Roman"/>
          <w:sz w:val="28"/>
          <w:szCs w:val="28"/>
        </w:rPr>
        <w:t>Инициатива «Старшее поколение» национального проекта «Семья»</w:t>
      </w:r>
      <w:r>
        <w:rPr>
          <w:rFonts w:ascii="Times New Roman" w:hAnsi="Times New Roman" w:cs="Times New Roman"/>
          <w:sz w:val="28"/>
          <w:szCs w:val="28"/>
        </w:rPr>
        <w:t>;</w:t>
      </w:r>
    </w:p>
    <w:p w14:paraId="353ACCD4" w14:textId="4BAACA70" w:rsidR="006D0B67" w:rsidRPr="006D0B67" w:rsidRDefault="006D0B67" w:rsidP="006D0B67">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6D0B67">
        <w:rPr>
          <w:rFonts w:ascii="Times New Roman" w:hAnsi="Times New Roman" w:cs="Times New Roman"/>
          <w:sz w:val="28"/>
          <w:szCs w:val="28"/>
        </w:rPr>
        <w:t xml:space="preserve">Закон Ханты-Мансийского автономного округа – Югры </w:t>
      </w:r>
      <w:r w:rsidRPr="006D0B67">
        <w:rPr>
          <w:rFonts w:ascii="Times New Roman" w:hAnsi="Times New Roman" w:cs="Times New Roman"/>
          <w:sz w:val="28"/>
          <w:szCs w:val="28"/>
        </w:rPr>
        <w:br/>
        <w:t>от 19 ноября 2014 г. № 93-оз «Об утверждении перечня социальных услуг, предоставляемых поставщиками социальных услуг в Ханты-Мансийском автономном округе – Югре»</w:t>
      </w:r>
      <w:r>
        <w:rPr>
          <w:rFonts w:ascii="Times New Roman" w:hAnsi="Times New Roman" w:cs="Times New Roman"/>
          <w:sz w:val="28"/>
          <w:szCs w:val="28"/>
        </w:rPr>
        <w:t>;</w:t>
      </w:r>
    </w:p>
    <w:p w14:paraId="6D43100F" w14:textId="16FB5868" w:rsidR="004A5571" w:rsidRPr="006D0B67" w:rsidRDefault="004A5571" w:rsidP="006D4008">
      <w:pPr>
        <w:pStyle w:val="af9"/>
        <w:numPr>
          <w:ilvl w:val="0"/>
          <w:numId w:val="7"/>
        </w:numPr>
        <w:tabs>
          <w:tab w:val="left" w:pos="993"/>
          <w:tab w:val="left" w:pos="1134"/>
        </w:tabs>
        <w:spacing w:after="0"/>
        <w:ind w:left="0" w:firstLine="709"/>
        <w:jc w:val="both"/>
        <w:rPr>
          <w:rFonts w:ascii="Times New Roman" w:hAnsi="Times New Roman" w:cs="Times New Roman"/>
          <w:sz w:val="28"/>
          <w:szCs w:val="28"/>
        </w:rPr>
      </w:pPr>
      <w:r w:rsidRPr="006D0B67">
        <w:rPr>
          <w:rFonts w:ascii="Times New Roman" w:hAnsi="Times New Roman" w:cs="Times New Roman"/>
          <w:sz w:val="28"/>
          <w:szCs w:val="28"/>
        </w:rPr>
        <w:t xml:space="preserve">Постановление </w:t>
      </w:r>
      <w:r w:rsidR="006D0B67" w:rsidRPr="006D0B67">
        <w:rPr>
          <w:rFonts w:ascii="Times New Roman" w:hAnsi="Times New Roman" w:cs="Times New Roman"/>
          <w:sz w:val="28"/>
          <w:szCs w:val="28"/>
        </w:rPr>
        <w:t xml:space="preserve">Правительства Ханты-Мансийского автономного округа </w:t>
      </w:r>
      <w:r w:rsidR="004B5466">
        <w:rPr>
          <w:rFonts w:ascii="Times New Roman" w:hAnsi="Times New Roman" w:cs="Times New Roman"/>
          <w:sz w:val="28"/>
          <w:szCs w:val="28"/>
        </w:rPr>
        <w:t>–</w:t>
      </w:r>
      <w:r w:rsidR="006D0B67" w:rsidRPr="006D0B67">
        <w:rPr>
          <w:rFonts w:ascii="Times New Roman" w:hAnsi="Times New Roman" w:cs="Times New Roman"/>
          <w:sz w:val="28"/>
          <w:szCs w:val="28"/>
        </w:rPr>
        <w:t xml:space="preserve"> Югры от 6 сентября 2014 года № 326-п «О порядке предоставления социальных услуг поставщиками социальных услуг в Ханты-Мансийском автономном округе — Югре»</w:t>
      </w:r>
      <w:r w:rsidR="006D0B67">
        <w:rPr>
          <w:rFonts w:ascii="Times New Roman" w:hAnsi="Times New Roman" w:cs="Times New Roman"/>
          <w:sz w:val="28"/>
          <w:szCs w:val="28"/>
        </w:rPr>
        <w:t>.</w:t>
      </w:r>
    </w:p>
    <w:p w14:paraId="5B603677" w14:textId="77777777" w:rsidR="00C75360" w:rsidRDefault="00C75360" w:rsidP="00C75360">
      <w:pPr>
        <w:pStyle w:val="af9"/>
        <w:tabs>
          <w:tab w:val="left" w:pos="993"/>
          <w:tab w:val="left" w:pos="1134"/>
        </w:tabs>
        <w:spacing w:after="0"/>
        <w:jc w:val="both"/>
        <w:rPr>
          <w:rFonts w:ascii="Times New Roman" w:hAnsi="Times New Roman" w:cs="Times New Roman"/>
          <w:sz w:val="28"/>
          <w:szCs w:val="28"/>
          <w:highlight w:val="yellow"/>
        </w:rPr>
      </w:pPr>
    </w:p>
    <w:p w14:paraId="6F2DEF3D" w14:textId="77777777" w:rsidR="005E3991" w:rsidRPr="00BE58F4" w:rsidRDefault="00672301" w:rsidP="00816BE4">
      <w:pPr>
        <w:tabs>
          <w:tab w:val="left" w:pos="851"/>
          <w:tab w:val="left" w:pos="1134"/>
        </w:tabs>
        <w:spacing w:after="0" w:line="276" w:lineRule="auto"/>
        <w:contextualSpacing/>
        <w:jc w:val="center"/>
        <w:rPr>
          <w:rFonts w:ascii="Times New Roman" w:hAnsi="Times New Roman" w:cs="Times New Roman"/>
          <w:b/>
          <w:sz w:val="28"/>
          <w:szCs w:val="28"/>
        </w:rPr>
      </w:pPr>
      <w:r w:rsidRPr="00BE58F4">
        <w:rPr>
          <w:rFonts w:ascii="Times New Roman" w:hAnsi="Times New Roman" w:cs="Times New Roman"/>
          <w:b/>
          <w:sz w:val="28"/>
          <w:szCs w:val="28"/>
        </w:rPr>
        <w:lastRenderedPageBreak/>
        <w:t>2</w:t>
      </w:r>
      <w:r w:rsidR="00F80985" w:rsidRPr="00BE58F4">
        <w:rPr>
          <w:rFonts w:ascii="Times New Roman" w:hAnsi="Times New Roman" w:cs="Times New Roman"/>
          <w:b/>
          <w:sz w:val="28"/>
          <w:szCs w:val="28"/>
        </w:rPr>
        <w:t>.3</w:t>
      </w:r>
      <w:r w:rsidR="00583C45" w:rsidRPr="00BE58F4">
        <w:rPr>
          <w:rFonts w:ascii="Times New Roman" w:hAnsi="Times New Roman" w:cs="Times New Roman"/>
          <w:b/>
          <w:sz w:val="28"/>
          <w:szCs w:val="28"/>
        </w:rPr>
        <w:t>. Целевая группа</w:t>
      </w:r>
    </w:p>
    <w:p w14:paraId="085BA72D" w14:textId="14B0E839" w:rsidR="00245C20" w:rsidRPr="00245C20" w:rsidRDefault="00245C20" w:rsidP="00232197">
      <w:pPr>
        <w:tabs>
          <w:tab w:val="left" w:pos="851"/>
        </w:tabs>
        <w:spacing w:after="0" w:line="276" w:lineRule="auto"/>
        <w:ind w:firstLine="709"/>
        <w:jc w:val="both"/>
        <w:rPr>
          <w:rFonts w:ascii="Times New Roman" w:hAnsi="Times New Roman" w:cs="Times New Roman"/>
          <w:color w:val="000000"/>
          <w:sz w:val="28"/>
          <w:szCs w:val="28"/>
          <w:shd w:val="clear" w:color="auto" w:fill="FFFFFF"/>
        </w:rPr>
      </w:pPr>
      <w:r w:rsidRPr="00245C20">
        <w:rPr>
          <w:rFonts w:ascii="Times New Roman" w:hAnsi="Times New Roman" w:cs="Times New Roman"/>
          <w:color w:val="000000"/>
          <w:sz w:val="28"/>
          <w:szCs w:val="28"/>
          <w:shd w:val="clear" w:color="auto" w:fill="FFFFFF"/>
        </w:rPr>
        <w:t xml:space="preserve">Получатели социальных услуг учреждения – </w:t>
      </w:r>
      <w:r w:rsidRPr="00245C20">
        <w:rPr>
          <w:rFonts w:ascii="Times New Roman" w:eastAsia="Times New Roman" w:hAnsi="Times New Roman" w:cs="Times New Roman"/>
          <w:color w:val="000000"/>
          <w:sz w:val="28"/>
          <w:szCs w:val="28"/>
          <w:lang w:eastAsia="ru-RU"/>
        </w:rPr>
        <w:t xml:space="preserve">немобильные </w:t>
      </w:r>
      <w:r w:rsidR="008317FE">
        <w:rPr>
          <w:rFonts w:ascii="Times New Roman" w:eastAsia="Times New Roman" w:hAnsi="Times New Roman" w:cs="Times New Roman"/>
          <w:color w:val="000000"/>
          <w:sz w:val="28"/>
          <w:szCs w:val="28"/>
          <w:lang w:eastAsia="ru-RU"/>
        </w:rPr>
        <w:br/>
      </w:r>
      <w:r w:rsidRPr="00245C20">
        <w:rPr>
          <w:rFonts w:ascii="Times New Roman" w:eastAsia="Times New Roman" w:hAnsi="Times New Roman" w:cs="Times New Roman"/>
          <w:color w:val="000000"/>
          <w:sz w:val="28"/>
          <w:szCs w:val="28"/>
          <w:lang w:eastAsia="ru-RU"/>
        </w:rPr>
        <w:t>и маломобильные граждане</w:t>
      </w:r>
      <w:r w:rsidRPr="00245C20">
        <w:rPr>
          <w:rFonts w:ascii="Times New Roman" w:hAnsi="Times New Roman" w:cs="Times New Roman"/>
          <w:color w:val="000000"/>
          <w:sz w:val="28"/>
          <w:szCs w:val="28"/>
          <w:shd w:val="clear" w:color="auto" w:fill="FFFFFF"/>
        </w:rPr>
        <w:t>:</w:t>
      </w:r>
    </w:p>
    <w:p w14:paraId="3F292930" w14:textId="48C78735" w:rsidR="00245C20" w:rsidRPr="00245C20" w:rsidRDefault="00245C20" w:rsidP="00232197">
      <w:pPr>
        <w:tabs>
          <w:tab w:val="left" w:pos="432"/>
          <w:tab w:val="left" w:pos="851"/>
        </w:tabs>
        <w:spacing w:after="0" w:line="276"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245C20">
        <w:rPr>
          <w:rFonts w:ascii="Times New Roman" w:hAnsi="Times New Roman" w:cs="Times New Roman"/>
          <w:color w:val="000000"/>
          <w:sz w:val="28"/>
          <w:szCs w:val="28"/>
          <w:shd w:val="clear" w:color="auto" w:fill="FFFFFF"/>
        </w:rPr>
        <w:t>граждане пожилого возраста (женщины старше 55 лет, мужчины старше 60 лет)</w:t>
      </w:r>
      <w:r w:rsidR="00780AE6">
        <w:rPr>
          <w:rFonts w:ascii="Times New Roman" w:hAnsi="Times New Roman" w:cs="Times New Roman"/>
          <w:color w:val="000000"/>
          <w:sz w:val="28"/>
          <w:szCs w:val="28"/>
          <w:shd w:val="clear" w:color="auto" w:fill="FFFFFF"/>
        </w:rPr>
        <w:t>;</w:t>
      </w:r>
      <w:r w:rsidRPr="00245C20">
        <w:rPr>
          <w:rFonts w:ascii="Times New Roman" w:hAnsi="Times New Roman" w:cs="Times New Roman"/>
          <w:color w:val="000000"/>
          <w:sz w:val="28"/>
          <w:szCs w:val="28"/>
          <w:shd w:val="clear" w:color="auto" w:fill="FFFFFF"/>
        </w:rPr>
        <w:t xml:space="preserve"> </w:t>
      </w:r>
    </w:p>
    <w:p w14:paraId="2A4251B8" w14:textId="390EAB9E" w:rsidR="00245C20" w:rsidRPr="00245C20" w:rsidRDefault="00245C20" w:rsidP="00232197">
      <w:pPr>
        <w:tabs>
          <w:tab w:val="left" w:pos="851"/>
          <w:tab w:val="left" w:pos="1134"/>
        </w:tabs>
        <w:spacing w:after="0" w:line="276"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245C20">
        <w:rPr>
          <w:rFonts w:ascii="Times New Roman" w:hAnsi="Times New Roman" w:cs="Times New Roman"/>
          <w:color w:val="000000"/>
          <w:sz w:val="28"/>
          <w:szCs w:val="28"/>
          <w:shd w:val="clear" w:color="auto" w:fill="FFFFFF"/>
        </w:rPr>
        <w:t>инвалиды I и II групп старше 18 лет</w:t>
      </w:r>
      <w:r w:rsidR="00780AE6">
        <w:rPr>
          <w:rFonts w:ascii="Times New Roman" w:hAnsi="Times New Roman" w:cs="Times New Roman"/>
          <w:color w:val="000000"/>
          <w:sz w:val="28"/>
          <w:szCs w:val="28"/>
          <w:shd w:val="clear" w:color="auto" w:fill="FFFFFF"/>
        </w:rPr>
        <w:t>.</w:t>
      </w:r>
    </w:p>
    <w:p w14:paraId="4D45C321" w14:textId="77777777" w:rsidR="00245C20" w:rsidRPr="00245C20" w:rsidRDefault="00245C20" w:rsidP="00232197">
      <w:pPr>
        <w:tabs>
          <w:tab w:val="left" w:pos="851"/>
          <w:tab w:val="left" w:pos="1134"/>
        </w:tabs>
        <w:spacing w:after="0" w:line="276" w:lineRule="auto"/>
        <w:ind w:firstLine="709"/>
        <w:contextualSpacing/>
        <w:jc w:val="both"/>
        <w:rPr>
          <w:rFonts w:ascii="Times New Roman" w:hAnsi="Times New Roman" w:cs="Times New Roman"/>
          <w:sz w:val="28"/>
          <w:szCs w:val="28"/>
        </w:rPr>
      </w:pPr>
    </w:p>
    <w:p w14:paraId="57FF417C" w14:textId="78784DF0" w:rsidR="00583C45" w:rsidRPr="00BE58F4" w:rsidRDefault="00672301" w:rsidP="00816BE4">
      <w:pPr>
        <w:shd w:val="clear" w:color="auto" w:fill="FFFFFF"/>
        <w:tabs>
          <w:tab w:val="left" w:pos="1134"/>
        </w:tabs>
        <w:spacing w:after="0" w:line="276" w:lineRule="auto"/>
        <w:jc w:val="center"/>
        <w:rPr>
          <w:rFonts w:ascii="Times New Roman" w:hAnsi="Times New Roman" w:cs="Times New Roman"/>
          <w:sz w:val="28"/>
          <w:szCs w:val="28"/>
        </w:rPr>
      </w:pPr>
      <w:r w:rsidRPr="00BE58F4">
        <w:rPr>
          <w:rFonts w:ascii="Times New Roman" w:hAnsi="Times New Roman" w:cs="Times New Roman"/>
          <w:b/>
          <w:sz w:val="28"/>
          <w:szCs w:val="28"/>
        </w:rPr>
        <w:t>2</w:t>
      </w:r>
      <w:r w:rsidR="00F80985" w:rsidRPr="00BE58F4">
        <w:rPr>
          <w:rFonts w:ascii="Times New Roman" w:hAnsi="Times New Roman" w:cs="Times New Roman"/>
          <w:b/>
          <w:sz w:val="28"/>
          <w:szCs w:val="28"/>
        </w:rPr>
        <w:t>.4</w:t>
      </w:r>
      <w:r w:rsidR="005E3991" w:rsidRPr="00BE58F4">
        <w:rPr>
          <w:rFonts w:ascii="Times New Roman" w:hAnsi="Times New Roman" w:cs="Times New Roman"/>
          <w:b/>
          <w:sz w:val="28"/>
          <w:szCs w:val="28"/>
        </w:rPr>
        <w:t xml:space="preserve">. </w:t>
      </w:r>
      <w:r w:rsidR="00502677" w:rsidRPr="00BE58F4">
        <w:rPr>
          <w:rFonts w:ascii="Times New Roman" w:hAnsi="Times New Roman" w:cs="Times New Roman"/>
          <w:b/>
          <w:sz w:val="28"/>
          <w:szCs w:val="28"/>
        </w:rPr>
        <w:t>Цель</w:t>
      </w:r>
      <w:r w:rsidR="003E1DD5" w:rsidRPr="00BE58F4">
        <w:rPr>
          <w:rFonts w:ascii="Times New Roman" w:hAnsi="Times New Roman" w:cs="Times New Roman"/>
          <w:b/>
          <w:sz w:val="28"/>
          <w:szCs w:val="28"/>
        </w:rPr>
        <w:t xml:space="preserve"> </w:t>
      </w:r>
      <w:r w:rsidR="00816BE4">
        <w:rPr>
          <w:rFonts w:ascii="Times New Roman" w:hAnsi="Times New Roman" w:cs="Times New Roman"/>
          <w:b/>
          <w:sz w:val="28"/>
          <w:szCs w:val="28"/>
        </w:rPr>
        <w:t>П</w:t>
      </w:r>
      <w:r w:rsidR="001D67D7" w:rsidRPr="00BE58F4">
        <w:rPr>
          <w:rFonts w:ascii="Times New Roman" w:hAnsi="Times New Roman" w:cs="Times New Roman"/>
          <w:b/>
          <w:sz w:val="28"/>
          <w:szCs w:val="28"/>
        </w:rPr>
        <w:t>рограммы</w:t>
      </w:r>
    </w:p>
    <w:p w14:paraId="38199C77" w14:textId="04D7602A" w:rsidR="009A3FEB" w:rsidRPr="009A3FEB" w:rsidRDefault="009A3FEB" w:rsidP="00232197">
      <w:pPr>
        <w:shd w:val="clear" w:color="auto" w:fill="FFFFFF"/>
        <w:tabs>
          <w:tab w:val="left" w:pos="1134"/>
        </w:tabs>
        <w:spacing w:after="0" w:line="276" w:lineRule="auto"/>
        <w:ind w:firstLine="709"/>
        <w:jc w:val="both"/>
        <w:rPr>
          <w:rFonts w:ascii="Times New Roman" w:hAnsi="Times New Roman" w:cs="Times New Roman"/>
          <w:strike/>
          <w:color w:val="000000" w:themeColor="text1"/>
          <w:sz w:val="28"/>
          <w:szCs w:val="28"/>
          <w:shd w:val="clear" w:color="auto" w:fill="FFFFFF"/>
        </w:rPr>
      </w:pPr>
      <w:r w:rsidRPr="009A3FEB">
        <w:rPr>
          <w:rFonts w:ascii="Times New Roman" w:hAnsi="Times New Roman" w:cs="Times New Roman"/>
          <w:sz w:val="28"/>
          <w:szCs w:val="28"/>
          <w:shd w:val="clear" w:color="auto" w:fill="FFFFFF"/>
        </w:rPr>
        <w:t xml:space="preserve">Создание благоприятных условий для максимально долгой </w:t>
      </w:r>
      <w:r w:rsidR="006B1A5C">
        <w:rPr>
          <w:rFonts w:ascii="Times New Roman" w:hAnsi="Times New Roman" w:cs="Times New Roman"/>
          <w:sz w:val="28"/>
          <w:szCs w:val="28"/>
          <w:shd w:val="clear" w:color="auto" w:fill="FFFFFF"/>
        </w:rPr>
        <w:br/>
      </w:r>
      <w:r w:rsidRPr="009A3FEB">
        <w:rPr>
          <w:rFonts w:ascii="Times New Roman" w:hAnsi="Times New Roman" w:cs="Times New Roman"/>
          <w:sz w:val="28"/>
          <w:szCs w:val="28"/>
          <w:shd w:val="clear" w:color="auto" w:fill="FFFFFF"/>
        </w:rPr>
        <w:t>и полноценной жизни людей, нуждающихся в посторонней помощи, путем внедрения эффективной системы профессионального ухода</w:t>
      </w:r>
      <w:r>
        <w:rPr>
          <w:rFonts w:ascii="Times New Roman" w:hAnsi="Times New Roman" w:cs="Times New Roman"/>
          <w:sz w:val="28"/>
          <w:szCs w:val="28"/>
          <w:shd w:val="clear" w:color="auto" w:fill="FFFFFF"/>
        </w:rPr>
        <w:t>.</w:t>
      </w:r>
    </w:p>
    <w:p w14:paraId="38A69762" w14:textId="77777777" w:rsidR="00610CE0" w:rsidRPr="009A3FEB" w:rsidRDefault="00610CE0" w:rsidP="00BE58F4">
      <w:pPr>
        <w:shd w:val="clear" w:color="auto" w:fill="FFFFFF"/>
        <w:tabs>
          <w:tab w:val="left" w:pos="1134"/>
        </w:tabs>
        <w:spacing w:after="0" w:line="276" w:lineRule="auto"/>
        <w:ind w:firstLine="709"/>
        <w:jc w:val="both"/>
        <w:rPr>
          <w:rFonts w:ascii="Times New Roman" w:hAnsi="Times New Roman" w:cs="Times New Roman"/>
          <w:sz w:val="28"/>
          <w:szCs w:val="28"/>
          <w:shd w:val="clear" w:color="auto" w:fill="FFFFFF"/>
        </w:rPr>
      </w:pPr>
    </w:p>
    <w:p w14:paraId="2FB17C74" w14:textId="3A52E9CC" w:rsidR="003E4B68" w:rsidRPr="00BE58F4" w:rsidRDefault="00672301" w:rsidP="00816BE4">
      <w:pPr>
        <w:shd w:val="clear" w:color="auto" w:fill="FFFFFF"/>
        <w:tabs>
          <w:tab w:val="left" w:pos="1134"/>
        </w:tabs>
        <w:spacing w:after="0" w:line="276" w:lineRule="auto"/>
        <w:jc w:val="center"/>
        <w:rPr>
          <w:rFonts w:ascii="Times New Roman" w:hAnsi="Times New Roman" w:cs="Times New Roman"/>
          <w:color w:val="FF0000"/>
          <w:sz w:val="28"/>
          <w:szCs w:val="28"/>
          <w:shd w:val="clear" w:color="auto" w:fill="FFFFFF"/>
        </w:rPr>
      </w:pPr>
      <w:r w:rsidRPr="00BE58F4">
        <w:rPr>
          <w:rStyle w:val="a7"/>
          <w:rFonts w:ascii="Times New Roman" w:hAnsi="Times New Roman" w:cs="Times New Roman"/>
          <w:color w:val="000000" w:themeColor="text1"/>
          <w:sz w:val="28"/>
          <w:szCs w:val="28"/>
          <w:bdr w:val="none" w:sz="0" w:space="0" w:color="auto" w:frame="1"/>
        </w:rPr>
        <w:t>2</w:t>
      </w:r>
      <w:r w:rsidR="00F80985" w:rsidRPr="00BE58F4">
        <w:rPr>
          <w:rStyle w:val="a7"/>
          <w:rFonts w:ascii="Times New Roman" w:hAnsi="Times New Roman" w:cs="Times New Roman"/>
          <w:color w:val="000000" w:themeColor="text1"/>
          <w:sz w:val="28"/>
          <w:szCs w:val="28"/>
          <w:bdr w:val="none" w:sz="0" w:space="0" w:color="auto" w:frame="1"/>
        </w:rPr>
        <w:t>.5</w:t>
      </w:r>
      <w:r w:rsidR="005E3991" w:rsidRPr="00BE58F4">
        <w:rPr>
          <w:rStyle w:val="a7"/>
          <w:rFonts w:ascii="Times New Roman" w:hAnsi="Times New Roman" w:cs="Times New Roman"/>
          <w:color w:val="000000" w:themeColor="text1"/>
          <w:sz w:val="28"/>
          <w:szCs w:val="28"/>
          <w:bdr w:val="none" w:sz="0" w:space="0" w:color="auto" w:frame="1"/>
        </w:rPr>
        <w:t xml:space="preserve">. </w:t>
      </w:r>
      <w:r w:rsidR="00B2351C" w:rsidRPr="00BE58F4">
        <w:rPr>
          <w:rStyle w:val="a7"/>
          <w:rFonts w:ascii="Times New Roman" w:hAnsi="Times New Roman" w:cs="Times New Roman"/>
          <w:color w:val="000000" w:themeColor="text1"/>
          <w:sz w:val="28"/>
          <w:szCs w:val="28"/>
          <w:bdr w:val="none" w:sz="0" w:space="0" w:color="auto" w:frame="1"/>
        </w:rPr>
        <w:t>Задачи</w:t>
      </w:r>
      <w:r w:rsidR="003E1DD5" w:rsidRPr="00BE58F4">
        <w:rPr>
          <w:rStyle w:val="a7"/>
          <w:rFonts w:ascii="Times New Roman" w:hAnsi="Times New Roman" w:cs="Times New Roman"/>
          <w:color w:val="000000" w:themeColor="text1"/>
          <w:sz w:val="28"/>
          <w:szCs w:val="28"/>
          <w:bdr w:val="none" w:sz="0" w:space="0" w:color="auto" w:frame="1"/>
        </w:rPr>
        <w:t xml:space="preserve"> </w:t>
      </w:r>
      <w:r w:rsidR="00816BE4">
        <w:rPr>
          <w:rStyle w:val="a7"/>
          <w:rFonts w:ascii="Times New Roman" w:hAnsi="Times New Roman" w:cs="Times New Roman"/>
          <w:color w:val="000000" w:themeColor="text1"/>
          <w:sz w:val="28"/>
          <w:szCs w:val="28"/>
          <w:bdr w:val="none" w:sz="0" w:space="0" w:color="auto" w:frame="1"/>
        </w:rPr>
        <w:t>П</w:t>
      </w:r>
      <w:r w:rsidR="001D67D7" w:rsidRPr="00BE58F4">
        <w:rPr>
          <w:rStyle w:val="a7"/>
          <w:rFonts w:ascii="Times New Roman" w:hAnsi="Times New Roman" w:cs="Times New Roman"/>
          <w:color w:val="000000" w:themeColor="text1"/>
          <w:sz w:val="28"/>
          <w:szCs w:val="28"/>
          <w:bdr w:val="none" w:sz="0" w:space="0" w:color="auto" w:frame="1"/>
        </w:rPr>
        <w:t>рограммы</w:t>
      </w:r>
    </w:p>
    <w:p w14:paraId="6A08FD6D" w14:textId="04E83054" w:rsidR="006E035A" w:rsidRPr="00995141" w:rsidRDefault="00875B29" w:rsidP="006D4008">
      <w:pPr>
        <w:pStyle w:val="a4"/>
        <w:numPr>
          <w:ilvl w:val="0"/>
          <w:numId w:val="67"/>
        </w:numPr>
        <w:shd w:val="clear" w:color="auto" w:fill="FFFFFF"/>
        <w:tabs>
          <w:tab w:val="left" w:pos="993"/>
        </w:tabs>
        <w:spacing w:after="0" w:line="276" w:lineRule="auto"/>
        <w:ind w:left="0" w:firstLine="709"/>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Сформировать</w:t>
      </w:r>
      <w:r w:rsidRPr="00875B29">
        <w:rPr>
          <w:rFonts w:ascii="Times New Roman" w:hAnsi="Times New Roman" w:cs="Times New Roman"/>
          <w:color w:val="000000"/>
          <w:sz w:val="24"/>
          <w:szCs w:val="24"/>
          <w:shd w:val="clear" w:color="auto" w:fill="FFFFFF"/>
        </w:rPr>
        <w:t xml:space="preserve"> </w:t>
      </w:r>
      <w:r w:rsidRPr="00875B29">
        <w:rPr>
          <w:rFonts w:ascii="Times New Roman" w:hAnsi="Times New Roman" w:cs="Times New Roman"/>
          <w:color w:val="000000"/>
          <w:sz w:val="28"/>
          <w:szCs w:val="28"/>
          <w:shd w:val="clear" w:color="auto" w:fill="FFFFFF"/>
        </w:rPr>
        <w:t>материально-техническую</w:t>
      </w:r>
      <w:r>
        <w:rPr>
          <w:rFonts w:ascii="Times New Roman" w:hAnsi="Times New Roman" w:cs="Times New Roman"/>
          <w:color w:val="000000"/>
          <w:sz w:val="28"/>
          <w:szCs w:val="28"/>
          <w:shd w:val="clear" w:color="auto" w:fill="FFFFFF"/>
        </w:rPr>
        <w:t xml:space="preserve"> и</w:t>
      </w:r>
      <w:r w:rsidRPr="00875B29">
        <w:rPr>
          <w:rFonts w:ascii="Times New Roman" w:hAnsi="Times New Roman" w:cs="Times New Roman"/>
          <w:color w:val="000000"/>
          <w:sz w:val="28"/>
          <w:szCs w:val="28"/>
          <w:shd w:val="clear" w:color="auto" w:fill="FFFFFF"/>
        </w:rPr>
        <w:t xml:space="preserve"> информационно-методическую базу для</w:t>
      </w:r>
      <w:r w:rsidR="00995141" w:rsidRPr="00995141">
        <w:rPr>
          <w:rFonts w:ascii="Times New Roman" w:hAnsi="Times New Roman" w:cs="Times New Roman"/>
          <w:color w:val="000000"/>
          <w:sz w:val="24"/>
          <w:szCs w:val="24"/>
          <w:shd w:val="clear" w:color="auto" w:fill="FFFFFF"/>
        </w:rPr>
        <w:t xml:space="preserve"> </w:t>
      </w:r>
      <w:r w:rsidR="00995141" w:rsidRPr="00995141">
        <w:rPr>
          <w:rFonts w:ascii="Times New Roman" w:hAnsi="Times New Roman" w:cs="Times New Roman"/>
          <w:color w:val="000000"/>
          <w:sz w:val="28"/>
          <w:szCs w:val="28"/>
          <w:shd w:val="clear" w:color="auto" w:fill="FFFFFF"/>
        </w:rPr>
        <w:t>организации профессионального ухода</w:t>
      </w:r>
      <w:r w:rsidR="006E035A" w:rsidRPr="00995141">
        <w:rPr>
          <w:rFonts w:ascii="Times New Roman" w:hAnsi="Times New Roman" w:cs="Times New Roman"/>
          <w:color w:val="000000"/>
          <w:sz w:val="28"/>
          <w:szCs w:val="28"/>
          <w:shd w:val="clear" w:color="auto" w:fill="FFFFFF"/>
        </w:rPr>
        <w:t xml:space="preserve">. </w:t>
      </w:r>
    </w:p>
    <w:p w14:paraId="55876406" w14:textId="77777777" w:rsidR="00AF1361" w:rsidRPr="006E035A" w:rsidRDefault="00AF1361" w:rsidP="00AF1361">
      <w:pPr>
        <w:pStyle w:val="a4"/>
        <w:numPr>
          <w:ilvl w:val="0"/>
          <w:numId w:val="67"/>
        </w:numPr>
        <w:shd w:val="clear" w:color="auto" w:fill="FFFFFF"/>
        <w:tabs>
          <w:tab w:val="left" w:pos="993"/>
        </w:tabs>
        <w:spacing w:after="0" w:line="276" w:lineRule="auto"/>
        <w:ind w:left="0" w:firstLine="709"/>
        <w:jc w:val="both"/>
        <w:rPr>
          <w:rFonts w:ascii="Times New Roman" w:hAnsi="Times New Roman" w:cs="Times New Roman"/>
          <w:color w:val="FF0000"/>
          <w:sz w:val="28"/>
          <w:szCs w:val="28"/>
          <w:shd w:val="clear" w:color="auto" w:fill="FFFFFF"/>
        </w:rPr>
      </w:pPr>
      <w:r w:rsidRPr="006E035A">
        <w:rPr>
          <w:rFonts w:ascii="Times New Roman" w:hAnsi="Times New Roman" w:cs="Times New Roman"/>
          <w:sz w:val="28"/>
          <w:szCs w:val="28"/>
          <w:shd w:val="clear" w:color="auto" w:fill="FFFFFF"/>
        </w:rPr>
        <w:t xml:space="preserve">Внедрить систему профессионального ухода </w:t>
      </w:r>
      <w:r w:rsidRPr="006E035A">
        <w:rPr>
          <w:rFonts w:ascii="Times New Roman" w:hAnsi="Times New Roman" w:cs="Times New Roman"/>
          <w:color w:val="000000"/>
          <w:sz w:val="28"/>
          <w:szCs w:val="28"/>
          <w:shd w:val="clear" w:color="auto" w:fill="FFFFFF"/>
        </w:rPr>
        <w:t xml:space="preserve">за </w:t>
      </w:r>
      <w:r>
        <w:rPr>
          <w:rFonts w:ascii="Times New Roman" w:hAnsi="Times New Roman" w:cs="Times New Roman"/>
          <w:color w:val="000000" w:themeColor="text1"/>
          <w:sz w:val="28"/>
          <w:szCs w:val="28"/>
          <w:shd w:val="clear" w:color="auto" w:fill="FFFFFF"/>
        </w:rPr>
        <w:t>гражданами</w:t>
      </w:r>
      <w:r w:rsidRPr="006E035A">
        <w:rPr>
          <w:rFonts w:ascii="Times New Roman" w:hAnsi="Times New Roman" w:cs="Times New Roman"/>
          <w:color w:val="000000" w:themeColor="text1"/>
          <w:sz w:val="28"/>
          <w:szCs w:val="28"/>
          <w:shd w:val="clear" w:color="auto" w:fill="FFFFFF"/>
        </w:rPr>
        <w:t>, нуждающимися в посторонней помощи</w:t>
      </w:r>
      <w:r>
        <w:rPr>
          <w:rFonts w:ascii="Times New Roman" w:hAnsi="Times New Roman" w:cs="Times New Roman"/>
          <w:color w:val="000000" w:themeColor="text1"/>
          <w:sz w:val="28"/>
          <w:szCs w:val="28"/>
          <w:shd w:val="clear" w:color="auto" w:fill="FFFFFF"/>
        </w:rPr>
        <w:t>.</w:t>
      </w:r>
    </w:p>
    <w:p w14:paraId="753BBDAD" w14:textId="49A920B9" w:rsidR="00875B29" w:rsidRPr="00875B29" w:rsidRDefault="00875B29" w:rsidP="00875B29">
      <w:pPr>
        <w:pStyle w:val="a4"/>
        <w:numPr>
          <w:ilvl w:val="0"/>
          <w:numId w:val="67"/>
        </w:numPr>
        <w:shd w:val="clear" w:color="auto" w:fill="FFFFFF"/>
        <w:tabs>
          <w:tab w:val="left" w:pos="993"/>
          <w:tab w:val="left" w:pos="1134"/>
        </w:tabs>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Подготовить</w:t>
      </w:r>
      <w:r w:rsidRPr="00875B29">
        <w:rPr>
          <w:rFonts w:ascii="Times New Roman" w:hAnsi="Times New Roman" w:cs="Times New Roman"/>
          <w:color w:val="000000"/>
          <w:sz w:val="28"/>
          <w:szCs w:val="28"/>
          <w:shd w:val="clear" w:color="auto" w:fill="FFFFFF"/>
        </w:rPr>
        <w:t xml:space="preserve"> персонал для организации профессионального ухода за </w:t>
      </w:r>
      <w:r>
        <w:rPr>
          <w:rFonts w:ascii="Times New Roman" w:hAnsi="Times New Roman" w:cs="Times New Roman"/>
          <w:color w:val="000000" w:themeColor="text1"/>
          <w:sz w:val="28"/>
          <w:szCs w:val="28"/>
          <w:shd w:val="clear" w:color="auto" w:fill="FFFFFF"/>
        </w:rPr>
        <w:t>гражданами</w:t>
      </w:r>
      <w:r w:rsidRPr="00875B29">
        <w:rPr>
          <w:rFonts w:ascii="Times New Roman" w:hAnsi="Times New Roman" w:cs="Times New Roman"/>
          <w:color w:val="000000" w:themeColor="text1"/>
          <w:sz w:val="28"/>
          <w:szCs w:val="28"/>
          <w:shd w:val="clear" w:color="auto" w:fill="FFFFFF"/>
        </w:rPr>
        <w:t>, нуждающимися в посторонней помощи</w:t>
      </w:r>
      <w:r w:rsidR="00995141">
        <w:rPr>
          <w:rFonts w:ascii="Times New Roman" w:hAnsi="Times New Roman" w:cs="Times New Roman"/>
          <w:color w:val="000000" w:themeColor="text1"/>
          <w:sz w:val="28"/>
          <w:szCs w:val="28"/>
          <w:shd w:val="clear" w:color="auto" w:fill="FFFFFF"/>
        </w:rPr>
        <w:t>.</w:t>
      </w:r>
    </w:p>
    <w:p w14:paraId="7E333F70" w14:textId="028CB886" w:rsidR="006E035A" w:rsidRPr="006E035A" w:rsidRDefault="006E035A" w:rsidP="006D4008">
      <w:pPr>
        <w:pStyle w:val="a4"/>
        <w:numPr>
          <w:ilvl w:val="0"/>
          <w:numId w:val="67"/>
        </w:numPr>
        <w:shd w:val="clear" w:color="auto" w:fill="FFFFFF"/>
        <w:tabs>
          <w:tab w:val="left" w:pos="993"/>
        </w:tabs>
        <w:spacing w:after="0" w:line="276" w:lineRule="auto"/>
        <w:ind w:left="0" w:firstLine="709"/>
        <w:jc w:val="both"/>
        <w:rPr>
          <w:rFonts w:ascii="Times New Roman" w:hAnsi="Times New Roman" w:cs="Times New Roman"/>
          <w:sz w:val="28"/>
          <w:szCs w:val="28"/>
          <w:shd w:val="clear" w:color="auto" w:fill="FFFFFF"/>
        </w:rPr>
      </w:pPr>
      <w:r w:rsidRPr="006E035A">
        <w:rPr>
          <w:rFonts w:ascii="Times New Roman" w:hAnsi="Times New Roman" w:cs="Times New Roman"/>
          <w:color w:val="000000"/>
          <w:sz w:val="28"/>
          <w:szCs w:val="28"/>
          <w:shd w:val="clear" w:color="auto" w:fill="FFFFFF"/>
        </w:rPr>
        <w:t xml:space="preserve">Предоставить </w:t>
      </w:r>
      <w:r w:rsidR="00325CF6">
        <w:rPr>
          <w:rFonts w:ascii="Times New Roman" w:hAnsi="Times New Roman" w:cs="Times New Roman"/>
          <w:color w:val="000000"/>
          <w:sz w:val="28"/>
          <w:szCs w:val="28"/>
          <w:shd w:val="clear" w:color="auto" w:fill="FFFFFF"/>
        </w:rPr>
        <w:t>гражданам</w:t>
      </w:r>
      <w:r w:rsidR="00325CF6" w:rsidRPr="006E035A">
        <w:rPr>
          <w:rFonts w:ascii="Times New Roman" w:hAnsi="Times New Roman" w:cs="Times New Roman"/>
          <w:color w:val="000000" w:themeColor="text1"/>
          <w:sz w:val="28"/>
          <w:szCs w:val="28"/>
          <w:shd w:val="clear" w:color="auto" w:fill="FFFFFF"/>
        </w:rPr>
        <w:t>, нуждающимся в посторонней помощи</w:t>
      </w:r>
      <w:r w:rsidR="00325CF6">
        <w:rPr>
          <w:rFonts w:ascii="Times New Roman" w:hAnsi="Times New Roman" w:cs="Times New Roman"/>
          <w:color w:val="000000" w:themeColor="text1"/>
          <w:sz w:val="28"/>
          <w:szCs w:val="28"/>
          <w:shd w:val="clear" w:color="auto" w:fill="FFFFFF"/>
        </w:rPr>
        <w:t xml:space="preserve">, </w:t>
      </w:r>
      <w:r w:rsidRPr="006E035A">
        <w:rPr>
          <w:rFonts w:ascii="Times New Roman" w:hAnsi="Times New Roman" w:cs="Times New Roman"/>
          <w:color w:val="000000"/>
          <w:sz w:val="28"/>
          <w:szCs w:val="28"/>
          <w:shd w:val="clear" w:color="auto" w:fill="FFFFFF"/>
        </w:rPr>
        <w:t xml:space="preserve">качественные услуги </w:t>
      </w:r>
      <w:r w:rsidR="00085363">
        <w:rPr>
          <w:rFonts w:ascii="Times New Roman" w:hAnsi="Times New Roman" w:cs="Times New Roman"/>
          <w:color w:val="000000"/>
          <w:sz w:val="28"/>
          <w:szCs w:val="28"/>
          <w:shd w:val="clear" w:color="auto" w:fill="FFFFFF"/>
        </w:rPr>
        <w:t>профессионально</w:t>
      </w:r>
      <w:r w:rsidR="00F7536F">
        <w:rPr>
          <w:rFonts w:ascii="Times New Roman" w:hAnsi="Times New Roman" w:cs="Times New Roman"/>
          <w:color w:val="000000"/>
          <w:sz w:val="28"/>
          <w:szCs w:val="28"/>
          <w:shd w:val="clear" w:color="auto" w:fill="FFFFFF"/>
        </w:rPr>
        <w:t>го</w:t>
      </w:r>
      <w:r w:rsidR="00085363">
        <w:rPr>
          <w:rFonts w:ascii="Times New Roman" w:hAnsi="Times New Roman" w:cs="Times New Roman"/>
          <w:color w:val="000000"/>
          <w:sz w:val="28"/>
          <w:szCs w:val="28"/>
          <w:shd w:val="clear" w:color="auto" w:fill="FFFFFF"/>
        </w:rPr>
        <w:t xml:space="preserve"> </w:t>
      </w:r>
      <w:r w:rsidRPr="006E035A">
        <w:rPr>
          <w:rFonts w:ascii="Times New Roman" w:hAnsi="Times New Roman" w:cs="Times New Roman"/>
          <w:color w:val="000000"/>
          <w:sz w:val="28"/>
          <w:szCs w:val="28"/>
          <w:shd w:val="clear" w:color="auto" w:fill="FFFFFF"/>
        </w:rPr>
        <w:t>уход</w:t>
      </w:r>
      <w:r w:rsidR="004605D1">
        <w:rPr>
          <w:rFonts w:ascii="Times New Roman" w:hAnsi="Times New Roman" w:cs="Times New Roman"/>
          <w:color w:val="000000"/>
          <w:sz w:val="28"/>
          <w:szCs w:val="28"/>
          <w:shd w:val="clear" w:color="auto" w:fill="FFFFFF"/>
        </w:rPr>
        <w:t>а</w:t>
      </w:r>
      <w:r w:rsidRPr="006E035A">
        <w:rPr>
          <w:rFonts w:ascii="Times New Roman" w:hAnsi="Times New Roman" w:cs="Times New Roman"/>
          <w:sz w:val="28"/>
          <w:szCs w:val="28"/>
          <w:shd w:val="clear" w:color="auto" w:fill="FFFFFF"/>
        </w:rPr>
        <w:t xml:space="preserve">. </w:t>
      </w:r>
    </w:p>
    <w:p w14:paraId="1DD75C9F" w14:textId="30C66F18" w:rsidR="006E035A" w:rsidRPr="00155F31" w:rsidRDefault="006E035A" w:rsidP="006D4008">
      <w:pPr>
        <w:pStyle w:val="a4"/>
        <w:numPr>
          <w:ilvl w:val="0"/>
          <w:numId w:val="67"/>
        </w:numPr>
        <w:shd w:val="clear" w:color="auto" w:fill="FFFFFF"/>
        <w:tabs>
          <w:tab w:val="left" w:pos="993"/>
          <w:tab w:val="left" w:pos="1134"/>
        </w:tabs>
        <w:spacing w:after="0" w:line="276" w:lineRule="auto"/>
        <w:ind w:left="0" w:firstLine="709"/>
        <w:jc w:val="both"/>
        <w:rPr>
          <w:rFonts w:ascii="Times New Roman" w:hAnsi="Times New Roman" w:cs="Times New Roman"/>
          <w:b/>
          <w:bCs/>
          <w:color w:val="000000" w:themeColor="text1"/>
          <w:sz w:val="28"/>
          <w:szCs w:val="28"/>
          <w:bdr w:val="none" w:sz="0" w:space="0" w:color="auto" w:frame="1"/>
        </w:rPr>
      </w:pPr>
      <w:r w:rsidRPr="006E035A">
        <w:rPr>
          <w:rFonts w:ascii="Times New Roman" w:hAnsi="Times New Roman" w:cs="Times New Roman"/>
          <w:color w:val="000000"/>
          <w:sz w:val="28"/>
          <w:szCs w:val="28"/>
          <w:shd w:val="clear" w:color="auto" w:fill="FFFFFF"/>
        </w:rPr>
        <w:t>Провести оценку эффективности программы</w:t>
      </w:r>
      <w:r w:rsidR="006B1A5C">
        <w:rPr>
          <w:rFonts w:ascii="Times New Roman" w:hAnsi="Times New Roman" w:cs="Times New Roman"/>
          <w:color w:val="000000"/>
          <w:sz w:val="28"/>
          <w:szCs w:val="28"/>
          <w:shd w:val="clear" w:color="auto" w:fill="FFFFFF"/>
        </w:rPr>
        <w:t>.</w:t>
      </w:r>
      <w:r w:rsidRPr="006E035A">
        <w:rPr>
          <w:rFonts w:ascii="Times New Roman" w:hAnsi="Times New Roman" w:cs="Times New Roman"/>
          <w:color w:val="000000"/>
          <w:sz w:val="28"/>
          <w:szCs w:val="28"/>
          <w:shd w:val="clear" w:color="auto" w:fill="FFFFFF"/>
        </w:rPr>
        <w:t xml:space="preserve">  </w:t>
      </w:r>
    </w:p>
    <w:p w14:paraId="6455060E" w14:textId="3F34E988" w:rsidR="00155F31" w:rsidRPr="00155F31" w:rsidRDefault="00155F31" w:rsidP="006D4008">
      <w:pPr>
        <w:pStyle w:val="a4"/>
        <w:numPr>
          <w:ilvl w:val="0"/>
          <w:numId w:val="67"/>
        </w:numPr>
        <w:shd w:val="clear" w:color="auto" w:fill="FFFFFF"/>
        <w:tabs>
          <w:tab w:val="left" w:pos="993"/>
          <w:tab w:val="left" w:pos="1134"/>
        </w:tabs>
        <w:spacing w:after="0" w:line="276" w:lineRule="auto"/>
        <w:ind w:left="0" w:firstLine="709"/>
        <w:jc w:val="both"/>
        <w:rPr>
          <w:rStyle w:val="a7"/>
          <w:rFonts w:ascii="Times New Roman" w:hAnsi="Times New Roman" w:cs="Times New Roman"/>
          <w:color w:val="000000" w:themeColor="text1"/>
          <w:sz w:val="28"/>
          <w:szCs w:val="28"/>
          <w:bdr w:val="none" w:sz="0" w:space="0" w:color="auto" w:frame="1"/>
        </w:rPr>
      </w:pPr>
      <w:r w:rsidRPr="00155F31">
        <w:rPr>
          <w:rFonts w:ascii="Times New Roman" w:hAnsi="Times New Roman" w:cs="Times New Roman"/>
          <w:sz w:val="28"/>
          <w:szCs w:val="28"/>
        </w:rPr>
        <w:t>Тиражирова</w:t>
      </w:r>
      <w:r w:rsidR="00FF1BCD">
        <w:rPr>
          <w:rFonts w:ascii="Times New Roman" w:hAnsi="Times New Roman" w:cs="Times New Roman"/>
          <w:sz w:val="28"/>
          <w:szCs w:val="28"/>
        </w:rPr>
        <w:t>ть</w:t>
      </w:r>
      <w:r w:rsidRPr="00155F31">
        <w:rPr>
          <w:rFonts w:ascii="Times New Roman" w:hAnsi="Times New Roman" w:cs="Times New Roman"/>
          <w:sz w:val="28"/>
          <w:szCs w:val="28"/>
        </w:rPr>
        <w:t xml:space="preserve"> положительн</w:t>
      </w:r>
      <w:r w:rsidR="00FF1BCD">
        <w:rPr>
          <w:rFonts w:ascii="Times New Roman" w:hAnsi="Times New Roman" w:cs="Times New Roman"/>
          <w:sz w:val="28"/>
          <w:szCs w:val="28"/>
        </w:rPr>
        <w:t>ый</w:t>
      </w:r>
      <w:r w:rsidRPr="00155F31">
        <w:rPr>
          <w:rFonts w:ascii="Times New Roman" w:hAnsi="Times New Roman" w:cs="Times New Roman"/>
          <w:sz w:val="28"/>
          <w:szCs w:val="28"/>
        </w:rPr>
        <w:t xml:space="preserve"> опыт</w:t>
      </w:r>
      <w:r>
        <w:rPr>
          <w:rFonts w:ascii="Times New Roman" w:hAnsi="Times New Roman" w:cs="Times New Roman"/>
          <w:sz w:val="28"/>
          <w:szCs w:val="28"/>
        </w:rPr>
        <w:t>.</w:t>
      </w:r>
    </w:p>
    <w:p w14:paraId="58891C34" w14:textId="01B05E12" w:rsidR="00BD119D" w:rsidRPr="00BE58F4" w:rsidRDefault="00BD119D" w:rsidP="005E0556">
      <w:pPr>
        <w:shd w:val="clear" w:color="auto" w:fill="FFFFFF"/>
        <w:tabs>
          <w:tab w:val="left" w:pos="430"/>
          <w:tab w:val="left" w:pos="1134"/>
        </w:tabs>
        <w:spacing w:after="0" w:line="276" w:lineRule="auto"/>
        <w:ind w:firstLine="709"/>
        <w:jc w:val="both"/>
        <w:rPr>
          <w:rFonts w:ascii="Times New Roman" w:hAnsi="Times New Roman" w:cs="Times New Roman"/>
          <w:b/>
          <w:sz w:val="28"/>
          <w:szCs w:val="28"/>
        </w:rPr>
      </w:pPr>
    </w:p>
    <w:p w14:paraId="2B686531" w14:textId="30CD8C38" w:rsidR="00387859" w:rsidRPr="00BE58F4" w:rsidRDefault="00F80985" w:rsidP="009568D4">
      <w:pPr>
        <w:shd w:val="clear" w:color="auto" w:fill="FFFFFF"/>
        <w:tabs>
          <w:tab w:val="left" w:pos="430"/>
          <w:tab w:val="left" w:pos="1134"/>
        </w:tabs>
        <w:spacing w:after="0" w:line="276" w:lineRule="auto"/>
        <w:jc w:val="center"/>
        <w:rPr>
          <w:rFonts w:ascii="Times New Roman" w:hAnsi="Times New Roman" w:cs="Times New Roman"/>
          <w:color w:val="000000"/>
          <w:sz w:val="28"/>
          <w:szCs w:val="28"/>
          <w:shd w:val="clear" w:color="auto" w:fill="FFFFFF"/>
        </w:rPr>
      </w:pPr>
      <w:r w:rsidRPr="00BE58F4">
        <w:rPr>
          <w:rFonts w:ascii="Times New Roman" w:hAnsi="Times New Roman" w:cs="Times New Roman"/>
          <w:b/>
          <w:sz w:val="28"/>
          <w:szCs w:val="28"/>
        </w:rPr>
        <w:t>2.6</w:t>
      </w:r>
      <w:r w:rsidR="00387859" w:rsidRPr="00BE58F4">
        <w:rPr>
          <w:rFonts w:ascii="Times New Roman" w:hAnsi="Times New Roman" w:cs="Times New Roman"/>
          <w:b/>
          <w:sz w:val="28"/>
          <w:szCs w:val="28"/>
        </w:rPr>
        <w:t xml:space="preserve">. </w:t>
      </w:r>
      <w:r w:rsidR="00583C45" w:rsidRPr="00BE58F4">
        <w:rPr>
          <w:rFonts w:ascii="Times New Roman" w:hAnsi="Times New Roman" w:cs="Times New Roman"/>
          <w:b/>
          <w:sz w:val="28"/>
          <w:szCs w:val="28"/>
        </w:rPr>
        <w:t>Формы работы</w:t>
      </w:r>
    </w:p>
    <w:p w14:paraId="5EFED5D3" w14:textId="46AE67F4" w:rsidR="001D67D7" w:rsidRPr="00CE0428" w:rsidRDefault="001D67D7" w:rsidP="005E0556">
      <w:pPr>
        <w:tabs>
          <w:tab w:val="left" w:pos="567"/>
          <w:tab w:val="left" w:pos="1134"/>
        </w:tabs>
        <w:spacing w:after="0" w:line="276" w:lineRule="auto"/>
        <w:ind w:firstLine="709"/>
        <w:jc w:val="both"/>
        <w:rPr>
          <w:rFonts w:ascii="Times New Roman" w:eastAsia="Times New Roman" w:hAnsi="Times New Roman" w:cs="Times New Roman"/>
          <w:spacing w:val="6"/>
          <w:sz w:val="28"/>
          <w:szCs w:val="28"/>
        </w:rPr>
      </w:pPr>
      <w:r w:rsidRPr="00CE0428">
        <w:rPr>
          <w:rFonts w:ascii="Times New Roman" w:eastAsia="Times New Roman" w:hAnsi="Times New Roman" w:cs="Times New Roman"/>
          <w:i/>
          <w:spacing w:val="6"/>
          <w:sz w:val="28"/>
          <w:szCs w:val="28"/>
        </w:rPr>
        <w:t>Индивидуальные</w:t>
      </w:r>
      <w:r w:rsidRPr="00CE0428">
        <w:rPr>
          <w:rFonts w:ascii="Times New Roman" w:eastAsia="Times New Roman" w:hAnsi="Times New Roman" w:cs="Times New Roman"/>
          <w:spacing w:val="6"/>
          <w:sz w:val="28"/>
          <w:szCs w:val="28"/>
        </w:rPr>
        <w:t xml:space="preserve">: </w:t>
      </w:r>
      <w:r w:rsidR="00BD119D" w:rsidRPr="00CE0428">
        <w:rPr>
          <w:rFonts w:ascii="Times New Roman" w:eastAsia="Times New Roman" w:hAnsi="Times New Roman" w:cs="Times New Roman"/>
          <w:spacing w:val="6"/>
          <w:sz w:val="28"/>
          <w:szCs w:val="28"/>
        </w:rPr>
        <w:t>оказание социальных услуг</w:t>
      </w:r>
      <w:r w:rsidRPr="00CE0428">
        <w:rPr>
          <w:rFonts w:ascii="Times New Roman" w:eastAsia="Times New Roman" w:hAnsi="Times New Roman" w:cs="Times New Roman"/>
          <w:spacing w:val="6"/>
          <w:sz w:val="28"/>
          <w:szCs w:val="28"/>
        </w:rPr>
        <w:t>, консультирование</w:t>
      </w:r>
      <w:r w:rsidR="003B0748" w:rsidRPr="00CE0428">
        <w:rPr>
          <w:rFonts w:ascii="Times New Roman" w:eastAsia="Times New Roman" w:hAnsi="Times New Roman" w:cs="Times New Roman"/>
          <w:spacing w:val="6"/>
          <w:sz w:val="28"/>
          <w:szCs w:val="28"/>
        </w:rPr>
        <w:t xml:space="preserve"> по вопросам </w:t>
      </w:r>
      <w:r w:rsidR="00BD119D" w:rsidRPr="00CE0428">
        <w:rPr>
          <w:rFonts w:ascii="Times New Roman" w:eastAsia="Times New Roman" w:hAnsi="Times New Roman" w:cs="Times New Roman"/>
          <w:spacing w:val="6"/>
          <w:sz w:val="28"/>
          <w:szCs w:val="28"/>
        </w:rPr>
        <w:t>профессионального</w:t>
      </w:r>
      <w:r w:rsidR="003B0748" w:rsidRPr="00CE0428">
        <w:rPr>
          <w:rFonts w:ascii="Times New Roman" w:eastAsia="Times New Roman" w:hAnsi="Times New Roman" w:cs="Times New Roman"/>
          <w:spacing w:val="6"/>
          <w:sz w:val="28"/>
          <w:szCs w:val="28"/>
        </w:rPr>
        <w:t xml:space="preserve"> ухода</w:t>
      </w:r>
      <w:r w:rsidRPr="00CE0428">
        <w:rPr>
          <w:rFonts w:ascii="Times New Roman" w:eastAsia="Times New Roman" w:hAnsi="Times New Roman" w:cs="Times New Roman"/>
          <w:spacing w:val="6"/>
          <w:sz w:val="28"/>
          <w:szCs w:val="28"/>
        </w:rPr>
        <w:t>, беседа, анкетирование.</w:t>
      </w:r>
    </w:p>
    <w:p w14:paraId="715DF55D" w14:textId="5371812E" w:rsidR="00BE6D60" w:rsidRPr="00CE0428" w:rsidRDefault="001D67D7" w:rsidP="005E0556">
      <w:pPr>
        <w:tabs>
          <w:tab w:val="left" w:pos="567"/>
          <w:tab w:val="left" w:pos="1134"/>
        </w:tabs>
        <w:spacing w:after="0" w:line="276" w:lineRule="auto"/>
        <w:ind w:firstLine="709"/>
        <w:jc w:val="both"/>
        <w:rPr>
          <w:rFonts w:ascii="Times New Roman" w:eastAsia="Times New Roman" w:hAnsi="Times New Roman" w:cs="Times New Roman"/>
          <w:spacing w:val="6"/>
          <w:sz w:val="28"/>
          <w:szCs w:val="28"/>
        </w:rPr>
      </w:pPr>
      <w:r w:rsidRPr="00CE0428">
        <w:rPr>
          <w:rFonts w:ascii="Times New Roman" w:eastAsia="Times New Roman" w:hAnsi="Times New Roman" w:cs="Times New Roman"/>
          <w:i/>
          <w:spacing w:val="6"/>
          <w:sz w:val="28"/>
          <w:szCs w:val="28"/>
        </w:rPr>
        <w:t>Групповые:</w:t>
      </w:r>
      <w:r w:rsidRPr="00CE0428">
        <w:rPr>
          <w:rFonts w:ascii="Times New Roman" w:eastAsia="Times New Roman" w:hAnsi="Times New Roman" w:cs="Times New Roman"/>
          <w:spacing w:val="6"/>
          <w:sz w:val="28"/>
          <w:szCs w:val="28"/>
        </w:rPr>
        <w:t xml:space="preserve"> мини</w:t>
      </w:r>
      <w:r w:rsidR="003E4B68" w:rsidRPr="00CE0428">
        <w:rPr>
          <w:rFonts w:ascii="Times New Roman" w:eastAsia="Times New Roman" w:hAnsi="Times New Roman" w:cs="Times New Roman"/>
          <w:spacing w:val="6"/>
          <w:sz w:val="28"/>
          <w:szCs w:val="28"/>
        </w:rPr>
        <w:t>-</w:t>
      </w:r>
      <w:r w:rsidRPr="00CE0428">
        <w:rPr>
          <w:rFonts w:ascii="Times New Roman" w:eastAsia="Times New Roman" w:hAnsi="Times New Roman" w:cs="Times New Roman"/>
          <w:spacing w:val="6"/>
          <w:sz w:val="28"/>
          <w:szCs w:val="28"/>
        </w:rPr>
        <w:t xml:space="preserve">лекция, </w:t>
      </w:r>
      <w:r w:rsidR="003B0748" w:rsidRPr="00CE0428">
        <w:rPr>
          <w:rFonts w:ascii="Times New Roman" w:eastAsia="Times New Roman" w:hAnsi="Times New Roman" w:cs="Times New Roman"/>
          <w:spacing w:val="6"/>
          <w:sz w:val="28"/>
          <w:szCs w:val="28"/>
        </w:rPr>
        <w:t>семинары, практические занятия, тренинги с лицами, осуществляющими уход за получателями социальных услуг</w:t>
      </w:r>
      <w:r w:rsidRPr="00CE0428">
        <w:rPr>
          <w:rFonts w:ascii="Times New Roman" w:eastAsia="Times New Roman" w:hAnsi="Times New Roman" w:cs="Times New Roman"/>
          <w:spacing w:val="6"/>
          <w:sz w:val="28"/>
          <w:szCs w:val="28"/>
        </w:rPr>
        <w:t>.</w:t>
      </w:r>
    </w:p>
    <w:p w14:paraId="3C9AD856" w14:textId="77777777" w:rsidR="00583C45" w:rsidRPr="00BE58F4" w:rsidRDefault="00583C45" w:rsidP="005E0556">
      <w:pPr>
        <w:tabs>
          <w:tab w:val="left" w:pos="1134"/>
        </w:tabs>
        <w:autoSpaceDE w:val="0"/>
        <w:autoSpaceDN w:val="0"/>
        <w:adjustRightInd w:val="0"/>
        <w:spacing w:after="0" w:line="276" w:lineRule="auto"/>
        <w:ind w:firstLine="709"/>
        <w:jc w:val="both"/>
        <w:rPr>
          <w:rFonts w:ascii="Times New Roman" w:hAnsi="Times New Roman" w:cs="Times New Roman"/>
          <w:b/>
          <w:sz w:val="28"/>
          <w:szCs w:val="28"/>
        </w:rPr>
      </w:pPr>
    </w:p>
    <w:p w14:paraId="1B6A3648" w14:textId="4F8C9095" w:rsidR="00387859" w:rsidRPr="00BE58F4" w:rsidRDefault="0031716D" w:rsidP="009568D4">
      <w:pPr>
        <w:tabs>
          <w:tab w:val="left" w:pos="1134"/>
        </w:tabs>
        <w:autoSpaceDE w:val="0"/>
        <w:autoSpaceDN w:val="0"/>
        <w:adjustRightInd w:val="0"/>
        <w:spacing w:after="0" w:line="276" w:lineRule="auto"/>
        <w:jc w:val="center"/>
        <w:rPr>
          <w:rFonts w:ascii="Times New Roman" w:hAnsi="Times New Roman" w:cs="Times New Roman"/>
          <w:b/>
          <w:sz w:val="28"/>
          <w:szCs w:val="28"/>
        </w:rPr>
      </w:pPr>
      <w:r w:rsidRPr="00BE58F4">
        <w:rPr>
          <w:rFonts w:ascii="Times New Roman" w:hAnsi="Times New Roman" w:cs="Times New Roman"/>
          <w:b/>
          <w:sz w:val="28"/>
          <w:szCs w:val="28"/>
        </w:rPr>
        <w:t>2.7</w:t>
      </w:r>
      <w:r w:rsidR="00387859" w:rsidRPr="00BE58F4">
        <w:rPr>
          <w:rFonts w:ascii="Times New Roman" w:hAnsi="Times New Roman" w:cs="Times New Roman"/>
          <w:b/>
          <w:sz w:val="28"/>
          <w:szCs w:val="28"/>
        </w:rPr>
        <w:t>. Методы работы</w:t>
      </w:r>
    </w:p>
    <w:p w14:paraId="54B1363B" w14:textId="5FEC776A" w:rsidR="00822C16" w:rsidRPr="00CE0428" w:rsidRDefault="00822C16" w:rsidP="005E0556">
      <w:pPr>
        <w:tabs>
          <w:tab w:val="left" w:pos="567"/>
          <w:tab w:val="left" w:pos="851"/>
          <w:tab w:val="left" w:pos="1134"/>
        </w:tabs>
        <w:spacing w:after="0" w:line="276" w:lineRule="auto"/>
        <w:ind w:firstLine="709"/>
        <w:jc w:val="both"/>
        <w:rPr>
          <w:rFonts w:ascii="Times New Roman" w:eastAsia="Times New Roman" w:hAnsi="Times New Roman" w:cs="Times New Roman"/>
          <w:spacing w:val="6"/>
          <w:sz w:val="28"/>
          <w:szCs w:val="28"/>
        </w:rPr>
      </w:pPr>
      <w:r w:rsidRPr="00CE0428">
        <w:rPr>
          <w:rFonts w:ascii="Times New Roman" w:eastAsia="Times New Roman" w:hAnsi="Times New Roman" w:cs="Times New Roman"/>
          <w:i/>
          <w:spacing w:val="6"/>
          <w:sz w:val="28"/>
          <w:szCs w:val="28"/>
        </w:rPr>
        <w:t>Организационные</w:t>
      </w:r>
      <w:r w:rsidR="00CE0428">
        <w:rPr>
          <w:rFonts w:ascii="Times New Roman" w:eastAsia="Times New Roman" w:hAnsi="Times New Roman" w:cs="Times New Roman"/>
          <w:i/>
          <w:spacing w:val="6"/>
          <w:sz w:val="28"/>
          <w:szCs w:val="28"/>
        </w:rPr>
        <w:t>:</w:t>
      </w:r>
      <w:r w:rsidRPr="00CE0428">
        <w:rPr>
          <w:rFonts w:ascii="Times New Roman" w:eastAsia="Times New Roman" w:hAnsi="Times New Roman" w:cs="Times New Roman"/>
          <w:spacing w:val="6"/>
          <w:sz w:val="28"/>
          <w:szCs w:val="28"/>
        </w:rPr>
        <w:t xml:space="preserve"> планирование, информирование, координирование.</w:t>
      </w:r>
    </w:p>
    <w:p w14:paraId="2D7A599D" w14:textId="61DFDD39" w:rsidR="00822C16" w:rsidRPr="00CE0428" w:rsidRDefault="00822C16" w:rsidP="005E0556">
      <w:pPr>
        <w:tabs>
          <w:tab w:val="left" w:pos="0"/>
          <w:tab w:val="left" w:pos="1134"/>
        </w:tabs>
        <w:spacing w:after="0" w:line="276" w:lineRule="auto"/>
        <w:ind w:firstLine="709"/>
        <w:jc w:val="both"/>
        <w:rPr>
          <w:rFonts w:ascii="Times New Roman" w:eastAsia="Times New Roman" w:hAnsi="Times New Roman" w:cs="Times New Roman"/>
          <w:spacing w:val="6"/>
          <w:sz w:val="28"/>
          <w:szCs w:val="28"/>
        </w:rPr>
      </w:pPr>
      <w:r w:rsidRPr="00CE0428">
        <w:rPr>
          <w:rFonts w:ascii="Times New Roman" w:eastAsia="Times New Roman" w:hAnsi="Times New Roman" w:cs="Times New Roman"/>
          <w:i/>
          <w:spacing w:val="6"/>
          <w:sz w:val="28"/>
          <w:szCs w:val="28"/>
        </w:rPr>
        <w:t>Практические</w:t>
      </w:r>
      <w:r w:rsidR="00CE0428">
        <w:rPr>
          <w:rFonts w:ascii="Times New Roman" w:eastAsia="Times New Roman" w:hAnsi="Times New Roman" w:cs="Times New Roman"/>
          <w:i/>
          <w:spacing w:val="6"/>
          <w:sz w:val="28"/>
          <w:szCs w:val="28"/>
        </w:rPr>
        <w:t xml:space="preserve">: </w:t>
      </w:r>
      <w:r w:rsidRPr="00CE0428">
        <w:rPr>
          <w:rFonts w:ascii="Times New Roman" w:eastAsia="Times New Roman" w:hAnsi="Times New Roman" w:cs="Times New Roman"/>
          <w:spacing w:val="6"/>
          <w:sz w:val="28"/>
          <w:szCs w:val="28"/>
        </w:rPr>
        <w:t>лекции, практические заня</w:t>
      </w:r>
      <w:r w:rsidR="006F205E" w:rsidRPr="00CE0428">
        <w:rPr>
          <w:rFonts w:ascii="Times New Roman" w:eastAsia="Times New Roman" w:hAnsi="Times New Roman" w:cs="Times New Roman"/>
          <w:spacing w:val="6"/>
          <w:sz w:val="28"/>
          <w:szCs w:val="28"/>
        </w:rPr>
        <w:t>тия (индивидуальные, групповые</w:t>
      </w:r>
      <w:r w:rsidRPr="00CE0428">
        <w:rPr>
          <w:rFonts w:ascii="Times New Roman" w:eastAsia="Times New Roman" w:hAnsi="Times New Roman" w:cs="Times New Roman"/>
          <w:spacing w:val="6"/>
          <w:sz w:val="28"/>
          <w:szCs w:val="28"/>
        </w:rPr>
        <w:t>).</w:t>
      </w:r>
    </w:p>
    <w:p w14:paraId="6857C515" w14:textId="5C80290E" w:rsidR="00010046" w:rsidRDefault="00822C16" w:rsidP="005E0556">
      <w:pPr>
        <w:tabs>
          <w:tab w:val="left" w:pos="851"/>
          <w:tab w:val="left" w:pos="1134"/>
        </w:tabs>
        <w:spacing w:after="0" w:line="276" w:lineRule="auto"/>
        <w:ind w:firstLine="709"/>
        <w:jc w:val="both"/>
        <w:rPr>
          <w:rFonts w:ascii="Times New Roman" w:eastAsia="Times New Roman" w:hAnsi="Times New Roman" w:cs="Times New Roman"/>
          <w:spacing w:val="6"/>
          <w:sz w:val="28"/>
          <w:szCs w:val="28"/>
        </w:rPr>
      </w:pPr>
      <w:r w:rsidRPr="005E0556">
        <w:rPr>
          <w:rFonts w:ascii="Times New Roman" w:eastAsia="Times New Roman" w:hAnsi="Times New Roman" w:cs="Times New Roman"/>
          <w:i/>
          <w:spacing w:val="6"/>
          <w:sz w:val="28"/>
          <w:szCs w:val="28"/>
        </w:rPr>
        <w:t>Аналитические</w:t>
      </w:r>
      <w:r w:rsidR="005E0556">
        <w:rPr>
          <w:rFonts w:ascii="Times New Roman" w:eastAsia="Times New Roman" w:hAnsi="Times New Roman" w:cs="Times New Roman"/>
          <w:spacing w:val="6"/>
          <w:sz w:val="28"/>
          <w:szCs w:val="28"/>
        </w:rPr>
        <w:t>:</w:t>
      </w:r>
      <w:r w:rsidRPr="005E0556">
        <w:rPr>
          <w:rFonts w:ascii="Times New Roman" w:eastAsia="Times New Roman" w:hAnsi="Times New Roman" w:cs="Times New Roman"/>
          <w:spacing w:val="6"/>
          <w:sz w:val="28"/>
          <w:szCs w:val="28"/>
        </w:rPr>
        <w:t xml:space="preserve"> анализ результатов исследования, обобщение, трансляция опыта, публикации и выступления по результатам проведенной работы.</w:t>
      </w:r>
    </w:p>
    <w:p w14:paraId="651D896D" w14:textId="77777777" w:rsidR="003D52E5" w:rsidRDefault="003D52E5" w:rsidP="005E0556">
      <w:pPr>
        <w:tabs>
          <w:tab w:val="left" w:pos="851"/>
          <w:tab w:val="left" w:pos="1134"/>
        </w:tabs>
        <w:spacing w:after="0" w:line="276" w:lineRule="auto"/>
        <w:ind w:firstLine="709"/>
        <w:jc w:val="both"/>
        <w:rPr>
          <w:rFonts w:ascii="Times New Roman" w:eastAsia="Times New Roman" w:hAnsi="Times New Roman" w:cs="Times New Roman"/>
          <w:spacing w:val="6"/>
          <w:sz w:val="28"/>
          <w:szCs w:val="28"/>
        </w:rPr>
      </w:pPr>
    </w:p>
    <w:p w14:paraId="3B26C439" w14:textId="193F3ACF" w:rsidR="009808EA" w:rsidRDefault="009808EA" w:rsidP="00C830AD">
      <w:pPr>
        <w:pStyle w:val="a4"/>
        <w:spacing w:after="0" w:line="276" w:lineRule="auto"/>
        <w:ind w:left="0" w:firstLine="709"/>
        <w:jc w:val="center"/>
        <w:textAlignment w:val="baseline"/>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3. МЕХАНИЗМ РЕАЛИЗАЦИИ ПРОГРАММЫ</w:t>
      </w:r>
    </w:p>
    <w:p w14:paraId="7EF9DDCB" w14:textId="77777777" w:rsidR="00C830AD" w:rsidRDefault="00C830AD" w:rsidP="00C830AD">
      <w:pPr>
        <w:autoSpaceDE w:val="0"/>
        <w:autoSpaceDN w:val="0"/>
        <w:adjustRightInd w:val="0"/>
        <w:spacing w:after="0" w:line="276" w:lineRule="auto"/>
        <w:ind w:firstLine="709"/>
        <w:jc w:val="both"/>
        <w:rPr>
          <w:rFonts w:ascii="Times New Roman" w:hAnsi="Times New Roman" w:cs="Times New Roman"/>
          <w:sz w:val="28"/>
          <w:szCs w:val="28"/>
        </w:rPr>
      </w:pPr>
    </w:p>
    <w:p w14:paraId="09FCF990" w14:textId="71BCAA29" w:rsidR="0018496D" w:rsidRDefault="0018496D" w:rsidP="00C830A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Программные мероприятия выполняются </w:t>
      </w:r>
      <w:r w:rsidR="00183B33">
        <w:rPr>
          <w:rFonts w:ascii="Times New Roman" w:hAnsi="Times New Roman" w:cs="Times New Roman"/>
          <w:sz w:val="28"/>
          <w:szCs w:val="28"/>
        </w:rPr>
        <w:t xml:space="preserve">в соответствии </w:t>
      </w:r>
      <w:r w:rsidR="00183B33">
        <w:rPr>
          <w:rFonts w:ascii="Times New Roman" w:hAnsi="Times New Roman" w:cs="Times New Roman"/>
          <w:sz w:val="28"/>
          <w:szCs w:val="28"/>
        </w:rPr>
        <w:br/>
        <w:t xml:space="preserve">с требованиями </w:t>
      </w:r>
      <w:r w:rsidR="00000989">
        <w:rPr>
          <w:rFonts w:ascii="Times New Roman" w:hAnsi="Times New Roman" w:cs="Times New Roman"/>
          <w:sz w:val="28"/>
          <w:szCs w:val="28"/>
        </w:rPr>
        <w:t xml:space="preserve">законодательства </w:t>
      </w:r>
      <w:r w:rsidR="00183B33">
        <w:rPr>
          <w:rFonts w:ascii="Times New Roman" w:hAnsi="Times New Roman" w:cs="Times New Roman"/>
          <w:sz w:val="28"/>
          <w:szCs w:val="28"/>
        </w:rPr>
        <w:t>к</w:t>
      </w:r>
      <w:r>
        <w:rPr>
          <w:rFonts w:ascii="Times New Roman" w:hAnsi="Times New Roman" w:cs="Times New Roman"/>
          <w:sz w:val="28"/>
          <w:szCs w:val="28"/>
        </w:rPr>
        <w:t xml:space="preserve"> социально</w:t>
      </w:r>
      <w:r w:rsidR="00183B33">
        <w:rPr>
          <w:rFonts w:ascii="Times New Roman" w:hAnsi="Times New Roman" w:cs="Times New Roman"/>
          <w:sz w:val="28"/>
          <w:szCs w:val="28"/>
        </w:rPr>
        <w:t>му</w:t>
      </w:r>
      <w:r>
        <w:rPr>
          <w:rFonts w:ascii="Times New Roman" w:hAnsi="Times New Roman" w:cs="Times New Roman"/>
          <w:sz w:val="28"/>
          <w:szCs w:val="28"/>
        </w:rPr>
        <w:t xml:space="preserve"> обслуживани</w:t>
      </w:r>
      <w:r w:rsidR="00183B33">
        <w:rPr>
          <w:rFonts w:ascii="Times New Roman" w:hAnsi="Times New Roman" w:cs="Times New Roman"/>
          <w:sz w:val="28"/>
          <w:szCs w:val="28"/>
        </w:rPr>
        <w:t>ю</w:t>
      </w:r>
      <w:r>
        <w:rPr>
          <w:rFonts w:ascii="Times New Roman" w:hAnsi="Times New Roman" w:cs="Times New Roman"/>
          <w:sz w:val="28"/>
          <w:szCs w:val="28"/>
        </w:rPr>
        <w:t xml:space="preserve"> </w:t>
      </w:r>
      <w:r w:rsidR="00183B33">
        <w:rPr>
          <w:rFonts w:ascii="Times New Roman" w:hAnsi="Times New Roman" w:cs="Times New Roman"/>
          <w:sz w:val="28"/>
          <w:szCs w:val="28"/>
        </w:rPr>
        <w:t xml:space="preserve">граждан по </w:t>
      </w:r>
      <w:r>
        <w:rPr>
          <w:rFonts w:ascii="Times New Roman" w:hAnsi="Times New Roman" w:cs="Times New Roman"/>
          <w:sz w:val="28"/>
          <w:szCs w:val="28"/>
        </w:rPr>
        <w:t>предоставлени</w:t>
      </w:r>
      <w:r w:rsidR="00183B33">
        <w:rPr>
          <w:rFonts w:ascii="Times New Roman" w:hAnsi="Times New Roman" w:cs="Times New Roman"/>
          <w:sz w:val="28"/>
          <w:szCs w:val="28"/>
        </w:rPr>
        <w:t>ю</w:t>
      </w:r>
      <w:r>
        <w:rPr>
          <w:rFonts w:ascii="Times New Roman" w:hAnsi="Times New Roman" w:cs="Times New Roman"/>
          <w:sz w:val="28"/>
          <w:szCs w:val="28"/>
        </w:rPr>
        <w:t xml:space="preserve"> </w:t>
      </w:r>
      <w:r w:rsidR="00183B33">
        <w:rPr>
          <w:rFonts w:ascii="Times New Roman" w:hAnsi="Times New Roman" w:cs="Times New Roman"/>
          <w:sz w:val="28"/>
          <w:szCs w:val="28"/>
        </w:rPr>
        <w:t>социально-бытовых (</w:t>
      </w:r>
      <w:r>
        <w:rPr>
          <w:rFonts w:ascii="Times New Roman" w:hAnsi="Times New Roman" w:cs="Times New Roman"/>
          <w:sz w:val="28"/>
          <w:szCs w:val="28"/>
        </w:rPr>
        <w:t>гигиенических</w:t>
      </w:r>
      <w:r w:rsidR="00183B33">
        <w:rPr>
          <w:rFonts w:ascii="Times New Roman" w:hAnsi="Times New Roman" w:cs="Times New Roman"/>
          <w:sz w:val="28"/>
          <w:szCs w:val="28"/>
        </w:rPr>
        <w:t>)</w:t>
      </w:r>
      <w:r>
        <w:rPr>
          <w:rFonts w:ascii="Times New Roman" w:hAnsi="Times New Roman" w:cs="Times New Roman"/>
          <w:sz w:val="28"/>
          <w:szCs w:val="28"/>
        </w:rPr>
        <w:t xml:space="preserve"> и социально-медицинских услуг) в рамках системы профессионального круглосуточного ухода за маломобильными гражданами, нуждающимися в постоянной помощи.</w:t>
      </w:r>
    </w:p>
    <w:p w14:paraId="38055652" w14:textId="7C102327" w:rsidR="007C6910" w:rsidRDefault="00F24C1C" w:rsidP="00C830AD">
      <w:pPr>
        <w:spacing w:after="0" w:line="276" w:lineRule="auto"/>
        <w:ind w:firstLine="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профессионального ухода включает 3 блока</w:t>
      </w:r>
      <w:r w:rsidR="00053170">
        <w:rPr>
          <w:rFonts w:ascii="Times New Roman" w:eastAsia="Times New Roman" w:hAnsi="Times New Roman" w:cs="Times New Roman"/>
          <w:sz w:val="28"/>
          <w:szCs w:val="28"/>
          <w:lang w:eastAsia="ru-RU"/>
        </w:rPr>
        <w:t xml:space="preserve"> (рис.1)</w:t>
      </w:r>
      <w:r>
        <w:rPr>
          <w:rFonts w:ascii="Times New Roman" w:eastAsia="Times New Roman" w:hAnsi="Times New Roman" w:cs="Times New Roman"/>
          <w:sz w:val="28"/>
          <w:szCs w:val="28"/>
          <w:lang w:eastAsia="ru-RU"/>
        </w:rPr>
        <w:t>:</w:t>
      </w:r>
    </w:p>
    <w:p w14:paraId="57C6AF70" w14:textId="200055FE" w:rsidR="00F24C1C" w:rsidRDefault="00F24C1C" w:rsidP="00C830AD">
      <w:pPr>
        <w:spacing w:after="0" w:line="276" w:lineRule="auto"/>
        <w:ind w:firstLine="709"/>
        <w:jc w:val="both"/>
        <w:textAlignment w:val="baseline"/>
        <w:rPr>
          <w:rFonts w:ascii="Times New Roman" w:eastAsia="Times New Roman" w:hAnsi="Times New Roman" w:cs="Times New Roman"/>
          <w:sz w:val="28"/>
          <w:szCs w:val="28"/>
          <w:lang w:eastAsia="ru-RU"/>
        </w:rPr>
      </w:pPr>
      <w:r w:rsidRPr="0069731E">
        <w:rPr>
          <w:rFonts w:ascii="Times New Roman" w:eastAsia="Times New Roman" w:hAnsi="Times New Roman" w:cs="Times New Roman"/>
          <w:i/>
          <w:sz w:val="28"/>
          <w:szCs w:val="28"/>
          <w:lang w:eastAsia="ru-RU"/>
        </w:rPr>
        <w:t>1 блок:</w:t>
      </w:r>
      <w:r>
        <w:rPr>
          <w:rFonts w:ascii="Times New Roman" w:eastAsia="Times New Roman" w:hAnsi="Times New Roman" w:cs="Times New Roman"/>
          <w:sz w:val="28"/>
          <w:szCs w:val="28"/>
          <w:lang w:eastAsia="ru-RU"/>
        </w:rPr>
        <w:t xml:space="preserve"> организационные процессы (подготовка кадров и инфраструктуры, учет интерьерных и экстерьерных факторов, нормативно- правовое регулирование)</w:t>
      </w:r>
    </w:p>
    <w:p w14:paraId="122186E8" w14:textId="2B9EF139" w:rsidR="00053170" w:rsidRDefault="00053170" w:rsidP="00F24C1C">
      <w:pPr>
        <w:spacing w:after="0" w:line="276" w:lineRule="auto"/>
        <w:ind w:firstLine="709"/>
        <w:jc w:val="both"/>
        <w:textAlignment w:val="baseline"/>
        <w:rPr>
          <w:rFonts w:ascii="Times New Roman" w:eastAsia="Times New Roman" w:hAnsi="Times New Roman" w:cs="Times New Roman"/>
          <w:sz w:val="28"/>
          <w:szCs w:val="28"/>
          <w:lang w:eastAsia="ru-RU"/>
        </w:rPr>
      </w:pPr>
      <w:r w:rsidRPr="0069731E">
        <w:rPr>
          <w:rFonts w:ascii="Times New Roman" w:eastAsia="Times New Roman" w:hAnsi="Times New Roman" w:cs="Times New Roman"/>
          <w:i/>
          <w:sz w:val="28"/>
          <w:szCs w:val="28"/>
          <w:lang w:eastAsia="ru-RU"/>
        </w:rPr>
        <w:t>2 блок:</w:t>
      </w:r>
      <w:r>
        <w:rPr>
          <w:rFonts w:ascii="Times New Roman" w:eastAsia="Times New Roman" w:hAnsi="Times New Roman" w:cs="Times New Roman"/>
          <w:sz w:val="28"/>
          <w:szCs w:val="28"/>
          <w:lang w:eastAsia="ru-RU"/>
        </w:rPr>
        <w:t xml:space="preserve"> основной процесс – «уход» (индивидуальные планы ухода за маломобильными гражданами и инвалидами старше 18 лет, нуждающимися в постоянном уходе). </w:t>
      </w:r>
    </w:p>
    <w:p w14:paraId="0B98F18D" w14:textId="72C6AF45" w:rsidR="00053170" w:rsidRDefault="009F3A00" w:rsidP="00F24C1C">
      <w:pPr>
        <w:spacing w:after="0" w:line="276" w:lineRule="auto"/>
        <w:ind w:firstLine="709"/>
        <w:jc w:val="both"/>
        <w:textAlignment w:val="baseline"/>
        <w:rPr>
          <w:rFonts w:ascii="Times New Roman" w:eastAsia="Times New Roman" w:hAnsi="Times New Roman" w:cs="Times New Roman"/>
          <w:sz w:val="28"/>
          <w:szCs w:val="28"/>
          <w:lang w:eastAsia="ru-RU"/>
        </w:rPr>
      </w:pPr>
      <w:r w:rsidRPr="009F3A00">
        <w:rPr>
          <w:rFonts w:ascii="Times New Roman" w:eastAsia="Times New Roman" w:hAnsi="Times New Roman" w:cs="Times New Roman"/>
          <w:i/>
          <w:sz w:val="28"/>
          <w:szCs w:val="28"/>
          <w:lang w:eastAsia="ru-RU"/>
        </w:rPr>
        <w:t>3 блок:</w:t>
      </w:r>
      <w:r>
        <w:rPr>
          <w:rFonts w:ascii="Times New Roman" w:eastAsia="Times New Roman" w:hAnsi="Times New Roman" w:cs="Times New Roman"/>
          <w:sz w:val="28"/>
          <w:szCs w:val="28"/>
          <w:lang w:eastAsia="ru-RU"/>
        </w:rPr>
        <w:t xml:space="preserve"> сквозные процессы</w:t>
      </w:r>
      <w:r w:rsidR="00DF50F9">
        <w:rPr>
          <w:rFonts w:ascii="Times New Roman" w:eastAsia="Times New Roman" w:hAnsi="Times New Roman" w:cs="Times New Roman"/>
          <w:sz w:val="28"/>
          <w:szCs w:val="28"/>
          <w:lang w:eastAsia="ru-RU"/>
        </w:rPr>
        <w:t xml:space="preserve"> (межведомственное взаимодействие, информирование, контроль качества)</w:t>
      </w:r>
      <w:r w:rsidR="00C17B5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320D3EC9" w14:textId="4DAA343C" w:rsidR="0037374F" w:rsidRDefault="0037374F" w:rsidP="0037374F">
      <w:pPr>
        <w:spacing w:after="0" w:line="276" w:lineRule="auto"/>
        <w:jc w:val="center"/>
        <w:textAlignment w:val="baseline"/>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58240" behindDoc="1" locked="0" layoutInCell="1" allowOverlap="1" wp14:anchorId="3790CB64" wp14:editId="50492D47">
            <wp:simplePos x="0" y="0"/>
            <wp:positionH relativeFrom="column">
              <wp:posOffset>635</wp:posOffset>
            </wp:positionH>
            <wp:positionV relativeFrom="paragraph">
              <wp:posOffset>179070</wp:posOffset>
            </wp:positionV>
            <wp:extent cx="5772150" cy="3467100"/>
            <wp:effectExtent l="0" t="0" r="0" b="0"/>
            <wp:wrapTight wrapText="bothSides">
              <wp:wrapPolygon edited="0">
                <wp:start x="0" y="0"/>
                <wp:lineTo x="0" y="21481"/>
                <wp:lineTo x="21529" y="21481"/>
                <wp:lineTo x="2152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50" t="30870" r="45596" b="25617"/>
                    <a:stretch/>
                  </pic:blipFill>
                  <pic:spPr bwMode="auto">
                    <a:xfrm>
                      <a:off x="0" y="0"/>
                      <a:ext cx="577215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42AE" w14:textId="77777777" w:rsidR="0037374F" w:rsidRPr="002C7124" w:rsidRDefault="0037374F" w:rsidP="0037374F">
      <w:pPr>
        <w:spacing w:after="0" w:line="276" w:lineRule="auto"/>
        <w:jc w:val="center"/>
        <w:textAlignment w:val="baseline"/>
        <w:rPr>
          <w:rFonts w:ascii="Times New Roman" w:eastAsia="Times New Roman" w:hAnsi="Times New Roman" w:cs="Times New Roman"/>
          <w:i/>
          <w:sz w:val="24"/>
          <w:szCs w:val="24"/>
          <w:lang w:eastAsia="ru-RU"/>
        </w:rPr>
      </w:pPr>
      <w:r w:rsidRPr="002C7124">
        <w:rPr>
          <w:rFonts w:ascii="Times New Roman" w:eastAsia="Times New Roman" w:hAnsi="Times New Roman" w:cs="Times New Roman"/>
          <w:i/>
          <w:sz w:val="24"/>
          <w:szCs w:val="24"/>
          <w:lang w:eastAsia="ru-RU"/>
        </w:rPr>
        <w:t>Рисунок 1 – Система профессионального ухода</w:t>
      </w:r>
    </w:p>
    <w:p w14:paraId="225ADC67" w14:textId="77777777" w:rsidR="00C830AD" w:rsidRDefault="00C830AD" w:rsidP="000069C7">
      <w:pPr>
        <w:spacing w:after="0" w:line="276" w:lineRule="auto"/>
        <w:ind w:firstLine="709"/>
        <w:jc w:val="both"/>
        <w:textAlignment w:val="baseline"/>
        <w:rPr>
          <w:rFonts w:ascii="Times New Roman" w:eastAsia="Times New Roman" w:hAnsi="Times New Roman" w:cs="Times New Roman"/>
          <w:sz w:val="28"/>
          <w:szCs w:val="28"/>
          <w:lang w:eastAsia="ru-RU"/>
        </w:rPr>
      </w:pPr>
    </w:p>
    <w:p w14:paraId="3E533D44" w14:textId="486B1202" w:rsidR="000069C7" w:rsidRDefault="000069C7" w:rsidP="000069C7">
      <w:pPr>
        <w:spacing w:after="0" w:line="276" w:lineRule="auto"/>
        <w:ind w:firstLine="709"/>
        <w:jc w:val="both"/>
        <w:textAlignment w:val="baseline"/>
        <w:rPr>
          <w:rFonts w:ascii="Times New Roman" w:hAnsi="Times New Roman" w:cs="Times New Roman"/>
          <w:sz w:val="28"/>
          <w:szCs w:val="28"/>
        </w:rPr>
      </w:pPr>
      <w:r w:rsidRPr="0091510F">
        <w:rPr>
          <w:rFonts w:ascii="Times New Roman" w:eastAsia="Times New Roman" w:hAnsi="Times New Roman" w:cs="Times New Roman"/>
          <w:sz w:val="28"/>
          <w:szCs w:val="28"/>
          <w:lang w:eastAsia="ru-RU"/>
        </w:rPr>
        <w:t>Одним из основных факторов</w:t>
      </w:r>
      <w:r>
        <w:rPr>
          <w:rFonts w:ascii="Times New Roman" w:eastAsia="Times New Roman" w:hAnsi="Times New Roman" w:cs="Times New Roman"/>
          <w:sz w:val="28"/>
          <w:szCs w:val="28"/>
          <w:lang w:eastAsia="ru-RU"/>
        </w:rPr>
        <w:t xml:space="preserve"> повышения качеств</w:t>
      </w:r>
      <w:r w:rsidR="006F1FD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обслуживания граждан целевой группы является непрерывное обучение персонала</w:t>
      </w:r>
      <w:r w:rsidRPr="0091510F">
        <w:rPr>
          <w:rFonts w:ascii="Times New Roman" w:hAnsi="Times New Roman" w:cs="Times New Roman"/>
          <w:sz w:val="28"/>
          <w:szCs w:val="28"/>
        </w:rPr>
        <w:t xml:space="preserve"> </w:t>
      </w:r>
      <w:r w:rsidRPr="00533F28">
        <w:rPr>
          <w:rFonts w:ascii="Times New Roman" w:hAnsi="Times New Roman" w:cs="Times New Roman"/>
          <w:sz w:val="28"/>
          <w:szCs w:val="28"/>
        </w:rPr>
        <w:t>производственным и профессиональным навыкам</w:t>
      </w:r>
      <w:r>
        <w:rPr>
          <w:rFonts w:ascii="Times New Roman" w:hAnsi="Times New Roman" w:cs="Times New Roman"/>
          <w:sz w:val="28"/>
          <w:szCs w:val="28"/>
        </w:rPr>
        <w:t xml:space="preserve"> в формах:</w:t>
      </w:r>
    </w:p>
    <w:p w14:paraId="1A623AD0" w14:textId="22D605D3" w:rsidR="000069C7" w:rsidRDefault="000069C7" w:rsidP="000069C7">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eastAsia="Times New Roman" w:hAnsi="Times New Roman" w:cs="Times New Roman"/>
          <w:i/>
          <w:sz w:val="28"/>
          <w:szCs w:val="28"/>
          <w:lang w:eastAsia="ru-RU"/>
        </w:rPr>
        <w:lastRenderedPageBreak/>
        <w:t>в</w:t>
      </w:r>
      <w:r w:rsidRPr="0091510F">
        <w:rPr>
          <w:rFonts w:ascii="Times New Roman" w:eastAsia="Times New Roman" w:hAnsi="Times New Roman" w:cs="Times New Roman"/>
          <w:i/>
          <w:sz w:val="28"/>
          <w:szCs w:val="28"/>
          <w:lang w:eastAsia="ru-RU"/>
        </w:rPr>
        <w:t>нешне</w:t>
      </w:r>
      <w:r w:rsidR="006F1FD1">
        <w:rPr>
          <w:rFonts w:ascii="Times New Roman" w:eastAsia="Times New Roman" w:hAnsi="Times New Roman" w:cs="Times New Roman"/>
          <w:i/>
          <w:sz w:val="28"/>
          <w:szCs w:val="28"/>
          <w:lang w:eastAsia="ru-RU"/>
        </w:rPr>
        <w:t>го</w:t>
      </w:r>
      <w:r w:rsidRPr="0091510F">
        <w:rPr>
          <w:rFonts w:ascii="Times New Roman" w:eastAsia="Times New Roman" w:hAnsi="Times New Roman" w:cs="Times New Roman"/>
          <w:i/>
          <w:sz w:val="28"/>
          <w:szCs w:val="28"/>
          <w:lang w:eastAsia="ru-RU"/>
        </w:rPr>
        <w:t xml:space="preserve"> обучени</w:t>
      </w:r>
      <w:r w:rsidR="006F1FD1">
        <w:rPr>
          <w:rFonts w:ascii="Times New Roman" w:eastAsia="Times New Roman" w:hAnsi="Times New Roman" w:cs="Times New Roman"/>
          <w:i/>
          <w:sz w:val="28"/>
          <w:szCs w:val="28"/>
          <w:lang w:eastAsia="ru-RU"/>
        </w:rPr>
        <w:t>я</w:t>
      </w:r>
      <w:r w:rsidRPr="0091510F">
        <w:rPr>
          <w:rFonts w:ascii="Times New Roman" w:eastAsia="Times New Roman" w:hAnsi="Times New Roman" w:cs="Times New Roman"/>
          <w:i/>
          <w:sz w:val="28"/>
          <w:szCs w:val="28"/>
          <w:lang w:eastAsia="ru-RU"/>
        </w:rPr>
        <w:t xml:space="preserve">: </w:t>
      </w:r>
      <w:r w:rsidRPr="00533F28">
        <w:rPr>
          <w:rFonts w:ascii="Times New Roman" w:hAnsi="Times New Roman" w:cs="Times New Roman"/>
          <w:sz w:val="28"/>
          <w:szCs w:val="28"/>
        </w:rPr>
        <w:t>переподготовка</w:t>
      </w:r>
      <w:r>
        <w:rPr>
          <w:rFonts w:ascii="Times New Roman" w:hAnsi="Times New Roman" w:cs="Times New Roman"/>
          <w:sz w:val="28"/>
          <w:szCs w:val="28"/>
        </w:rPr>
        <w:t xml:space="preserve">; </w:t>
      </w:r>
      <w:r w:rsidRPr="00533F28">
        <w:rPr>
          <w:rFonts w:ascii="Times New Roman" w:hAnsi="Times New Roman" w:cs="Times New Roman"/>
          <w:sz w:val="28"/>
          <w:szCs w:val="28"/>
        </w:rPr>
        <w:t xml:space="preserve">курсы повышения </w:t>
      </w:r>
      <w:r>
        <w:rPr>
          <w:rFonts w:ascii="Times New Roman" w:hAnsi="Times New Roman" w:cs="Times New Roman"/>
          <w:sz w:val="28"/>
          <w:szCs w:val="28"/>
        </w:rPr>
        <w:t>к</w:t>
      </w:r>
      <w:r w:rsidRPr="00533F28">
        <w:rPr>
          <w:rFonts w:ascii="Times New Roman" w:hAnsi="Times New Roman" w:cs="Times New Roman"/>
          <w:sz w:val="28"/>
          <w:szCs w:val="28"/>
        </w:rPr>
        <w:t>валификации</w:t>
      </w:r>
      <w:r>
        <w:rPr>
          <w:rFonts w:ascii="Times New Roman" w:hAnsi="Times New Roman" w:cs="Times New Roman"/>
          <w:sz w:val="28"/>
          <w:szCs w:val="28"/>
        </w:rPr>
        <w:t xml:space="preserve">; </w:t>
      </w:r>
      <w:r w:rsidRPr="00533F28">
        <w:rPr>
          <w:rFonts w:ascii="Times New Roman" w:hAnsi="Times New Roman" w:cs="Times New Roman"/>
          <w:sz w:val="28"/>
          <w:szCs w:val="28"/>
        </w:rPr>
        <w:t>лекции, семинары, вебинары;</w:t>
      </w:r>
      <w:r>
        <w:rPr>
          <w:rFonts w:ascii="Times New Roman" w:hAnsi="Times New Roman" w:cs="Times New Roman"/>
          <w:sz w:val="28"/>
          <w:szCs w:val="28"/>
        </w:rPr>
        <w:t xml:space="preserve"> </w:t>
      </w:r>
      <w:r w:rsidRPr="00533F28">
        <w:rPr>
          <w:rFonts w:ascii="Times New Roman" w:hAnsi="Times New Roman" w:cs="Times New Roman"/>
          <w:sz w:val="28"/>
          <w:szCs w:val="28"/>
        </w:rPr>
        <w:t>конференции;</w:t>
      </w:r>
    </w:p>
    <w:p w14:paraId="457700A0" w14:textId="690EB1BB" w:rsidR="000069C7" w:rsidRPr="00533F28" w:rsidRDefault="000069C7" w:rsidP="000069C7">
      <w:pPr>
        <w:autoSpaceDE w:val="0"/>
        <w:autoSpaceDN w:val="0"/>
        <w:adjustRightInd w:val="0"/>
        <w:spacing w:after="0" w:line="276" w:lineRule="auto"/>
        <w:ind w:firstLine="709"/>
        <w:jc w:val="both"/>
        <w:rPr>
          <w:rFonts w:ascii="Times New Roman" w:hAnsi="Times New Roman" w:cs="Times New Roman"/>
          <w:sz w:val="28"/>
          <w:szCs w:val="28"/>
        </w:rPr>
      </w:pPr>
      <w:r w:rsidRPr="00D642C6">
        <w:rPr>
          <w:rFonts w:ascii="Times New Roman" w:hAnsi="Times New Roman" w:cs="Times New Roman"/>
          <w:i/>
          <w:sz w:val="28"/>
          <w:szCs w:val="28"/>
        </w:rPr>
        <w:t>внутренне</w:t>
      </w:r>
      <w:r w:rsidR="006F1FD1">
        <w:rPr>
          <w:rFonts w:ascii="Times New Roman" w:hAnsi="Times New Roman" w:cs="Times New Roman"/>
          <w:i/>
          <w:sz w:val="28"/>
          <w:szCs w:val="28"/>
        </w:rPr>
        <w:t>го</w:t>
      </w:r>
      <w:r w:rsidRPr="00D642C6">
        <w:rPr>
          <w:rFonts w:ascii="Times New Roman" w:hAnsi="Times New Roman" w:cs="Times New Roman"/>
          <w:i/>
          <w:sz w:val="28"/>
          <w:szCs w:val="28"/>
        </w:rPr>
        <w:t xml:space="preserve"> обучени</w:t>
      </w:r>
      <w:r w:rsidR="006F1FD1">
        <w:rPr>
          <w:rFonts w:ascii="Times New Roman" w:hAnsi="Times New Roman" w:cs="Times New Roman"/>
          <w:i/>
          <w:sz w:val="28"/>
          <w:szCs w:val="28"/>
        </w:rPr>
        <w:t>я</w:t>
      </w:r>
      <w:r>
        <w:rPr>
          <w:rFonts w:ascii="Times New Roman" w:hAnsi="Times New Roman" w:cs="Times New Roman"/>
          <w:sz w:val="28"/>
          <w:szCs w:val="28"/>
        </w:rPr>
        <w:t>:</w:t>
      </w:r>
      <w:r w:rsidRPr="0029283F">
        <w:rPr>
          <w:rFonts w:ascii="Times New Roman" w:hAnsi="Times New Roman" w:cs="Times New Roman"/>
          <w:sz w:val="28"/>
          <w:szCs w:val="28"/>
        </w:rPr>
        <w:t xml:space="preserve"> </w:t>
      </w:r>
      <w:r w:rsidRPr="00533F28">
        <w:rPr>
          <w:rFonts w:ascii="Times New Roman" w:hAnsi="Times New Roman" w:cs="Times New Roman"/>
          <w:sz w:val="28"/>
          <w:szCs w:val="28"/>
        </w:rPr>
        <w:t>методические учебы;</w:t>
      </w:r>
      <w:r>
        <w:rPr>
          <w:rFonts w:ascii="Times New Roman" w:hAnsi="Times New Roman" w:cs="Times New Roman"/>
          <w:sz w:val="28"/>
          <w:szCs w:val="28"/>
        </w:rPr>
        <w:t xml:space="preserve"> </w:t>
      </w:r>
      <w:r w:rsidRPr="00533F28">
        <w:rPr>
          <w:rFonts w:ascii="Times New Roman" w:hAnsi="Times New Roman" w:cs="Times New Roman"/>
          <w:sz w:val="28"/>
          <w:szCs w:val="28"/>
        </w:rPr>
        <w:t>семинары и лекции;</w:t>
      </w:r>
      <w:r>
        <w:rPr>
          <w:rFonts w:ascii="Times New Roman" w:hAnsi="Times New Roman" w:cs="Times New Roman"/>
          <w:sz w:val="28"/>
          <w:szCs w:val="28"/>
        </w:rPr>
        <w:t xml:space="preserve"> </w:t>
      </w:r>
      <w:r w:rsidRPr="00533F28">
        <w:rPr>
          <w:rFonts w:ascii="Times New Roman" w:hAnsi="Times New Roman" w:cs="Times New Roman"/>
          <w:sz w:val="28"/>
          <w:szCs w:val="28"/>
        </w:rPr>
        <w:t>круглые столы и конференции;</w:t>
      </w:r>
      <w:r>
        <w:rPr>
          <w:rFonts w:ascii="Times New Roman" w:hAnsi="Times New Roman" w:cs="Times New Roman"/>
          <w:sz w:val="28"/>
          <w:szCs w:val="28"/>
        </w:rPr>
        <w:t xml:space="preserve"> </w:t>
      </w:r>
      <w:r w:rsidRPr="00533F28">
        <w:rPr>
          <w:rFonts w:ascii="Times New Roman" w:hAnsi="Times New Roman" w:cs="Times New Roman"/>
          <w:sz w:val="28"/>
          <w:szCs w:val="28"/>
        </w:rPr>
        <w:t xml:space="preserve">дистанционные курсы на платформе </w:t>
      </w:r>
      <w:r w:rsidRPr="00533F28">
        <w:rPr>
          <w:rFonts w:ascii="Times New Roman" w:hAnsi="Times New Roman" w:cs="Times New Roman"/>
          <w:sz w:val="28"/>
          <w:szCs w:val="28"/>
          <w:lang w:val="en-US"/>
        </w:rPr>
        <w:t>Moodle</w:t>
      </w:r>
      <w:r w:rsidRPr="00533F28">
        <w:rPr>
          <w:rFonts w:ascii="Times New Roman" w:hAnsi="Times New Roman" w:cs="Times New Roman"/>
          <w:sz w:val="28"/>
          <w:szCs w:val="28"/>
        </w:rPr>
        <w:t>;</w:t>
      </w:r>
      <w:r>
        <w:rPr>
          <w:rFonts w:ascii="Times New Roman" w:hAnsi="Times New Roman" w:cs="Times New Roman"/>
          <w:sz w:val="28"/>
          <w:szCs w:val="28"/>
        </w:rPr>
        <w:t xml:space="preserve"> </w:t>
      </w:r>
      <w:r w:rsidRPr="00533F28">
        <w:rPr>
          <w:rFonts w:ascii="Times New Roman" w:hAnsi="Times New Roman" w:cs="Times New Roman"/>
          <w:sz w:val="28"/>
          <w:szCs w:val="28"/>
        </w:rPr>
        <w:t>наставничество.</w:t>
      </w:r>
    </w:p>
    <w:p w14:paraId="015FC369" w14:textId="77777777" w:rsidR="000069C7" w:rsidRPr="0021431F" w:rsidRDefault="000069C7" w:rsidP="000069C7">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 персоналом проводятся дополнительные мероприятия, такие как</w:t>
      </w:r>
      <w:r w:rsidRPr="0021431F">
        <w:rPr>
          <w:rFonts w:ascii="Times New Roman" w:hAnsi="Times New Roman" w:cs="Times New Roman"/>
          <w:b/>
          <w:bCs/>
          <w:sz w:val="28"/>
          <w:szCs w:val="28"/>
        </w:rPr>
        <w:t xml:space="preserve"> </w:t>
      </w:r>
      <w:r w:rsidRPr="0021431F">
        <w:rPr>
          <w:rFonts w:ascii="Times New Roman" w:hAnsi="Times New Roman" w:cs="Times New Roman"/>
          <w:bCs/>
          <w:sz w:val="28"/>
          <w:szCs w:val="28"/>
        </w:rPr>
        <w:t>обмен опытом в рамках профессионального форума, каскадный метод обучения, дистанционное обучение (электронные курсы)</w:t>
      </w:r>
    </w:p>
    <w:p w14:paraId="7ED9438E" w14:textId="77777777" w:rsidR="00053170" w:rsidRDefault="00053170" w:rsidP="00F24C1C">
      <w:pPr>
        <w:spacing w:after="0" w:line="276" w:lineRule="auto"/>
        <w:ind w:firstLine="709"/>
        <w:jc w:val="both"/>
        <w:textAlignment w:val="baseline"/>
        <w:rPr>
          <w:rFonts w:ascii="Times New Roman" w:eastAsia="Times New Roman" w:hAnsi="Times New Roman" w:cs="Times New Roman"/>
          <w:sz w:val="28"/>
          <w:szCs w:val="28"/>
          <w:lang w:eastAsia="ru-RU"/>
        </w:rPr>
      </w:pPr>
    </w:p>
    <w:p w14:paraId="258849C5" w14:textId="6D46DEA8" w:rsidR="00096819" w:rsidRPr="00564DFD" w:rsidRDefault="00096819" w:rsidP="000F43E5">
      <w:pPr>
        <w:spacing w:after="0" w:line="276" w:lineRule="auto"/>
        <w:ind w:firstLine="709"/>
        <w:jc w:val="center"/>
        <w:textAlignment w:val="baseline"/>
        <w:rPr>
          <w:rFonts w:ascii="Times New Roman" w:eastAsia="Times New Roman" w:hAnsi="Times New Roman" w:cs="Times New Roman"/>
          <w:color w:val="FF0000"/>
          <w:sz w:val="28"/>
          <w:szCs w:val="28"/>
          <w:lang w:eastAsia="ru-RU"/>
        </w:rPr>
      </w:pPr>
      <w:r w:rsidRPr="001C26A0">
        <w:rPr>
          <w:rFonts w:ascii="Times New Roman" w:eastAsia="Times New Roman" w:hAnsi="Times New Roman" w:cs="Times New Roman"/>
          <w:b/>
          <w:sz w:val="28"/>
          <w:szCs w:val="28"/>
          <w:lang w:eastAsia="ru-RU"/>
        </w:rPr>
        <w:t xml:space="preserve">3.1. Этапы </w:t>
      </w:r>
      <w:r w:rsidR="009808EA">
        <w:rPr>
          <w:rFonts w:ascii="Times New Roman" w:eastAsia="Times New Roman" w:hAnsi="Times New Roman" w:cs="Times New Roman"/>
          <w:b/>
          <w:sz w:val="28"/>
          <w:szCs w:val="28"/>
          <w:lang w:eastAsia="ru-RU"/>
        </w:rPr>
        <w:t xml:space="preserve">и сроки </w:t>
      </w:r>
      <w:r w:rsidRPr="001C26A0">
        <w:rPr>
          <w:rFonts w:ascii="Times New Roman" w:eastAsia="Times New Roman" w:hAnsi="Times New Roman" w:cs="Times New Roman"/>
          <w:b/>
          <w:sz w:val="28"/>
          <w:szCs w:val="28"/>
          <w:lang w:eastAsia="ru-RU"/>
        </w:rPr>
        <w:t xml:space="preserve">реализации </w:t>
      </w:r>
      <w:r w:rsidR="00816BE4">
        <w:rPr>
          <w:rFonts w:ascii="Times New Roman" w:eastAsia="Times New Roman" w:hAnsi="Times New Roman" w:cs="Times New Roman"/>
          <w:b/>
          <w:sz w:val="28"/>
          <w:szCs w:val="28"/>
          <w:lang w:eastAsia="ru-RU"/>
        </w:rPr>
        <w:t>П</w:t>
      </w:r>
      <w:r w:rsidRPr="001C26A0">
        <w:rPr>
          <w:rFonts w:ascii="Times New Roman" w:eastAsia="Times New Roman" w:hAnsi="Times New Roman" w:cs="Times New Roman"/>
          <w:b/>
          <w:sz w:val="28"/>
          <w:szCs w:val="28"/>
          <w:lang w:eastAsia="ru-RU"/>
        </w:rPr>
        <w:t>рограммы</w:t>
      </w:r>
      <w:r w:rsidR="00D1618F">
        <w:rPr>
          <w:rFonts w:ascii="Times New Roman" w:eastAsia="Times New Roman" w:hAnsi="Times New Roman" w:cs="Times New Roman"/>
          <w:b/>
          <w:sz w:val="28"/>
          <w:szCs w:val="28"/>
          <w:lang w:eastAsia="ru-RU"/>
        </w:rPr>
        <w:t xml:space="preserve"> </w:t>
      </w:r>
    </w:p>
    <w:p w14:paraId="7882D1E5" w14:textId="1360D795" w:rsidR="003B7AC1" w:rsidRDefault="009808EA" w:rsidP="000F43E5">
      <w:pPr>
        <w:autoSpaceDE w:val="0"/>
        <w:autoSpaceDN w:val="0"/>
        <w:adjustRightInd w:val="0"/>
        <w:spacing w:after="0" w:line="276" w:lineRule="auto"/>
        <w:ind w:firstLine="709"/>
        <w:jc w:val="both"/>
        <w:rPr>
          <w:rFonts w:ascii="Times New Roman" w:hAnsi="Times New Roman" w:cs="Times New Roman"/>
          <w:iCs/>
          <w:sz w:val="28"/>
          <w:szCs w:val="28"/>
        </w:rPr>
      </w:pPr>
      <w:r>
        <w:rPr>
          <w:rFonts w:ascii="Times New Roman" w:hAnsi="Times New Roman" w:cs="Times New Roman"/>
          <w:iCs/>
          <w:sz w:val="28"/>
          <w:szCs w:val="28"/>
        </w:rPr>
        <w:t>Программа реализуется по трем этапам:</w:t>
      </w:r>
    </w:p>
    <w:p w14:paraId="4DBB3B65" w14:textId="20CF66D9" w:rsidR="00E508C3" w:rsidRPr="002A3F8C" w:rsidRDefault="009808EA" w:rsidP="000F43E5">
      <w:pPr>
        <w:autoSpaceDE w:val="0"/>
        <w:autoSpaceDN w:val="0"/>
        <w:adjustRightInd w:val="0"/>
        <w:spacing w:after="0" w:line="276"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F45A30">
        <w:rPr>
          <w:rFonts w:ascii="Times New Roman" w:hAnsi="Times New Roman" w:cs="Times New Roman"/>
          <w:iCs/>
          <w:sz w:val="28"/>
          <w:szCs w:val="28"/>
        </w:rPr>
        <w:t xml:space="preserve"> </w:t>
      </w:r>
      <w:r w:rsidR="00EA3073" w:rsidRPr="009808EA">
        <w:rPr>
          <w:rFonts w:ascii="Times New Roman" w:hAnsi="Times New Roman" w:cs="Times New Roman"/>
          <w:iCs/>
          <w:sz w:val="28"/>
          <w:szCs w:val="28"/>
        </w:rPr>
        <w:t>организационный</w:t>
      </w:r>
      <w:r w:rsidR="00E508C3" w:rsidRPr="009808EA">
        <w:rPr>
          <w:rFonts w:ascii="Times New Roman" w:hAnsi="Times New Roman" w:cs="Times New Roman"/>
          <w:iCs/>
          <w:sz w:val="28"/>
          <w:szCs w:val="28"/>
        </w:rPr>
        <w:t>:</w:t>
      </w:r>
      <w:r w:rsidR="00E508C3" w:rsidRPr="002A3F8C">
        <w:rPr>
          <w:rFonts w:ascii="Times New Roman" w:hAnsi="Times New Roman" w:cs="Times New Roman"/>
          <w:iCs/>
          <w:sz w:val="28"/>
          <w:szCs w:val="28"/>
        </w:rPr>
        <w:t xml:space="preserve"> </w:t>
      </w:r>
      <w:r>
        <w:rPr>
          <w:rFonts w:ascii="Times New Roman" w:hAnsi="Times New Roman" w:cs="Times New Roman"/>
          <w:iCs/>
          <w:sz w:val="28"/>
          <w:szCs w:val="28"/>
        </w:rPr>
        <w:t>с январь 2022 год – март 2022 год</w:t>
      </w:r>
    </w:p>
    <w:p w14:paraId="22E27F9D" w14:textId="4FA94495" w:rsidR="00E508C3" w:rsidRPr="003E4B68" w:rsidRDefault="009808EA" w:rsidP="000F43E5">
      <w:pPr>
        <w:autoSpaceDE w:val="0"/>
        <w:autoSpaceDN w:val="0"/>
        <w:adjustRightInd w:val="0"/>
        <w:spacing w:after="0" w:line="276"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F45A30">
        <w:rPr>
          <w:rFonts w:ascii="Times New Roman" w:hAnsi="Times New Roman" w:cs="Times New Roman"/>
          <w:sz w:val="28"/>
          <w:szCs w:val="28"/>
        </w:rPr>
        <w:t xml:space="preserve"> </w:t>
      </w:r>
      <w:r w:rsidR="00E508C3" w:rsidRPr="009808EA">
        <w:rPr>
          <w:rFonts w:ascii="Times New Roman" w:hAnsi="Times New Roman" w:cs="Times New Roman"/>
          <w:sz w:val="28"/>
          <w:szCs w:val="28"/>
        </w:rPr>
        <w:t>практический:</w:t>
      </w:r>
      <w:r w:rsidR="00E508C3" w:rsidRPr="002A3F8C">
        <w:rPr>
          <w:rFonts w:ascii="Times New Roman" w:hAnsi="Times New Roman" w:cs="Times New Roman"/>
          <w:sz w:val="28"/>
          <w:szCs w:val="28"/>
        </w:rPr>
        <w:t xml:space="preserve"> </w:t>
      </w:r>
      <w:r>
        <w:rPr>
          <w:rFonts w:ascii="Times New Roman" w:hAnsi="Times New Roman" w:cs="Times New Roman"/>
          <w:sz w:val="28"/>
          <w:szCs w:val="28"/>
        </w:rPr>
        <w:t>апрель 2022 – ноябрь 2022 год</w:t>
      </w:r>
    </w:p>
    <w:p w14:paraId="66466F6B" w14:textId="3006972F" w:rsidR="002A3F8C" w:rsidRPr="009808EA" w:rsidRDefault="009808EA" w:rsidP="000F43E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5A30">
        <w:rPr>
          <w:rFonts w:ascii="Times New Roman" w:hAnsi="Times New Roman" w:cs="Times New Roman"/>
          <w:sz w:val="28"/>
          <w:szCs w:val="28"/>
        </w:rPr>
        <w:t xml:space="preserve"> </w:t>
      </w:r>
      <w:r w:rsidR="00E508C3" w:rsidRPr="009808EA">
        <w:rPr>
          <w:rFonts w:ascii="Times New Roman" w:hAnsi="Times New Roman" w:cs="Times New Roman"/>
          <w:sz w:val="28"/>
          <w:szCs w:val="28"/>
        </w:rPr>
        <w:t xml:space="preserve">аналитический: </w:t>
      </w:r>
      <w:r>
        <w:rPr>
          <w:rFonts w:ascii="Times New Roman" w:hAnsi="Times New Roman" w:cs="Times New Roman"/>
          <w:sz w:val="28"/>
          <w:szCs w:val="28"/>
        </w:rPr>
        <w:t>декабрь 2024</w:t>
      </w:r>
    </w:p>
    <w:p w14:paraId="372D3D5B" w14:textId="472474EB" w:rsidR="002A3F8C" w:rsidRDefault="009808EA" w:rsidP="000F43E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прохождения этапа апробации программа реализуется </w:t>
      </w:r>
      <w:r w:rsidR="00F67B0C">
        <w:rPr>
          <w:rFonts w:ascii="Times New Roman" w:hAnsi="Times New Roman" w:cs="Times New Roman"/>
          <w:sz w:val="28"/>
          <w:szCs w:val="28"/>
        </w:rPr>
        <w:br/>
      </w:r>
      <w:r>
        <w:rPr>
          <w:rFonts w:ascii="Times New Roman" w:hAnsi="Times New Roman" w:cs="Times New Roman"/>
          <w:sz w:val="28"/>
          <w:szCs w:val="28"/>
        </w:rPr>
        <w:t>на постоянной основе</w:t>
      </w:r>
      <w:r w:rsidR="00564DFD">
        <w:rPr>
          <w:rFonts w:ascii="Times New Roman" w:hAnsi="Times New Roman" w:cs="Times New Roman"/>
          <w:sz w:val="28"/>
          <w:szCs w:val="28"/>
        </w:rPr>
        <w:t xml:space="preserve"> согласно плану (таблица 1)</w:t>
      </w:r>
      <w:r>
        <w:rPr>
          <w:rFonts w:ascii="Times New Roman" w:hAnsi="Times New Roman" w:cs="Times New Roman"/>
          <w:sz w:val="28"/>
          <w:szCs w:val="28"/>
        </w:rPr>
        <w:t>.</w:t>
      </w:r>
    </w:p>
    <w:p w14:paraId="3F015F5C" w14:textId="77777777" w:rsidR="00BE58F4" w:rsidRDefault="00BE58F4" w:rsidP="000F43E5">
      <w:pPr>
        <w:pStyle w:val="HTML"/>
        <w:tabs>
          <w:tab w:val="left" w:pos="284"/>
          <w:tab w:val="left" w:pos="567"/>
        </w:tabs>
        <w:spacing w:line="276" w:lineRule="auto"/>
        <w:jc w:val="center"/>
        <w:rPr>
          <w:rFonts w:ascii="Times New Roman" w:hAnsi="Times New Roman" w:cs="Times New Roman"/>
          <w:b/>
          <w:sz w:val="28"/>
          <w:szCs w:val="24"/>
        </w:rPr>
      </w:pPr>
    </w:p>
    <w:p w14:paraId="3637D9E1" w14:textId="1BB725E1" w:rsidR="00BB32C1" w:rsidRDefault="004D182F" w:rsidP="000F43E5">
      <w:pPr>
        <w:suppressAutoHyphens/>
        <w:autoSpaceDE w:val="0"/>
        <w:spacing w:after="0" w:line="276" w:lineRule="auto"/>
        <w:ind w:firstLine="708"/>
        <w:jc w:val="center"/>
        <w:rPr>
          <w:rFonts w:ascii="Times New Roman" w:hAnsi="Times New Roman" w:cs="Times New Roman"/>
          <w:b/>
          <w:sz w:val="28"/>
          <w:szCs w:val="28"/>
        </w:rPr>
      </w:pPr>
      <w:r w:rsidRPr="004D182F">
        <w:rPr>
          <w:rFonts w:ascii="Times New Roman" w:hAnsi="Times New Roman" w:cs="Times New Roman"/>
          <w:b/>
          <w:sz w:val="28"/>
          <w:szCs w:val="28"/>
        </w:rPr>
        <w:t>3.</w:t>
      </w:r>
      <w:r w:rsidR="00564DFD">
        <w:rPr>
          <w:rFonts w:ascii="Times New Roman" w:hAnsi="Times New Roman" w:cs="Times New Roman"/>
          <w:b/>
          <w:sz w:val="28"/>
          <w:szCs w:val="28"/>
        </w:rPr>
        <w:t>2</w:t>
      </w:r>
      <w:r w:rsidRPr="004D182F">
        <w:rPr>
          <w:rFonts w:ascii="Times New Roman" w:hAnsi="Times New Roman" w:cs="Times New Roman"/>
          <w:b/>
          <w:sz w:val="28"/>
          <w:szCs w:val="28"/>
        </w:rPr>
        <w:t>. План реализации Программы</w:t>
      </w:r>
      <w:r w:rsidR="00BB32C1">
        <w:rPr>
          <w:rFonts w:ascii="Times New Roman" w:hAnsi="Times New Roman" w:cs="Times New Roman"/>
          <w:b/>
          <w:sz w:val="28"/>
          <w:szCs w:val="28"/>
        </w:rPr>
        <w:t xml:space="preserve"> </w:t>
      </w:r>
    </w:p>
    <w:p w14:paraId="197FBCC5" w14:textId="1288BF0C" w:rsidR="007F07E9" w:rsidRDefault="007F07E9" w:rsidP="000F43E5">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План реализации Программы включает основные мероприятия</w:t>
      </w:r>
      <w:r w:rsidR="008A387D">
        <w:rPr>
          <w:rFonts w:ascii="Times New Roman" w:hAnsi="Times New Roman" w:cs="Times New Roman"/>
          <w:sz w:val="28"/>
          <w:szCs w:val="28"/>
        </w:rPr>
        <w:t>, разработанные</w:t>
      </w:r>
      <w:r>
        <w:rPr>
          <w:rFonts w:ascii="Times New Roman" w:hAnsi="Times New Roman" w:cs="Times New Roman"/>
          <w:sz w:val="28"/>
          <w:szCs w:val="28"/>
        </w:rPr>
        <w:t xml:space="preserve"> в соответствии с поставленными задачами.</w:t>
      </w:r>
    </w:p>
    <w:p w14:paraId="33505696" w14:textId="77777777" w:rsidR="00F175AA" w:rsidRDefault="00F175AA" w:rsidP="00F175AA">
      <w:pPr>
        <w:suppressAutoHyphens/>
        <w:autoSpaceDE w:val="0"/>
        <w:spacing w:after="0" w:line="20" w:lineRule="atLeast"/>
        <w:ind w:firstLine="708"/>
        <w:jc w:val="both"/>
        <w:rPr>
          <w:rFonts w:ascii="Times New Roman" w:hAnsi="Times New Roman" w:cs="Times New Roman"/>
          <w:color w:val="FF0000"/>
          <w:sz w:val="28"/>
          <w:szCs w:val="28"/>
        </w:rPr>
      </w:pPr>
    </w:p>
    <w:p w14:paraId="078A9E1A" w14:textId="321D90FF" w:rsidR="00BB32C1" w:rsidRPr="00F175AA" w:rsidRDefault="00F175AA" w:rsidP="00F175AA">
      <w:pPr>
        <w:suppressAutoHyphens/>
        <w:autoSpaceDE w:val="0"/>
        <w:spacing w:after="0" w:line="20" w:lineRule="atLeast"/>
        <w:ind w:firstLine="708"/>
        <w:jc w:val="both"/>
        <w:rPr>
          <w:rFonts w:ascii="Times New Roman" w:hAnsi="Times New Roman" w:cs="Times New Roman"/>
          <w:sz w:val="24"/>
          <w:szCs w:val="24"/>
        </w:rPr>
      </w:pPr>
      <w:r w:rsidRPr="00F175AA">
        <w:rPr>
          <w:rFonts w:ascii="Times New Roman" w:hAnsi="Times New Roman" w:cs="Times New Roman"/>
          <w:sz w:val="24"/>
          <w:szCs w:val="24"/>
        </w:rPr>
        <w:t>Таблица 1 – План реализации Программы</w:t>
      </w:r>
    </w:p>
    <w:tbl>
      <w:tblPr>
        <w:tblStyle w:val="a6"/>
        <w:tblW w:w="9606" w:type="dxa"/>
        <w:tblLook w:val="04A0" w:firstRow="1" w:lastRow="0" w:firstColumn="1" w:lastColumn="0" w:noHBand="0" w:noVBand="1"/>
      </w:tblPr>
      <w:tblGrid>
        <w:gridCol w:w="561"/>
        <w:gridCol w:w="2673"/>
        <w:gridCol w:w="4314"/>
        <w:gridCol w:w="2058"/>
      </w:tblGrid>
      <w:tr w:rsidR="001F1EC7" w:rsidRPr="00345C7C" w14:paraId="5AE7CF8B" w14:textId="77777777" w:rsidTr="00345C7C">
        <w:tc>
          <w:tcPr>
            <w:tcW w:w="561" w:type="dxa"/>
          </w:tcPr>
          <w:p w14:paraId="36386A4C" w14:textId="77777777"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w:t>
            </w:r>
          </w:p>
          <w:p w14:paraId="66C2C1BC" w14:textId="2D52C00D"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п/п</w:t>
            </w:r>
          </w:p>
        </w:tc>
        <w:tc>
          <w:tcPr>
            <w:tcW w:w="2687" w:type="dxa"/>
          </w:tcPr>
          <w:p w14:paraId="588F453A" w14:textId="0B25144C"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Задача</w:t>
            </w:r>
          </w:p>
        </w:tc>
        <w:tc>
          <w:tcPr>
            <w:tcW w:w="4373" w:type="dxa"/>
          </w:tcPr>
          <w:p w14:paraId="0B5FAC8C" w14:textId="5BA6B4CE"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Мероприятия</w:t>
            </w:r>
          </w:p>
        </w:tc>
        <w:tc>
          <w:tcPr>
            <w:tcW w:w="1985" w:type="dxa"/>
          </w:tcPr>
          <w:p w14:paraId="706B2E9A" w14:textId="4B457459"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Ответственные</w:t>
            </w:r>
          </w:p>
        </w:tc>
      </w:tr>
      <w:tr w:rsidR="00BB32C1" w:rsidRPr="00345C7C" w14:paraId="1E8A7DA0" w14:textId="77777777" w:rsidTr="00345C7C">
        <w:tc>
          <w:tcPr>
            <w:tcW w:w="9606" w:type="dxa"/>
            <w:gridSpan w:val="4"/>
            <w:shd w:val="clear" w:color="auto" w:fill="D9D9D9" w:themeFill="background1" w:themeFillShade="D9"/>
          </w:tcPr>
          <w:p w14:paraId="315B81AC" w14:textId="59BD0898" w:rsidR="00BB32C1" w:rsidRPr="00345C7C" w:rsidRDefault="00BB32C1" w:rsidP="002D68AA">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Организационный этап</w:t>
            </w:r>
          </w:p>
        </w:tc>
      </w:tr>
      <w:tr w:rsidR="001F1EC7" w:rsidRPr="00345C7C" w14:paraId="2D9DAAD2" w14:textId="77777777" w:rsidTr="00345C7C">
        <w:tc>
          <w:tcPr>
            <w:tcW w:w="561" w:type="dxa"/>
            <w:vMerge w:val="restart"/>
          </w:tcPr>
          <w:p w14:paraId="0A11DC3E" w14:textId="21452D49" w:rsidR="009C63F5" w:rsidRPr="009C7AB7" w:rsidRDefault="009C63F5" w:rsidP="002D68AA">
            <w:pPr>
              <w:suppressAutoHyphens/>
              <w:autoSpaceDE w:val="0"/>
              <w:jc w:val="center"/>
              <w:rPr>
                <w:rFonts w:ascii="Times New Roman" w:hAnsi="Times New Roman" w:cs="Times New Roman"/>
                <w:sz w:val="24"/>
                <w:szCs w:val="24"/>
              </w:rPr>
            </w:pPr>
            <w:r w:rsidRPr="009C7AB7">
              <w:rPr>
                <w:rFonts w:ascii="Times New Roman" w:hAnsi="Times New Roman" w:cs="Times New Roman"/>
                <w:sz w:val="24"/>
                <w:szCs w:val="24"/>
              </w:rPr>
              <w:t>1.</w:t>
            </w:r>
          </w:p>
        </w:tc>
        <w:tc>
          <w:tcPr>
            <w:tcW w:w="2687" w:type="dxa"/>
            <w:vMerge w:val="restart"/>
          </w:tcPr>
          <w:p w14:paraId="6A3AFAB5" w14:textId="2235E901" w:rsidR="009C63F5" w:rsidRPr="00345C7C" w:rsidRDefault="009C63F5" w:rsidP="00995141">
            <w:pPr>
              <w:suppressAutoHyphens/>
              <w:autoSpaceDE w:val="0"/>
              <w:jc w:val="both"/>
              <w:rPr>
                <w:rFonts w:ascii="Times New Roman" w:hAnsi="Times New Roman" w:cs="Times New Roman"/>
                <w:b/>
                <w:sz w:val="24"/>
                <w:szCs w:val="24"/>
              </w:rPr>
            </w:pPr>
            <w:r w:rsidRPr="00702D37">
              <w:rPr>
                <w:rFonts w:ascii="Times New Roman" w:hAnsi="Times New Roman" w:cs="Times New Roman"/>
                <w:color w:val="000000"/>
                <w:sz w:val="24"/>
                <w:szCs w:val="24"/>
                <w:shd w:val="clear" w:color="auto" w:fill="FFFFFF"/>
              </w:rPr>
              <w:t>Сформировать</w:t>
            </w:r>
            <w:r w:rsidRPr="00345C7C">
              <w:rPr>
                <w:rFonts w:ascii="Times New Roman" w:hAnsi="Times New Roman" w:cs="Times New Roman"/>
                <w:color w:val="000000"/>
                <w:sz w:val="24"/>
                <w:szCs w:val="24"/>
                <w:shd w:val="clear" w:color="auto" w:fill="FFFFFF"/>
              </w:rPr>
              <w:t xml:space="preserve"> материально-техническую</w:t>
            </w:r>
            <w:r>
              <w:rPr>
                <w:rFonts w:ascii="Times New Roman" w:hAnsi="Times New Roman" w:cs="Times New Roman"/>
                <w:color w:val="000000"/>
                <w:sz w:val="24"/>
                <w:szCs w:val="24"/>
                <w:shd w:val="clear" w:color="auto" w:fill="FFFFFF"/>
              </w:rPr>
              <w:t xml:space="preserve">, информационно-методическую базу </w:t>
            </w:r>
            <w:r w:rsidRPr="00995141">
              <w:rPr>
                <w:rFonts w:ascii="Times New Roman" w:hAnsi="Times New Roman" w:cs="Times New Roman"/>
                <w:color w:val="000000"/>
                <w:sz w:val="24"/>
                <w:szCs w:val="24"/>
                <w:shd w:val="clear" w:color="auto" w:fill="FFFFFF"/>
              </w:rPr>
              <w:t xml:space="preserve">для </w:t>
            </w:r>
            <w:r>
              <w:rPr>
                <w:rFonts w:ascii="Times New Roman" w:hAnsi="Times New Roman" w:cs="Times New Roman"/>
                <w:color w:val="000000"/>
                <w:sz w:val="24"/>
                <w:szCs w:val="24"/>
                <w:shd w:val="clear" w:color="auto" w:fill="FFFFFF"/>
              </w:rPr>
              <w:t>организации профессионального ухода</w:t>
            </w:r>
          </w:p>
        </w:tc>
        <w:tc>
          <w:tcPr>
            <w:tcW w:w="4373" w:type="dxa"/>
          </w:tcPr>
          <w:p w14:paraId="73B0D6D4" w14:textId="76E8038E" w:rsidR="009C63F5" w:rsidRPr="00355491" w:rsidRDefault="009C63F5" w:rsidP="002D68AA">
            <w:pPr>
              <w:suppressAutoHyphens/>
              <w:autoSpaceDE w:val="0"/>
              <w:jc w:val="both"/>
              <w:rPr>
                <w:rFonts w:ascii="Times New Roman" w:hAnsi="Times New Roman" w:cs="Times New Roman"/>
                <w:color w:val="FF0000"/>
                <w:sz w:val="24"/>
                <w:szCs w:val="24"/>
              </w:rPr>
            </w:pPr>
            <w:r w:rsidRPr="00355491">
              <w:rPr>
                <w:rFonts w:ascii="Times New Roman" w:hAnsi="Times New Roman" w:cs="Times New Roman"/>
                <w:sz w:val="24"/>
                <w:szCs w:val="24"/>
              </w:rPr>
              <w:t>Составление графика закупок необходимого инвентаря, технических средств, средств ухода</w:t>
            </w:r>
          </w:p>
        </w:tc>
        <w:tc>
          <w:tcPr>
            <w:tcW w:w="1985" w:type="dxa"/>
            <w:vMerge w:val="restart"/>
          </w:tcPr>
          <w:p w14:paraId="5B55BF2D" w14:textId="5C88628A" w:rsidR="009C63F5" w:rsidRPr="00EB2374" w:rsidRDefault="001F1EC7" w:rsidP="002D68AA">
            <w:pPr>
              <w:suppressAutoHyphens/>
              <w:autoSpaceDE w:val="0"/>
              <w:jc w:val="center"/>
              <w:rPr>
                <w:rFonts w:ascii="Times New Roman" w:hAnsi="Times New Roman" w:cs="Times New Roman"/>
                <w:sz w:val="24"/>
                <w:szCs w:val="24"/>
              </w:rPr>
            </w:pPr>
            <w:r w:rsidRPr="00EB2374">
              <w:rPr>
                <w:rFonts w:ascii="Times New Roman" w:hAnsi="Times New Roman" w:cs="Times New Roman"/>
                <w:sz w:val="24"/>
                <w:szCs w:val="24"/>
              </w:rPr>
              <w:t xml:space="preserve">Заместитель директора, специалист по закупкам, </w:t>
            </w:r>
          </w:p>
          <w:p w14:paraId="622E847D" w14:textId="00108580" w:rsidR="001F1EC7" w:rsidRPr="00595F90" w:rsidRDefault="001F1EC7" w:rsidP="002D68AA">
            <w:pPr>
              <w:suppressAutoHyphens/>
              <w:autoSpaceDE w:val="0"/>
              <w:jc w:val="center"/>
              <w:rPr>
                <w:rFonts w:ascii="Times New Roman" w:hAnsi="Times New Roman" w:cs="Times New Roman"/>
                <w:color w:val="FF0000"/>
                <w:sz w:val="24"/>
                <w:szCs w:val="24"/>
              </w:rPr>
            </w:pPr>
            <w:r w:rsidRPr="00EB2374">
              <w:rPr>
                <w:rFonts w:ascii="Times New Roman" w:hAnsi="Times New Roman" w:cs="Times New Roman"/>
                <w:sz w:val="24"/>
                <w:szCs w:val="24"/>
              </w:rPr>
              <w:t xml:space="preserve">методист, ответственные по уходу, специалист по </w:t>
            </w:r>
            <w:r w:rsidR="00EB2374" w:rsidRPr="00EB2374">
              <w:rPr>
                <w:rFonts w:ascii="Times New Roman" w:hAnsi="Times New Roman" w:cs="Times New Roman"/>
                <w:sz w:val="24"/>
                <w:szCs w:val="24"/>
              </w:rPr>
              <w:t>связям с</w:t>
            </w:r>
            <w:r w:rsidR="00EB2374">
              <w:rPr>
                <w:rFonts w:ascii="Times New Roman" w:hAnsi="Times New Roman" w:cs="Times New Roman"/>
                <w:sz w:val="24"/>
                <w:szCs w:val="24"/>
              </w:rPr>
              <w:t xml:space="preserve"> </w:t>
            </w:r>
            <w:r w:rsidRPr="00EB2374">
              <w:rPr>
                <w:rFonts w:ascii="Times New Roman" w:hAnsi="Times New Roman" w:cs="Times New Roman"/>
                <w:sz w:val="24"/>
                <w:szCs w:val="24"/>
              </w:rPr>
              <w:t>общественностью</w:t>
            </w:r>
            <w:r>
              <w:rPr>
                <w:rFonts w:ascii="Times New Roman" w:hAnsi="Times New Roman" w:cs="Times New Roman"/>
                <w:color w:val="FF0000"/>
                <w:sz w:val="24"/>
                <w:szCs w:val="24"/>
              </w:rPr>
              <w:t xml:space="preserve"> </w:t>
            </w:r>
          </w:p>
        </w:tc>
      </w:tr>
      <w:tr w:rsidR="001F1EC7" w:rsidRPr="00345C7C" w14:paraId="32478DAA" w14:textId="77777777" w:rsidTr="00345C7C">
        <w:tc>
          <w:tcPr>
            <w:tcW w:w="561" w:type="dxa"/>
            <w:vMerge/>
          </w:tcPr>
          <w:p w14:paraId="163BBCDD" w14:textId="77777777" w:rsidR="009C63F5" w:rsidRPr="00345C7C" w:rsidRDefault="009C63F5" w:rsidP="002D68AA">
            <w:pPr>
              <w:suppressAutoHyphens/>
              <w:autoSpaceDE w:val="0"/>
              <w:jc w:val="center"/>
              <w:rPr>
                <w:rFonts w:ascii="Times New Roman" w:hAnsi="Times New Roman" w:cs="Times New Roman"/>
                <w:b/>
                <w:sz w:val="24"/>
                <w:szCs w:val="24"/>
              </w:rPr>
            </w:pPr>
          </w:p>
        </w:tc>
        <w:tc>
          <w:tcPr>
            <w:tcW w:w="2687" w:type="dxa"/>
            <w:vMerge/>
          </w:tcPr>
          <w:p w14:paraId="0CC919CB" w14:textId="77777777" w:rsidR="009C63F5" w:rsidRPr="00345C7C" w:rsidRDefault="009C63F5" w:rsidP="002D68AA">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19EF3A5E" w14:textId="3822A5B1" w:rsidR="009C63F5" w:rsidRPr="00355491" w:rsidRDefault="009C63F5" w:rsidP="002D68AA">
            <w:pPr>
              <w:tabs>
                <w:tab w:val="left" w:pos="426"/>
                <w:tab w:val="left" w:pos="567"/>
              </w:tabs>
              <w:jc w:val="both"/>
              <w:rPr>
                <w:rFonts w:ascii="Times New Roman" w:hAnsi="Times New Roman" w:cs="Times New Roman"/>
                <w:color w:val="FF0000"/>
                <w:sz w:val="24"/>
                <w:szCs w:val="24"/>
              </w:rPr>
            </w:pPr>
            <w:r w:rsidRPr="00355491">
              <w:rPr>
                <w:rFonts w:ascii="Times New Roman" w:hAnsi="Times New Roman" w:cs="Times New Roman"/>
                <w:sz w:val="24"/>
                <w:szCs w:val="24"/>
              </w:rPr>
              <w:t>Подготовка технического оборудования, оборудования, необходимое для оказания социально-бытовых (гигиенических) и медицинских услуг по уходу, средств гигиены, технических средств реабилитации, оргтехники</w:t>
            </w:r>
          </w:p>
        </w:tc>
        <w:tc>
          <w:tcPr>
            <w:tcW w:w="1985" w:type="dxa"/>
            <w:vMerge/>
          </w:tcPr>
          <w:p w14:paraId="099EF5C7" w14:textId="77777777" w:rsidR="009C63F5" w:rsidRPr="00345C7C" w:rsidRDefault="009C63F5" w:rsidP="002D68AA">
            <w:pPr>
              <w:suppressAutoHyphens/>
              <w:autoSpaceDE w:val="0"/>
              <w:jc w:val="center"/>
              <w:rPr>
                <w:rFonts w:ascii="Times New Roman" w:hAnsi="Times New Roman" w:cs="Times New Roman"/>
                <w:b/>
                <w:sz w:val="24"/>
                <w:szCs w:val="24"/>
              </w:rPr>
            </w:pPr>
          </w:p>
        </w:tc>
      </w:tr>
      <w:tr w:rsidR="001F1EC7" w:rsidRPr="00345C7C" w14:paraId="7FE29D8F" w14:textId="77777777" w:rsidTr="00345C7C">
        <w:tc>
          <w:tcPr>
            <w:tcW w:w="561" w:type="dxa"/>
            <w:vMerge/>
          </w:tcPr>
          <w:p w14:paraId="1FA1AADF" w14:textId="77777777" w:rsidR="009C63F5" w:rsidRPr="00345C7C" w:rsidRDefault="009C63F5" w:rsidP="002D68AA">
            <w:pPr>
              <w:suppressAutoHyphens/>
              <w:autoSpaceDE w:val="0"/>
              <w:jc w:val="center"/>
              <w:rPr>
                <w:rFonts w:ascii="Times New Roman" w:hAnsi="Times New Roman" w:cs="Times New Roman"/>
                <w:b/>
                <w:sz w:val="24"/>
                <w:szCs w:val="24"/>
              </w:rPr>
            </w:pPr>
          </w:p>
        </w:tc>
        <w:tc>
          <w:tcPr>
            <w:tcW w:w="2687" w:type="dxa"/>
            <w:vMerge/>
          </w:tcPr>
          <w:p w14:paraId="1824E92F" w14:textId="243B4F45" w:rsidR="009C63F5" w:rsidRPr="00345C7C" w:rsidRDefault="009C63F5" w:rsidP="002D68AA">
            <w:pPr>
              <w:suppressAutoHyphens/>
              <w:autoSpaceDE w:val="0"/>
              <w:jc w:val="both"/>
              <w:rPr>
                <w:rFonts w:ascii="Times New Roman" w:hAnsi="Times New Roman" w:cs="Times New Roman"/>
                <w:color w:val="000000"/>
                <w:sz w:val="24"/>
                <w:szCs w:val="24"/>
                <w:shd w:val="clear" w:color="auto" w:fill="FFFFFF"/>
              </w:rPr>
            </w:pPr>
          </w:p>
        </w:tc>
        <w:tc>
          <w:tcPr>
            <w:tcW w:w="4373" w:type="dxa"/>
          </w:tcPr>
          <w:p w14:paraId="5B125E14" w14:textId="3D4122D4" w:rsidR="009C63F5" w:rsidRPr="004E1BB1" w:rsidRDefault="009C63F5" w:rsidP="002D68AA">
            <w:pPr>
              <w:suppressAutoHyphens/>
              <w:autoSpaceDE w:val="0"/>
              <w:jc w:val="both"/>
              <w:rPr>
                <w:rFonts w:ascii="Times New Roman" w:hAnsi="Times New Roman" w:cs="Times New Roman"/>
                <w:sz w:val="24"/>
                <w:szCs w:val="24"/>
              </w:rPr>
            </w:pPr>
            <w:r w:rsidRPr="004E1BB1">
              <w:rPr>
                <w:rFonts w:ascii="Times New Roman" w:hAnsi="Times New Roman" w:cs="Times New Roman"/>
                <w:sz w:val="24"/>
                <w:szCs w:val="24"/>
              </w:rPr>
              <w:t>Разработка технологий, алгоритмов,</w:t>
            </w:r>
            <w:r>
              <w:rPr>
                <w:rFonts w:ascii="Times New Roman" w:hAnsi="Times New Roman" w:cs="Times New Roman"/>
                <w:sz w:val="24"/>
                <w:szCs w:val="24"/>
              </w:rPr>
              <w:t xml:space="preserve"> инструкций, документаций стандартизированных</w:t>
            </w:r>
            <w:r w:rsidRPr="004E1BB1">
              <w:rPr>
                <w:rFonts w:ascii="Times New Roman" w:hAnsi="Times New Roman" w:cs="Times New Roman"/>
                <w:sz w:val="24"/>
                <w:szCs w:val="24"/>
              </w:rPr>
              <w:t xml:space="preserve"> операционных процедур по предоставлению социально-бытовых (гигиенических) и социально-медицинских услуг</w:t>
            </w:r>
          </w:p>
        </w:tc>
        <w:tc>
          <w:tcPr>
            <w:tcW w:w="1985" w:type="dxa"/>
            <w:vMerge/>
          </w:tcPr>
          <w:p w14:paraId="6AB01355" w14:textId="77777777" w:rsidR="009C63F5" w:rsidRPr="00345C7C" w:rsidRDefault="009C63F5" w:rsidP="002D68AA">
            <w:pPr>
              <w:suppressAutoHyphens/>
              <w:autoSpaceDE w:val="0"/>
              <w:jc w:val="center"/>
              <w:rPr>
                <w:rFonts w:ascii="Times New Roman" w:hAnsi="Times New Roman" w:cs="Times New Roman"/>
                <w:b/>
                <w:sz w:val="24"/>
                <w:szCs w:val="24"/>
              </w:rPr>
            </w:pPr>
          </w:p>
        </w:tc>
      </w:tr>
      <w:tr w:rsidR="001F1EC7" w:rsidRPr="00345C7C" w14:paraId="518AF650" w14:textId="77777777" w:rsidTr="00345C7C">
        <w:tc>
          <w:tcPr>
            <w:tcW w:w="561" w:type="dxa"/>
            <w:vMerge/>
          </w:tcPr>
          <w:p w14:paraId="145AE89A" w14:textId="77777777" w:rsidR="009C63F5" w:rsidRPr="00345C7C" w:rsidRDefault="009C63F5" w:rsidP="002D68AA">
            <w:pPr>
              <w:suppressAutoHyphens/>
              <w:autoSpaceDE w:val="0"/>
              <w:jc w:val="center"/>
              <w:rPr>
                <w:rFonts w:ascii="Times New Roman" w:hAnsi="Times New Roman" w:cs="Times New Roman"/>
                <w:b/>
                <w:sz w:val="24"/>
                <w:szCs w:val="24"/>
              </w:rPr>
            </w:pPr>
          </w:p>
        </w:tc>
        <w:tc>
          <w:tcPr>
            <w:tcW w:w="2687" w:type="dxa"/>
            <w:vMerge/>
          </w:tcPr>
          <w:p w14:paraId="7E9A1483" w14:textId="77777777" w:rsidR="009C63F5" w:rsidRPr="00345C7C" w:rsidRDefault="009C63F5" w:rsidP="002D68AA">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7811EB1C" w14:textId="0C60EC27" w:rsidR="009C63F5" w:rsidRPr="004E1BB1" w:rsidRDefault="009C63F5" w:rsidP="002D68AA">
            <w:pPr>
              <w:suppressAutoHyphens/>
              <w:autoSpaceDE w:val="0"/>
              <w:jc w:val="both"/>
              <w:rPr>
                <w:rFonts w:ascii="Times New Roman" w:hAnsi="Times New Roman" w:cs="Times New Roman"/>
                <w:sz w:val="24"/>
                <w:szCs w:val="24"/>
              </w:rPr>
            </w:pPr>
            <w:r w:rsidRPr="004E1BB1">
              <w:rPr>
                <w:rFonts w:ascii="Times New Roman" w:hAnsi="Times New Roman" w:cs="Times New Roman"/>
                <w:sz w:val="24"/>
                <w:szCs w:val="24"/>
              </w:rPr>
              <w:t>Разработка буклетов, памяток, листовок и др. для граждан целевой группы</w:t>
            </w:r>
          </w:p>
        </w:tc>
        <w:tc>
          <w:tcPr>
            <w:tcW w:w="1985" w:type="dxa"/>
            <w:vMerge/>
          </w:tcPr>
          <w:p w14:paraId="62758562" w14:textId="77777777" w:rsidR="009C63F5" w:rsidRPr="00345C7C" w:rsidRDefault="009C63F5" w:rsidP="002D68AA">
            <w:pPr>
              <w:suppressAutoHyphens/>
              <w:autoSpaceDE w:val="0"/>
              <w:jc w:val="center"/>
              <w:rPr>
                <w:rFonts w:ascii="Times New Roman" w:hAnsi="Times New Roman" w:cs="Times New Roman"/>
                <w:b/>
                <w:sz w:val="24"/>
                <w:szCs w:val="24"/>
              </w:rPr>
            </w:pPr>
          </w:p>
        </w:tc>
      </w:tr>
      <w:tr w:rsidR="001F1EC7" w:rsidRPr="00345C7C" w14:paraId="7837BEDD" w14:textId="77777777" w:rsidTr="00345C7C">
        <w:tc>
          <w:tcPr>
            <w:tcW w:w="561" w:type="dxa"/>
            <w:vMerge/>
          </w:tcPr>
          <w:p w14:paraId="4A7CF20F" w14:textId="77777777" w:rsidR="009C63F5" w:rsidRPr="00345C7C" w:rsidRDefault="009C63F5" w:rsidP="002D68AA">
            <w:pPr>
              <w:suppressAutoHyphens/>
              <w:autoSpaceDE w:val="0"/>
              <w:jc w:val="center"/>
              <w:rPr>
                <w:rFonts w:ascii="Times New Roman" w:hAnsi="Times New Roman" w:cs="Times New Roman"/>
                <w:b/>
                <w:sz w:val="24"/>
                <w:szCs w:val="24"/>
              </w:rPr>
            </w:pPr>
          </w:p>
        </w:tc>
        <w:tc>
          <w:tcPr>
            <w:tcW w:w="2687" w:type="dxa"/>
            <w:vMerge/>
          </w:tcPr>
          <w:p w14:paraId="365EFE6B" w14:textId="77777777" w:rsidR="009C63F5" w:rsidRPr="00345C7C" w:rsidRDefault="009C63F5" w:rsidP="002D68AA">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755327F5" w14:textId="6E513441" w:rsidR="009C63F5" w:rsidRPr="004E1BB1" w:rsidRDefault="009C63F5" w:rsidP="002D68AA">
            <w:pPr>
              <w:suppressAutoHyphens/>
              <w:autoSpaceDE w:val="0"/>
              <w:jc w:val="both"/>
              <w:rPr>
                <w:rFonts w:ascii="Times New Roman" w:hAnsi="Times New Roman" w:cs="Times New Roman"/>
                <w:sz w:val="24"/>
                <w:szCs w:val="24"/>
              </w:rPr>
            </w:pPr>
            <w:r w:rsidRPr="004E1BB1">
              <w:rPr>
                <w:rFonts w:ascii="Times New Roman" w:hAnsi="Times New Roman" w:cs="Times New Roman"/>
                <w:sz w:val="24"/>
                <w:szCs w:val="24"/>
              </w:rPr>
              <w:t xml:space="preserve">Разработка индивидуальных планов </w:t>
            </w:r>
            <w:r w:rsidRPr="004E1BB1">
              <w:rPr>
                <w:rFonts w:ascii="Times New Roman" w:hAnsi="Times New Roman" w:cs="Times New Roman"/>
                <w:sz w:val="24"/>
                <w:szCs w:val="24"/>
              </w:rPr>
              <w:lastRenderedPageBreak/>
              <w:t>работы с гражданами целевой группы</w:t>
            </w:r>
          </w:p>
        </w:tc>
        <w:tc>
          <w:tcPr>
            <w:tcW w:w="1985" w:type="dxa"/>
            <w:vMerge/>
          </w:tcPr>
          <w:p w14:paraId="1230E116" w14:textId="77777777" w:rsidR="009C63F5" w:rsidRPr="00345C7C" w:rsidRDefault="009C63F5" w:rsidP="002D68AA">
            <w:pPr>
              <w:suppressAutoHyphens/>
              <w:autoSpaceDE w:val="0"/>
              <w:jc w:val="center"/>
              <w:rPr>
                <w:rFonts w:ascii="Times New Roman" w:hAnsi="Times New Roman" w:cs="Times New Roman"/>
                <w:b/>
                <w:sz w:val="24"/>
                <w:szCs w:val="24"/>
              </w:rPr>
            </w:pPr>
          </w:p>
        </w:tc>
      </w:tr>
      <w:tr w:rsidR="001F1EC7" w:rsidRPr="00345C7C" w14:paraId="7E5C7323" w14:textId="77777777" w:rsidTr="009C63F5">
        <w:trPr>
          <w:trHeight w:val="1423"/>
        </w:trPr>
        <w:tc>
          <w:tcPr>
            <w:tcW w:w="561" w:type="dxa"/>
            <w:vMerge/>
          </w:tcPr>
          <w:p w14:paraId="2673FF6C" w14:textId="77777777" w:rsidR="009C63F5" w:rsidRPr="00345C7C" w:rsidRDefault="009C63F5" w:rsidP="002D68AA">
            <w:pPr>
              <w:suppressAutoHyphens/>
              <w:autoSpaceDE w:val="0"/>
              <w:jc w:val="center"/>
              <w:rPr>
                <w:rFonts w:ascii="Times New Roman" w:hAnsi="Times New Roman" w:cs="Times New Roman"/>
                <w:b/>
                <w:sz w:val="24"/>
                <w:szCs w:val="24"/>
              </w:rPr>
            </w:pPr>
          </w:p>
        </w:tc>
        <w:tc>
          <w:tcPr>
            <w:tcW w:w="2687" w:type="dxa"/>
            <w:vMerge/>
          </w:tcPr>
          <w:p w14:paraId="4B1A9598" w14:textId="77777777" w:rsidR="009C63F5" w:rsidRPr="00345C7C" w:rsidRDefault="009C63F5" w:rsidP="002D68AA">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55E9CD5F" w14:textId="378C9444" w:rsidR="009C63F5" w:rsidRPr="004E1BB1" w:rsidRDefault="009C63F5" w:rsidP="002D68AA">
            <w:pPr>
              <w:suppressAutoHyphens/>
              <w:autoSpaceDE w:val="0"/>
              <w:jc w:val="both"/>
              <w:rPr>
                <w:rFonts w:ascii="Times New Roman" w:hAnsi="Times New Roman" w:cs="Times New Roman"/>
                <w:sz w:val="24"/>
                <w:szCs w:val="24"/>
              </w:rPr>
            </w:pPr>
            <w:r>
              <w:rPr>
                <w:rFonts w:ascii="Times New Roman" w:hAnsi="Times New Roman" w:cs="Times New Roman"/>
                <w:sz w:val="24"/>
                <w:szCs w:val="24"/>
              </w:rPr>
              <w:t>Оформление и в</w:t>
            </w:r>
            <w:r w:rsidRPr="004E1BB1">
              <w:rPr>
                <w:rFonts w:ascii="Times New Roman" w:hAnsi="Times New Roman" w:cs="Times New Roman"/>
                <w:sz w:val="24"/>
                <w:szCs w:val="24"/>
              </w:rPr>
              <w:t>едение социальных сетей, подготовка информационных площадок учреждения, и</w:t>
            </w:r>
            <w:r w:rsidRPr="004E1BB1">
              <w:rPr>
                <w:rFonts w:ascii="Times New Roman" w:hAnsi="Times New Roman" w:cs="Times New Roman"/>
                <w:sz w:val="24"/>
                <w:szCs w:val="24"/>
                <w:lang w:eastAsia="ru-RU"/>
              </w:rPr>
              <w:t>нформационных стендов в учреждении</w:t>
            </w:r>
            <w:r>
              <w:rPr>
                <w:rFonts w:ascii="Times New Roman" w:hAnsi="Times New Roman" w:cs="Times New Roman"/>
                <w:sz w:val="24"/>
                <w:szCs w:val="24"/>
                <w:lang w:eastAsia="ru-RU"/>
              </w:rPr>
              <w:t xml:space="preserve"> и др.</w:t>
            </w:r>
          </w:p>
        </w:tc>
        <w:tc>
          <w:tcPr>
            <w:tcW w:w="1985" w:type="dxa"/>
            <w:vMerge/>
          </w:tcPr>
          <w:p w14:paraId="05789799" w14:textId="77777777" w:rsidR="009C63F5" w:rsidRPr="00345C7C" w:rsidRDefault="009C63F5" w:rsidP="002D68AA">
            <w:pPr>
              <w:suppressAutoHyphens/>
              <w:autoSpaceDE w:val="0"/>
              <w:jc w:val="center"/>
              <w:rPr>
                <w:rFonts w:ascii="Times New Roman" w:hAnsi="Times New Roman" w:cs="Times New Roman"/>
                <w:b/>
                <w:sz w:val="24"/>
                <w:szCs w:val="24"/>
              </w:rPr>
            </w:pPr>
          </w:p>
        </w:tc>
      </w:tr>
      <w:tr w:rsidR="001F1EC7" w:rsidRPr="00345C7C" w14:paraId="69135211" w14:textId="77777777" w:rsidTr="00345C7C">
        <w:tc>
          <w:tcPr>
            <w:tcW w:w="561" w:type="dxa"/>
            <w:vMerge w:val="restart"/>
          </w:tcPr>
          <w:p w14:paraId="27F05A0B" w14:textId="2E55B09B" w:rsidR="009C63F5" w:rsidRPr="00345C7C" w:rsidRDefault="009C63F5" w:rsidP="00B870E0">
            <w:pPr>
              <w:suppressAutoHyphens/>
              <w:autoSpaceDE w:val="0"/>
              <w:jc w:val="center"/>
              <w:rPr>
                <w:rFonts w:ascii="Times New Roman" w:hAnsi="Times New Roman" w:cs="Times New Roman"/>
                <w:b/>
                <w:sz w:val="24"/>
                <w:szCs w:val="24"/>
              </w:rPr>
            </w:pPr>
            <w:r w:rsidRPr="00595F90">
              <w:rPr>
                <w:rFonts w:ascii="Times New Roman" w:hAnsi="Times New Roman" w:cs="Times New Roman"/>
                <w:sz w:val="24"/>
                <w:szCs w:val="24"/>
              </w:rPr>
              <w:t>2.</w:t>
            </w:r>
          </w:p>
        </w:tc>
        <w:tc>
          <w:tcPr>
            <w:tcW w:w="2687" w:type="dxa"/>
            <w:vMerge w:val="restart"/>
          </w:tcPr>
          <w:p w14:paraId="4ABB192F" w14:textId="5561FE97" w:rsidR="009C63F5" w:rsidRPr="00345C7C" w:rsidRDefault="009C63F5" w:rsidP="00B870E0">
            <w:pPr>
              <w:suppressAutoHyphens/>
              <w:autoSpaceDE w:val="0"/>
              <w:jc w:val="both"/>
              <w:rPr>
                <w:rFonts w:ascii="Times New Roman" w:hAnsi="Times New Roman" w:cs="Times New Roman"/>
                <w:color w:val="000000"/>
                <w:sz w:val="24"/>
                <w:szCs w:val="24"/>
                <w:highlight w:val="yellow"/>
                <w:shd w:val="clear" w:color="auto" w:fill="FFFFFF"/>
              </w:rPr>
            </w:pPr>
            <w:r w:rsidRPr="00B01C53">
              <w:rPr>
                <w:rFonts w:ascii="Times New Roman" w:hAnsi="Times New Roman" w:cs="Times New Roman"/>
                <w:sz w:val="24"/>
                <w:szCs w:val="24"/>
                <w:shd w:val="clear" w:color="auto" w:fill="FFFFFF"/>
              </w:rPr>
              <w:t xml:space="preserve">Внедрить систему профессионального ухода </w:t>
            </w:r>
            <w:r w:rsidRPr="00B01C53">
              <w:rPr>
                <w:rFonts w:ascii="Times New Roman" w:hAnsi="Times New Roman" w:cs="Times New Roman"/>
                <w:color w:val="000000"/>
                <w:sz w:val="24"/>
                <w:szCs w:val="24"/>
                <w:shd w:val="clear" w:color="auto" w:fill="FFFFFF"/>
              </w:rPr>
              <w:t xml:space="preserve">за </w:t>
            </w:r>
            <w:r>
              <w:rPr>
                <w:rFonts w:ascii="Times New Roman" w:hAnsi="Times New Roman" w:cs="Times New Roman"/>
                <w:color w:val="000000" w:themeColor="text1"/>
                <w:sz w:val="24"/>
                <w:szCs w:val="24"/>
                <w:shd w:val="clear" w:color="auto" w:fill="FFFFFF"/>
              </w:rPr>
              <w:t>гражданами</w:t>
            </w:r>
            <w:r w:rsidRPr="00B01C53">
              <w:rPr>
                <w:rFonts w:ascii="Times New Roman" w:hAnsi="Times New Roman" w:cs="Times New Roman"/>
                <w:color w:val="000000" w:themeColor="text1"/>
                <w:sz w:val="24"/>
                <w:szCs w:val="24"/>
                <w:shd w:val="clear" w:color="auto" w:fill="FFFFFF"/>
              </w:rPr>
              <w:t>, нуждающимися в посторонней помощи</w:t>
            </w:r>
          </w:p>
        </w:tc>
        <w:tc>
          <w:tcPr>
            <w:tcW w:w="4373" w:type="dxa"/>
          </w:tcPr>
          <w:p w14:paraId="06C1FAF7" w14:textId="4691F831" w:rsidR="009C63F5" w:rsidRDefault="009C63F5" w:rsidP="00B870E0">
            <w:pPr>
              <w:suppressAutoHyphens/>
              <w:autoSpaceDE w:val="0"/>
              <w:jc w:val="both"/>
              <w:rPr>
                <w:rFonts w:ascii="Times New Roman" w:hAnsi="Times New Roman" w:cs="Times New Roman"/>
                <w:sz w:val="24"/>
                <w:szCs w:val="24"/>
              </w:rPr>
            </w:pPr>
            <w:r w:rsidRPr="00B01C53">
              <w:rPr>
                <w:rFonts w:ascii="Times New Roman" w:hAnsi="Times New Roman" w:cs="Times New Roman"/>
                <w:sz w:val="24"/>
                <w:szCs w:val="24"/>
              </w:rPr>
              <w:t>Разработка системы профессионального ухода</w:t>
            </w:r>
          </w:p>
        </w:tc>
        <w:tc>
          <w:tcPr>
            <w:tcW w:w="1985" w:type="dxa"/>
            <w:vMerge w:val="restart"/>
          </w:tcPr>
          <w:p w14:paraId="5AC595DE" w14:textId="60650E75" w:rsidR="009C63F5" w:rsidRPr="001F1EC7" w:rsidRDefault="001F1EC7" w:rsidP="00B870E0">
            <w:pPr>
              <w:suppressAutoHyphens/>
              <w:autoSpaceDE w:val="0"/>
              <w:jc w:val="center"/>
              <w:rPr>
                <w:rFonts w:ascii="Times New Roman" w:hAnsi="Times New Roman" w:cs="Times New Roman"/>
                <w:bCs/>
                <w:sz w:val="24"/>
                <w:szCs w:val="24"/>
              </w:rPr>
            </w:pPr>
            <w:r w:rsidRPr="001F1EC7">
              <w:rPr>
                <w:rFonts w:ascii="Times New Roman" w:hAnsi="Times New Roman" w:cs="Times New Roman"/>
                <w:bCs/>
                <w:sz w:val="24"/>
                <w:szCs w:val="24"/>
              </w:rPr>
              <w:t>Заместители директора</w:t>
            </w:r>
            <w:r>
              <w:rPr>
                <w:rFonts w:ascii="Times New Roman" w:hAnsi="Times New Roman" w:cs="Times New Roman"/>
                <w:bCs/>
                <w:sz w:val="24"/>
                <w:szCs w:val="24"/>
              </w:rPr>
              <w:t>, старший медицинский брат</w:t>
            </w:r>
          </w:p>
        </w:tc>
      </w:tr>
      <w:tr w:rsidR="001F1EC7" w:rsidRPr="00345C7C" w14:paraId="5ADC4304" w14:textId="77777777" w:rsidTr="00345C7C">
        <w:tc>
          <w:tcPr>
            <w:tcW w:w="561" w:type="dxa"/>
            <w:vMerge/>
          </w:tcPr>
          <w:p w14:paraId="4DD45886" w14:textId="77777777" w:rsidR="009C63F5" w:rsidRPr="00345C7C" w:rsidRDefault="009C63F5" w:rsidP="00B870E0">
            <w:pPr>
              <w:suppressAutoHyphens/>
              <w:autoSpaceDE w:val="0"/>
              <w:jc w:val="center"/>
              <w:rPr>
                <w:rFonts w:ascii="Times New Roman" w:hAnsi="Times New Roman" w:cs="Times New Roman"/>
                <w:b/>
                <w:sz w:val="24"/>
                <w:szCs w:val="24"/>
              </w:rPr>
            </w:pPr>
          </w:p>
        </w:tc>
        <w:tc>
          <w:tcPr>
            <w:tcW w:w="2687" w:type="dxa"/>
            <w:vMerge/>
          </w:tcPr>
          <w:p w14:paraId="6654F1E8" w14:textId="77777777" w:rsidR="009C63F5" w:rsidRPr="00345C7C" w:rsidRDefault="009C63F5" w:rsidP="00B870E0">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63D13A54" w14:textId="63236E01" w:rsidR="009C63F5" w:rsidRDefault="009C63F5" w:rsidP="009551AA">
            <w:pPr>
              <w:suppressAutoHyphens/>
              <w:autoSpaceDE w:val="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Привлечение партнеров в рамках межведомственного взаимодействия для реализации мероприятий в рамках системы профессионального ухода </w:t>
            </w:r>
            <w:r>
              <w:rPr>
                <w:rFonts w:ascii="Times New Roman" w:hAnsi="Times New Roman" w:cs="Times New Roman"/>
                <w:color w:val="000000"/>
                <w:sz w:val="24"/>
                <w:szCs w:val="24"/>
                <w:shd w:val="clear" w:color="auto" w:fill="FFFFFF"/>
              </w:rPr>
              <w:br/>
              <w:t xml:space="preserve">(в том числе </w:t>
            </w:r>
            <w:r w:rsidRPr="00A215D0">
              <w:rPr>
                <w:rFonts w:ascii="Times New Roman" w:hAnsi="Times New Roman" w:cs="Times New Roman"/>
                <w:color w:val="000000"/>
                <w:sz w:val="24"/>
                <w:szCs w:val="24"/>
                <w:shd w:val="clear" w:color="auto" w:fill="FFFFFF"/>
              </w:rPr>
              <w:t>п</w:t>
            </w:r>
            <w:r w:rsidRPr="00A215D0">
              <w:rPr>
                <w:rFonts w:ascii="Times New Roman" w:hAnsi="Times New Roman" w:cs="Times New Roman"/>
                <w:sz w:val="24"/>
                <w:szCs w:val="24"/>
              </w:rPr>
              <w:t>роведение диспансеризаци</w:t>
            </w:r>
            <w:r>
              <w:rPr>
                <w:rFonts w:ascii="Times New Roman" w:hAnsi="Times New Roman" w:cs="Times New Roman"/>
                <w:sz w:val="24"/>
                <w:szCs w:val="24"/>
              </w:rPr>
              <w:t xml:space="preserve">и) </w:t>
            </w:r>
          </w:p>
        </w:tc>
        <w:tc>
          <w:tcPr>
            <w:tcW w:w="1985" w:type="dxa"/>
            <w:vMerge/>
          </w:tcPr>
          <w:p w14:paraId="6CB79BAE" w14:textId="77777777" w:rsidR="009C63F5" w:rsidRPr="00345C7C" w:rsidRDefault="009C63F5" w:rsidP="00B870E0">
            <w:pPr>
              <w:suppressAutoHyphens/>
              <w:autoSpaceDE w:val="0"/>
              <w:jc w:val="center"/>
              <w:rPr>
                <w:rFonts w:ascii="Times New Roman" w:hAnsi="Times New Roman" w:cs="Times New Roman"/>
                <w:b/>
                <w:sz w:val="24"/>
                <w:szCs w:val="24"/>
              </w:rPr>
            </w:pPr>
          </w:p>
        </w:tc>
      </w:tr>
      <w:tr w:rsidR="001F1EC7" w:rsidRPr="00345C7C" w14:paraId="5977A73C" w14:textId="77777777" w:rsidTr="00345C7C">
        <w:tc>
          <w:tcPr>
            <w:tcW w:w="561" w:type="dxa"/>
            <w:vMerge/>
          </w:tcPr>
          <w:p w14:paraId="22556757" w14:textId="77777777" w:rsidR="009C63F5" w:rsidRPr="00345C7C" w:rsidRDefault="009C63F5" w:rsidP="00B870E0">
            <w:pPr>
              <w:suppressAutoHyphens/>
              <w:autoSpaceDE w:val="0"/>
              <w:jc w:val="center"/>
              <w:rPr>
                <w:rFonts w:ascii="Times New Roman" w:hAnsi="Times New Roman" w:cs="Times New Roman"/>
                <w:b/>
                <w:sz w:val="24"/>
                <w:szCs w:val="24"/>
              </w:rPr>
            </w:pPr>
          </w:p>
        </w:tc>
        <w:tc>
          <w:tcPr>
            <w:tcW w:w="2687" w:type="dxa"/>
            <w:vMerge/>
          </w:tcPr>
          <w:p w14:paraId="416A43E1" w14:textId="77777777" w:rsidR="009C63F5" w:rsidRPr="00345C7C" w:rsidRDefault="009C63F5" w:rsidP="00B870E0">
            <w:pPr>
              <w:suppressAutoHyphens/>
              <w:autoSpaceDE w:val="0"/>
              <w:jc w:val="both"/>
              <w:rPr>
                <w:rFonts w:ascii="Times New Roman" w:hAnsi="Times New Roman" w:cs="Times New Roman"/>
                <w:color w:val="000000"/>
                <w:sz w:val="24"/>
                <w:szCs w:val="24"/>
                <w:highlight w:val="yellow"/>
                <w:shd w:val="clear" w:color="auto" w:fill="FFFFFF"/>
              </w:rPr>
            </w:pPr>
          </w:p>
        </w:tc>
        <w:tc>
          <w:tcPr>
            <w:tcW w:w="4373" w:type="dxa"/>
          </w:tcPr>
          <w:p w14:paraId="24BAEF53" w14:textId="238C403D" w:rsidR="009C63F5" w:rsidRDefault="009C63F5" w:rsidP="00B870E0">
            <w:pPr>
              <w:suppressAutoHyphens/>
              <w:autoSpaceDE w:val="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Проведение контроля и координации за реализацией программы</w:t>
            </w:r>
          </w:p>
        </w:tc>
        <w:tc>
          <w:tcPr>
            <w:tcW w:w="1985" w:type="dxa"/>
            <w:vMerge/>
          </w:tcPr>
          <w:p w14:paraId="327BFBCD" w14:textId="77777777" w:rsidR="009C63F5" w:rsidRPr="00345C7C" w:rsidRDefault="009C63F5" w:rsidP="00B870E0">
            <w:pPr>
              <w:suppressAutoHyphens/>
              <w:autoSpaceDE w:val="0"/>
              <w:jc w:val="center"/>
              <w:rPr>
                <w:rFonts w:ascii="Times New Roman" w:hAnsi="Times New Roman" w:cs="Times New Roman"/>
                <w:b/>
                <w:sz w:val="24"/>
                <w:szCs w:val="24"/>
              </w:rPr>
            </w:pPr>
          </w:p>
        </w:tc>
      </w:tr>
      <w:tr w:rsidR="001F1EC7" w:rsidRPr="00345C7C" w14:paraId="05741B58" w14:textId="77777777" w:rsidTr="00345C7C">
        <w:tc>
          <w:tcPr>
            <w:tcW w:w="561" w:type="dxa"/>
            <w:vMerge w:val="restart"/>
          </w:tcPr>
          <w:p w14:paraId="14AEF3FD" w14:textId="1EDA282D" w:rsidR="00B870E0" w:rsidRPr="00595F90" w:rsidRDefault="00B870E0" w:rsidP="00B870E0">
            <w:pPr>
              <w:suppressAutoHyphens/>
              <w:autoSpaceDE w:val="0"/>
              <w:jc w:val="center"/>
              <w:rPr>
                <w:rFonts w:ascii="Times New Roman" w:hAnsi="Times New Roman" w:cs="Times New Roman"/>
                <w:sz w:val="24"/>
                <w:szCs w:val="24"/>
              </w:rPr>
            </w:pPr>
            <w:r w:rsidRPr="00B870E0">
              <w:rPr>
                <w:rFonts w:ascii="Times New Roman" w:hAnsi="Times New Roman" w:cs="Times New Roman"/>
                <w:sz w:val="24"/>
                <w:szCs w:val="24"/>
              </w:rPr>
              <w:t>3.</w:t>
            </w:r>
          </w:p>
        </w:tc>
        <w:tc>
          <w:tcPr>
            <w:tcW w:w="2687" w:type="dxa"/>
            <w:vMerge w:val="restart"/>
          </w:tcPr>
          <w:p w14:paraId="7293BBF1" w14:textId="363DF1A4"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Pr="00345C7C">
              <w:rPr>
                <w:rFonts w:ascii="Times New Roman" w:hAnsi="Times New Roman" w:cs="Times New Roman"/>
                <w:color w:val="000000"/>
                <w:sz w:val="24"/>
                <w:szCs w:val="24"/>
                <w:shd w:val="clear" w:color="auto" w:fill="FFFFFF"/>
              </w:rPr>
              <w:t xml:space="preserve">одготовить персонал </w:t>
            </w:r>
            <w:r>
              <w:rPr>
                <w:rFonts w:ascii="Times New Roman" w:hAnsi="Times New Roman" w:cs="Times New Roman"/>
                <w:color w:val="000000"/>
                <w:sz w:val="24"/>
                <w:szCs w:val="24"/>
                <w:shd w:val="clear" w:color="auto" w:fill="FFFFFF"/>
              </w:rPr>
              <w:t xml:space="preserve">для организации профессионального ухода </w:t>
            </w:r>
            <w:r w:rsidRPr="00C7615E">
              <w:rPr>
                <w:rFonts w:ascii="Times New Roman" w:hAnsi="Times New Roman" w:cs="Times New Roman"/>
                <w:color w:val="000000"/>
                <w:sz w:val="24"/>
                <w:szCs w:val="24"/>
                <w:shd w:val="clear" w:color="auto" w:fill="FFFFFF"/>
              </w:rPr>
              <w:t xml:space="preserve">за </w:t>
            </w:r>
            <w:r>
              <w:rPr>
                <w:rFonts w:ascii="Times New Roman" w:hAnsi="Times New Roman" w:cs="Times New Roman"/>
                <w:color w:val="000000" w:themeColor="text1"/>
                <w:sz w:val="24"/>
                <w:szCs w:val="24"/>
                <w:shd w:val="clear" w:color="auto" w:fill="FFFFFF"/>
              </w:rPr>
              <w:t>гражданами</w:t>
            </w:r>
            <w:r w:rsidRPr="00C7615E">
              <w:rPr>
                <w:rFonts w:ascii="Times New Roman" w:hAnsi="Times New Roman" w:cs="Times New Roman"/>
                <w:color w:val="000000" w:themeColor="text1"/>
                <w:sz w:val="24"/>
                <w:szCs w:val="24"/>
                <w:shd w:val="clear" w:color="auto" w:fill="FFFFFF"/>
              </w:rPr>
              <w:t>, нуждающимися в посторонней помощи</w:t>
            </w:r>
          </w:p>
          <w:p w14:paraId="16D2DF25" w14:textId="77777777" w:rsidR="00B870E0" w:rsidRPr="00345C7C" w:rsidRDefault="00B870E0" w:rsidP="00B870E0">
            <w:pPr>
              <w:suppressAutoHyphens/>
              <w:autoSpaceDE w:val="0"/>
              <w:jc w:val="both"/>
              <w:rPr>
                <w:rFonts w:ascii="Times New Roman" w:hAnsi="Times New Roman" w:cs="Times New Roman"/>
                <w:b/>
                <w:sz w:val="24"/>
                <w:szCs w:val="24"/>
              </w:rPr>
            </w:pPr>
          </w:p>
        </w:tc>
        <w:tc>
          <w:tcPr>
            <w:tcW w:w="4373" w:type="dxa"/>
          </w:tcPr>
          <w:p w14:paraId="32C744B1" w14:textId="4D4C1D5F" w:rsidR="00B870E0" w:rsidRPr="00345C7C" w:rsidRDefault="00B870E0" w:rsidP="009551AA">
            <w:pPr>
              <w:shd w:val="clear" w:color="auto" w:fill="FFFFFF"/>
              <w:tabs>
                <w:tab w:val="left" w:pos="993"/>
              </w:tabs>
              <w:ind w:left="6"/>
              <w:jc w:val="both"/>
              <w:rPr>
                <w:rFonts w:ascii="Times New Roman" w:hAnsi="Times New Roman" w:cs="Times New Roman"/>
                <w:b/>
                <w:sz w:val="24"/>
                <w:szCs w:val="24"/>
              </w:rPr>
            </w:pPr>
            <w:r>
              <w:rPr>
                <w:rFonts w:ascii="Times New Roman" w:hAnsi="Times New Roman" w:cs="Times New Roman"/>
                <w:sz w:val="24"/>
                <w:szCs w:val="24"/>
              </w:rPr>
              <w:t xml:space="preserve"> </w:t>
            </w:r>
            <w:r w:rsidRPr="00875B29">
              <w:rPr>
                <w:rFonts w:ascii="Times New Roman" w:hAnsi="Times New Roman" w:cs="Times New Roman"/>
                <w:color w:val="000000"/>
                <w:sz w:val="24"/>
                <w:szCs w:val="24"/>
                <w:shd w:val="clear" w:color="auto" w:fill="FFFFFF"/>
              </w:rPr>
              <w:t xml:space="preserve">Создание обучающей платформы для непрерывного повышения квалификации специалистов, осуществляющих уход за </w:t>
            </w:r>
            <w:r w:rsidRPr="00875B29">
              <w:rPr>
                <w:rFonts w:ascii="Times New Roman" w:hAnsi="Times New Roman" w:cs="Times New Roman"/>
                <w:color w:val="000000" w:themeColor="text1"/>
                <w:sz w:val="24"/>
                <w:szCs w:val="24"/>
                <w:shd w:val="clear" w:color="auto" w:fill="FFFFFF"/>
              </w:rPr>
              <w:t>людьми, нуждающимися в посторонней помощи в стационарных условиях</w:t>
            </w:r>
            <w:r w:rsidRPr="00875B29">
              <w:rPr>
                <w:rFonts w:ascii="Times New Roman" w:hAnsi="Times New Roman" w:cs="Times New Roman"/>
                <w:color w:val="000000"/>
                <w:sz w:val="24"/>
                <w:szCs w:val="24"/>
                <w:shd w:val="clear" w:color="auto" w:fill="FFFFFF"/>
              </w:rPr>
              <w:t xml:space="preserve"> </w:t>
            </w:r>
          </w:p>
        </w:tc>
        <w:tc>
          <w:tcPr>
            <w:tcW w:w="1985" w:type="dxa"/>
            <w:vMerge w:val="restart"/>
          </w:tcPr>
          <w:p w14:paraId="21A30143" w14:textId="0EB83F24" w:rsidR="00B870E0" w:rsidRPr="001F1EC7" w:rsidRDefault="001F1EC7" w:rsidP="00B870E0">
            <w:pPr>
              <w:suppressAutoHyphens/>
              <w:autoSpaceDE w:val="0"/>
              <w:jc w:val="center"/>
              <w:rPr>
                <w:rFonts w:ascii="Times New Roman" w:hAnsi="Times New Roman" w:cs="Times New Roman"/>
                <w:bCs/>
                <w:sz w:val="24"/>
                <w:szCs w:val="24"/>
              </w:rPr>
            </w:pPr>
            <w:r w:rsidRPr="001F1EC7">
              <w:rPr>
                <w:rFonts w:ascii="Times New Roman" w:hAnsi="Times New Roman" w:cs="Times New Roman"/>
                <w:bCs/>
                <w:sz w:val="24"/>
                <w:szCs w:val="24"/>
              </w:rPr>
              <w:t>Заведующий отделением информационно-аналитической работы, методист, инженер по АСУП</w:t>
            </w:r>
          </w:p>
        </w:tc>
      </w:tr>
      <w:tr w:rsidR="001F1EC7" w:rsidRPr="00345C7C" w14:paraId="13BFE471" w14:textId="77777777" w:rsidTr="00345C7C">
        <w:tc>
          <w:tcPr>
            <w:tcW w:w="561" w:type="dxa"/>
            <w:vMerge/>
          </w:tcPr>
          <w:p w14:paraId="6C00EA48"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7A28AB9D"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054C8FC3" w14:textId="06094B21" w:rsidR="00B870E0" w:rsidRPr="00345C7C" w:rsidRDefault="00B870E0" w:rsidP="00B870E0">
            <w:pPr>
              <w:suppressAutoHyphens/>
              <w:autoSpaceDE w:val="0"/>
              <w:jc w:val="both"/>
              <w:rPr>
                <w:rFonts w:ascii="Times New Roman" w:hAnsi="Times New Roman" w:cs="Times New Roman"/>
                <w:color w:val="FF0000"/>
                <w:sz w:val="24"/>
                <w:szCs w:val="24"/>
              </w:rPr>
            </w:pPr>
            <w:r>
              <w:rPr>
                <w:rFonts w:ascii="Times New Roman" w:hAnsi="Times New Roman" w:cs="Times New Roman"/>
                <w:sz w:val="24"/>
                <w:szCs w:val="24"/>
              </w:rPr>
              <w:t xml:space="preserve">Проведение </w:t>
            </w:r>
            <w:r w:rsidRPr="00345C7C">
              <w:rPr>
                <w:rFonts w:ascii="Times New Roman" w:hAnsi="Times New Roman" w:cs="Times New Roman"/>
                <w:color w:val="000000" w:themeColor="text1"/>
                <w:sz w:val="24"/>
                <w:szCs w:val="24"/>
                <w:shd w:val="clear" w:color="auto" w:fill="FFFFFF"/>
              </w:rPr>
              <w:t>внешне</w:t>
            </w:r>
            <w:r>
              <w:rPr>
                <w:rFonts w:ascii="Times New Roman" w:hAnsi="Times New Roman" w:cs="Times New Roman"/>
                <w:color w:val="000000" w:themeColor="text1"/>
                <w:sz w:val="24"/>
                <w:szCs w:val="24"/>
                <w:shd w:val="clear" w:color="auto" w:fill="FFFFFF"/>
              </w:rPr>
              <w:t>го</w:t>
            </w:r>
            <w:r w:rsidRPr="00345C7C">
              <w:rPr>
                <w:rFonts w:ascii="Times New Roman" w:hAnsi="Times New Roman" w:cs="Times New Roman"/>
                <w:color w:val="000000" w:themeColor="text1"/>
                <w:sz w:val="24"/>
                <w:szCs w:val="24"/>
                <w:shd w:val="clear" w:color="auto" w:fill="FFFFFF"/>
              </w:rPr>
              <w:t xml:space="preserve"> и внутренне</w:t>
            </w:r>
            <w:r>
              <w:rPr>
                <w:rFonts w:ascii="Times New Roman" w:hAnsi="Times New Roman" w:cs="Times New Roman"/>
                <w:color w:val="000000" w:themeColor="text1"/>
                <w:sz w:val="24"/>
                <w:szCs w:val="24"/>
                <w:shd w:val="clear" w:color="auto" w:fill="FFFFFF"/>
              </w:rPr>
              <w:t>го</w:t>
            </w:r>
            <w:r w:rsidRPr="00345C7C">
              <w:rPr>
                <w:rFonts w:ascii="Times New Roman" w:hAnsi="Times New Roman" w:cs="Times New Roman"/>
                <w:color w:val="000000" w:themeColor="text1"/>
                <w:sz w:val="24"/>
                <w:szCs w:val="24"/>
                <w:shd w:val="clear" w:color="auto" w:fill="FFFFFF"/>
              </w:rPr>
              <w:t xml:space="preserve"> обучени</w:t>
            </w:r>
            <w:r>
              <w:rPr>
                <w:rFonts w:ascii="Times New Roman" w:hAnsi="Times New Roman" w:cs="Times New Roman"/>
                <w:color w:val="000000" w:themeColor="text1"/>
                <w:sz w:val="24"/>
                <w:szCs w:val="24"/>
                <w:shd w:val="clear" w:color="auto" w:fill="FFFFFF"/>
              </w:rPr>
              <w:t>я</w:t>
            </w:r>
            <w:r>
              <w:rPr>
                <w:rFonts w:ascii="Times New Roman" w:hAnsi="Times New Roman" w:cs="Times New Roman"/>
                <w:sz w:val="24"/>
                <w:szCs w:val="24"/>
              </w:rPr>
              <w:t xml:space="preserve"> </w:t>
            </w:r>
            <w:r w:rsidRPr="00B01C53">
              <w:rPr>
                <w:rFonts w:ascii="Times New Roman" w:hAnsi="Times New Roman" w:cs="Times New Roman"/>
                <w:sz w:val="24"/>
                <w:szCs w:val="24"/>
              </w:rPr>
              <w:t>персонала</w:t>
            </w:r>
            <w:r w:rsidRPr="00B01C53">
              <w:rPr>
                <w:rFonts w:ascii="Times New Roman" w:hAnsi="Times New Roman" w:cs="Times New Roman"/>
                <w:color w:val="FF0000"/>
                <w:sz w:val="24"/>
                <w:szCs w:val="24"/>
              </w:rPr>
              <w:t xml:space="preserve"> </w:t>
            </w:r>
            <w:r w:rsidRPr="00B01C53">
              <w:rPr>
                <w:rFonts w:ascii="Times New Roman" w:hAnsi="Times New Roman" w:cs="Times New Roman"/>
                <w:color w:val="000000"/>
                <w:sz w:val="24"/>
                <w:szCs w:val="24"/>
                <w:shd w:val="clear" w:color="auto" w:fill="FFFFFF"/>
              </w:rPr>
              <w:t xml:space="preserve">по </w:t>
            </w:r>
            <w:r w:rsidRPr="00B01C53">
              <w:rPr>
                <w:rFonts w:ascii="Times New Roman" w:hAnsi="Times New Roman" w:cs="Times New Roman"/>
                <w:sz w:val="24"/>
                <w:szCs w:val="24"/>
                <w:shd w:val="clear" w:color="auto" w:fill="FFFFFF"/>
              </w:rPr>
              <w:t xml:space="preserve">социальной </w:t>
            </w:r>
            <w:r w:rsidRPr="00B01C53">
              <w:rPr>
                <w:rFonts w:ascii="Times New Roman" w:hAnsi="Times New Roman" w:cs="Times New Roman"/>
                <w:color w:val="000000"/>
                <w:sz w:val="24"/>
                <w:szCs w:val="24"/>
                <w:shd w:val="clear" w:color="auto" w:fill="FFFFFF"/>
              </w:rPr>
              <w:t xml:space="preserve">реабилитации и ухода за </w:t>
            </w:r>
            <w:r w:rsidRPr="00B01C53">
              <w:rPr>
                <w:rFonts w:ascii="Times New Roman" w:hAnsi="Times New Roman" w:cs="Times New Roman"/>
                <w:color w:val="000000" w:themeColor="text1"/>
                <w:sz w:val="24"/>
                <w:szCs w:val="24"/>
                <w:shd w:val="clear" w:color="auto" w:fill="FFFFFF"/>
              </w:rPr>
              <w:t>людьми, нуждающимися в посторонней помощи</w:t>
            </w:r>
            <w:r w:rsidRPr="00345C7C">
              <w:rPr>
                <w:rFonts w:ascii="Times New Roman" w:hAnsi="Times New Roman" w:cs="Times New Roman"/>
                <w:color w:val="000000" w:themeColor="text1"/>
                <w:sz w:val="24"/>
                <w:szCs w:val="24"/>
                <w:shd w:val="clear" w:color="auto" w:fill="FFFFFF"/>
              </w:rPr>
              <w:t xml:space="preserve"> </w:t>
            </w:r>
          </w:p>
        </w:tc>
        <w:tc>
          <w:tcPr>
            <w:tcW w:w="1985" w:type="dxa"/>
            <w:vMerge/>
          </w:tcPr>
          <w:p w14:paraId="6533EAB4"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B870E0" w:rsidRPr="00345C7C" w14:paraId="790C36A4" w14:textId="77777777" w:rsidTr="00345C7C">
        <w:tc>
          <w:tcPr>
            <w:tcW w:w="9606" w:type="dxa"/>
            <w:gridSpan w:val="4"/>
            <w:shd w:val="clear" w:color="auto" w:fill="D9D9D9" w:themeFill="background1" w:themeFillShade="D9"/>
          </w:tcPr>
          <w:p w14:paraId="62913E34" w14:textId="12CDC7AA" w:rsidR="00B870E0" w:rsidRPr="00345C7C" w:rsidRDefault="00B870E0" w:rsidP="00B870E0">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Практический этап</w:t>
            </w:r>
            <w:r>
              <w:rPr>
                <w:rFonts w:ascii="Times New Roman" w:hAnsi="Times New Roman" w:cs="Times New Roman"/>
                <w:b/>
                <w:sz w:val="24"/>
                <w:szCs w:val="24"/>
              </w:rPr>
              <w:t xml:space="preserve"> </w:t>
            </w:r>
          </w:p>
        </w:tc>
      </w:tr>
      <w:tr w:rsidR="001F1EC7" w:rsidRPr="00345C7C" w14:paraId="32972CF6" w14:textId="77777777" w:rsidTr="00345C7C">
        <w:tc>
          <w:tcPr>
            <w:tcW w:w="561" w:type="dxa"/>
            <w:vMerge w:val="restart"/>
          </w:tcPr>
          <w:p w14:paraId="506021A0" w14:textId="1C8CA928" w:rsidR="00B870E0" w:rsidRPr="00595F90" w:rsidRDefault="00B870E0" w:rsidP="00B870E0">
            <w:pPr>
              <w:suppressAutoHyphens/>
              <w:autoSpaceDE w:val="0"/>
              <w:jc w:val="center"/>
              <w:rPr>
                <w:rFonts w:ascii="Times New Roman" w:hAnsi="Times New Roman" w:cs="Times New Roman"/>
                <w:sz w:val="24"/>
                <w:szCs w:val="24"/>
              </w:rPr>
            </w:pPr>
            <w:r w:rsidRPr="00595F90">
              <w:rPr>
                <w:rFonts w:ascii="Times New Roman" w:hAnsi="Times New Roman" w:cs="Times New Roman"/>
                <w:sz w:val="24"/>
                <w:szCs w:val="24"/>
              </w:rPr>
              <w:t>4.</w:t>
            </w:r>
          </w:p>
        </w:tc>
        <w:tc>
          <w:tcPr>
            <w:tcW w:w="2687" w:type="dxa"/>
            <w:vMerge w:val="restart"/>
          </w:tcPr>
          <w:p w14:paraId="12F6EA4B" w14:textId="4552D82B" w:rsidR="00B870E0" w:rsidRPr="0029233A" w:rsidRDefault="00B870E0" w:rsidP="004605D1">
            <w:pPr>
              <w:shd w:val="clear" w:color="auto" w:fill="FFFFFF"/>
              <w:tabs>
                <w:tab w:val="left" w:pos="447"/>
              </w:tabs>
              <w:ind w:left="5"/>
              <w:jc w:val="both"/>
              <w:rPr>
                <w:rFonts w:ascii="Times New Roman" w:hAnsi="Times New Roman" w:cs="Times New Roman"/>
                <w:b/>
                <w:sz w:val="24"/>
                <w:szCs w:val="24"/>
              </w:rPr>
            </w:pPr>
            <w:r w:rsidRPr="0029233A">
              <w:rPr>
                <w:rFonts w:ascii="Times New Roman" w:hAnsi="Times New Roman" w:cs="Times New Roman"/>
                <w:color w:val="000000"/>
                <w:sz w:val="24"/>
                <w:szCs w:val="24"/>
                <w:shd w:val="clear" w:color="auto" w:fill="FFFFFF"/>
              </w:rPr>
              <w:t>Предоставить гражданам</w:t>
            </w:r>
            <w:r w:rsidRPr="0029233A">
              <w:rPr>
                <w:rFonts w:ascii="Times New Roman" w:hAnsi="Times New Roman" w:cs="Times New Roman"/>
                <w:color w:val="000000" w:themeColor="text1"/>
                <w:sz w:val="24"/>
                <w:szCs w:val="24"/>
                <w:shd w:val="clear" w:color="auto" w:fill="FFFFFF"/>
              </w:rPr>
              <w:t xml:space="preserve">, нуждающимся в посторонней помощи, </w:t>
            </w:r>
            <w:r w:rsidRPr="0029233A">
              <w:rPr>
                <w:rFonts w:ascii="Times New Roman" w:hAnsi="Times New Roman" w:cs="Times New Roman"/>
                <w:color w:val="000000"/>
                <w:sz w:val="24"/>
                <w:szCs w:val="24"/>
                <w:shd w:val="clear" w:color="auto" w:fill="FFFFFF"/>
              </w:rPr>
              <w:t xml:space="preserve">качественные услуги </w:t>
            </w:r>
            <w:r w:rsidR="003B78E3">
              <w:rPr>
                <w:rFonts w:ascii="Times New Roman" w:hAnsi="Times New Roman" w:cs="Times New Roman"/>
                <w:color w:val="000000"/>
                <w:sz w:val="24"/>
                <w:szCs w:val="24"/>
                <w:shd w:val="clear" w:color="auto" w:fill="FFFFFF"/>
              </w:rPr>
              <w:t>профессионально</w:t>
            </w:r>
            <w:r w:rsidR="004605D1">
              <w:rPr>
                <w:rFonts w:ascii="Times New Roman" w:hAnsi="Times New Roman" w:cs="Times New Roman"/>
                <w:color w:val="000000"/>
                <w:sz w:val="24"/>
                <w:szCs w:val="24"/>
                <w:shd w:val="clear" w:color="auto" w:fill="FFFFFF"/>
              </w:rPr>
              <w:t>го</w:t>
            </w:r>
            <w:r w:rsidRPr="0029233A">
              <w:rPr>
                <w:rFonts w:ascii="Times New Roman" w:hAnsi="Times New Roman" w:cs="Times New Roman"/>
                <w:color w:val="000000"/>
                <w:sz w:val="24"/>
                <w:szCs w:val="24"/>
                <w:shd w:val="clear" w:color="auto" w:fill="FFFFFF"/>
              </w:rPr>
              <w:t xml:space="preserve"> уход</w:t>
            </w:r>
            <w:r w:rsidR="004605D1">
              <w:rPr>
                <w:rFonts w:ascii="Times New Roman" w:hAnsi="Times New Roman" w:cs="Times New Roman"/>
                <w:color w:val="000000"/>
                <w:sz w:val="24"/>
                <w:szCs w:val="24"/>
                <w:shd w:val="clear" w:color="auto" w:fill="FFFFFF"/>
              </w:rPr>
              <w:t>а</w:t>
            </w:r>
          </w:p>
        </w:tc>
        <w:tc>
          <w:tcPr>
            <w:tcW w:w="4373" w:type="dxa"/>
          </w:tcPr>
          <w:p w14:paraId="2586F9B1" w14:textId="5B7E23FA" w:rsidR="00B870E0" w:rsidRPr="00345C7C" w:rsidRDefault="00B870E0" w:rsidP="00B870E0">
            <w:pPr>
              <w:autoSpaceDE w:val="0"/>
              <w:autoSpaceDN w:val="0"/>
              <w:adjustRightInd w:val="0"/>
              <w:jc w:val="both"/>
              <w:rPr>
                <w:rFonts w:ascii="Times New Roman" w:hAnsi="Times New Roman" w:cs="Times New Roman"/>
                <w:b/>
                <w:sz w:val="24"/>
                <w:szCs w:val="24"/>
              </w:rPr>
            </w:pPr>
            <w:r w:rsidRPr="00345C7C">
              <w:rPr>
                <w:rFonts w:ascii="Times New Roman" w:eastAsia="Times New Roman" w:hAnsi="Times New Roman" w:cs="Times New Roman"/>
                <w:sz w:val="24"/>
                <w:szCs w:val="24"/>
                <w:lang w:eastAsia="ru-RU"/>
              </w:rPr>
              <w:t>Выявление граждан, нуждающихся в уходе, утверждение списка граждан</w:t>
            </w:r>
          </w:p>
        </w:tc>
        <w:tc>
          <w:tcPr>
            <w:tcW w:w="1985" w:type="dxa"/>
            <w:vMerge w:val="restart"/>
          </w:tcPr>
          <w:p w14:paraId="4625C8DA" w14:textId="6F95EB0C" w:rsidR="00B870E0" w:rsidRPr="001F1EC7" w:rsidRDefault="001F1EC7" w:rsidP="00B870E0">
            <w:pPr>
              <w:suppressAutoHyphens/>
              <w:autoSpaceDE w:val="0"/>
              <w:jc w:val="center"/>
              <w:rPr>
                <w:rFonts w:ascii="Times New Roman" w:hAnsi="Times New Roman" w:cs="Times New Roman"/>
                <w:bCs/>
                <w:sz w:val="24"/>
                <w:szCs w:val="24"/>
              </w:rPr>
            </w:pPr>
            <w:r w:rsidRPr="001F1EC7">
              <w:rPr>
                <w:rFonts w:ascii="Times New Roman" w:hAnsi="Times New Roman" w:cs="Times New Roman"/>
                <w:bCs/>
                <w:sz w:val="24"/>
                <w:szCs w:val="24"/>
              </w:rPr>
              <w:t xml:space="preserve">Врач-терапевт, ответственные по уходу, </w:t>
            </w:r>
            <w:r w:rsidR="00EB2374" w:rsidRPr="00EB2374">
              <w:rPr>
                <w:rFonts w:ascii="Times New Roman" w:hAnsi="Times New Roman" w:cs="Times New Roman"/>
                <w:bCs/>
                <w:sz w:val="24"/>
                <w:szCs w:val="24"/>
              </w:rPr>
              <w:t>специалист по социальной работе, специалист по социальной реабилитации</w:t>
            </w:r>
            <w:r w:rsidR="00EB2374">
              <w:rPr>
                <w:rFonts w:ascii="Times New Roman" w:hAnsi="Times New Roman" w:cs="Times New Roman"/>
                <w:bCs/>
                <w:sz w:val="24"/>
                <w:szCs w:val="24"/>
              </w:rPr>
              <w:t xml:space="preserve">, </w:t>
            </w:r>
            <w:r w:rsidRPr="001F1EC7">
              <w:rPr>
                <w:rFonts w:ascii="Times New Roman" w:hAnsi="Times New Roman" w:cs="Times New Roman"/>
                <w:bCs/>
                <w:sz w:val="24"/>
                <w:szCs w:val="24"/>
              </w:rPr>
              <w:t>медицинский персонал, помощники по уходу</w:t>
            </w:r>
          </w:p>
        </w:tc>
      </w:tr>
      <w:tr w:rsidR="001F1EC7" w:rsidRPr="00345C7C" w14:paraId="61CB28C0" w14:textId="77777777" w:rsidTr="00345C7C">
        <w:tc>
          <w:tcPr>
            <w:tcW w:w="561" w:type="dxa"/>
            <w:vMerge/>
          </w:tcPr>
          <w:p w14:paraId="55D6F249"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3219C8D1"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2239BBCA" w14:textId="11370783" w:rsidR="00B870E0" w:rsidRPr="00345C7C" w:rsidRDefault="00B870E0" w:rsidP="00B870E0">
            <w:pPr>
              <w:autoSpaceDE w:val="0"/>
              <w:autoSpaceDN w:val="0"/>
              <w:adjustRightInd w:val="0"/>
              <w:jc w:val="both"/>
              <w:rPr>
                <w:rFonts w:ascii="Times New Roman" w:hAnsi="Times New Roman" w:cs="Times New Roman"/>
                <w:strike/>
                <w:sz w:val="24"/>
                <w:szCs w:val="24"/>
              </w:rPr>
            </w:pPr>
            <w:r w:rsidRPr="00345C7C">
              <w:rPr>
                <w:rFonts w:ascii="Times New Roman" w:eastAsia="Times New Roman" w:hAnsi="Times New Roman" w:cs="Times New Roman"/>
                <w:sz w:val="24"/>
                <w:szCs w:val="24"/>
                <w:lang w:eastAsia="ru-RU"/>
              </w:rPr>
              <w:t xml:space="preserve">Формирование </w:t>
            </w:r>
            <w:r>
              <w:rPr>
                <w:rFonts w:ascii="Times New Roman" w:eastAsia="Times New Roman" w:hAnsi="Times New Roman" w:cs="Times New Roman"/>
                <w:sz w:val="24"/>
                <w:szCs w:val="24"/>
                <w:lang w:eastAsia="ru-RU"/>
              </w:rPr>
              <w:t xml:space="preserve">целевой </w:t>
            </w:r>
            <w:r w:rsidRPr="00A215D0">
              <w:rPr>
                <w:rFonts w:ascii="Times New Roman" w:eastAsia="Times New Roman" w:hAnsi="Times New Roman" w:cs="Times New Roman"/>
                <w:sz w:val="24"/>
                <w:szCs w:val="24"/>
                <w:lang w:eastAsia="ru-RU"/>
              </w:rPr>
              <w:t xml:space="preserve">группы </w:t>
            </w:r>
            <w:r w:rsidRPr="00345C7C">
              <w:rPr>
                <w:rFonts w:ascii="Times New Roman" w:eastAsia="Times New Roman" w:hAnsi="Times New Roman" w:cs="Times New Roman"/>
                <w:sz w:val="24"/>
                <w:szCs w:val="24"/>
                <w:lang w:eastAsia="ru-RU"/>
              </w:rPr>
              <w:t>из числа маломобильных граждан</w:t>
            </w:r>
            <w:r>
              <w:rPr>
                <w:rFonts w:ascii="Times New Roman" w:eastAsia="Times New Roman" w:hAnsi="Times New Roman" w:cs="Times New Roman"/>
                <w:sz w:val="24"/>
                <w:szCs w:val="24"/>
                <w:lang w:eastAsia="ru-RU"/>
              </w:rPr>
              <w:t>, нуждающихся в постоянной помощи</w:t>
            </w:r>
          </w:p>
        </w:tc>
        <w:tc>
          <w:tcPr>
            <w:tcW w:w="1985" w:type="dxa"/>
            <w:vMerge/>
          </w:tcPr>
          <w:p w14:paraId="1BE60143"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1F1EC7" w:rsidRPr="00345C7C" w14:paraId="051A0530" w14:textId="77777777" w:rsidTr="00345C7C">
        <w:tc>
          <w:tcPr>
            <w:tcW w:w="561" w:type="dxa"/>
            <w:vMerge/>
          </w:tcPr>
          <w:p w14:paraId="77B9BE10"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2BBD6187"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1B53394F" w14:textId="0727F054" w:rsidR="00B870E0" w:rsidRPr="00345C7C" w:rsidRDefault="00B870E0" w:rsidP="00B870E0">
            <w:pPr>
              <w:autoSpaceDE w:val="0"/>
              <w:autoSpaceDN w:val="0"/>
              <w:adjustRightInd w:val="0"/>
              <w:jc w:val="both"/>
              <w:rPr>
                <w:rFonts w:ascii="Times New Roman" w:eastAsia="Times New Roman" w:hAnsi="Times New Roman" w:cs="Times New Roman"/>
                <w:sz w:val="24"/>
                <w:szCs w:val="24"/>
                <w:lang w:eastAsia="ru-RU"/>
              </w:rPr>
            </w:pPr>
            <w:r w:rsidRPr="00345C7C">
              <w:rPr>
                <w:rFonts w:ascii="Times New Roman" w:eastAsia="Times New Roman" w:hAnsi="Times New Roman" w:cs="Times New Roman"/>
                <w:sz w:val="24"/>
                <w:szCs w:val="24"/>
                <w:lang w:eastAsia="ru-RU"/>
              </w:rPr>
              <w:t>Составление социальных карт</w:t>
            </w:r>
          </w:p>
        </w:tc>
        <w:tc>
          <w:tcPr>
            <w:tcW w:w="1985" w:type="dxa"/>
            <w:vMerge/>
          </w:tcPr>
          <w:p w14:paraId="62CA4731"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1F1EC7" w:rsidRPr="00345C7C" w14:paraId="74FC6AA2" w14:textId="77777777" w:rsidTr="00345C7C">
        <w:tc>
          <w:tcPr>
            <w:tcW w:w="561" w:type="dxa"/>
            <w:vMerge/>
          </w:tcPr>
          <w:p w14:paraId="50E51554"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7F700B95"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08794BB1" w14:textId="7C0F9B9A" w:rsidR="00B870E0" w:rsidRPr="00917115" w:rsidRDefault="00B870E0" w:rsidP="009551AA">
            <w:pPr>
              <w:autoSpaceDE w:val="0"/>
              <w:autoSpaceDN w:val="0"/>
              <w:adjustRightInd w:val="0"/>
              <w:jc w:val="both"/>
              <w:rPr>
                <w:rFonts w:ascii="Times New Roman" w:eastAsia="Times New Roman" w:hAnsi="Times New Roman" w:cs="Times New Roman"/>
                <w:color w:val="FF0000"/>
                <w:sz w:val="24"/>
                <w:szCs w:val="24"/>
                <w:lang w:eastAsia="ru-RU"/>
              </w:rPr>
            </w:pPr>
            <w:r w:rsidRPr="00917115">
              <w:rPr>
                <w:rFonts w:ascii="Times New Roman" w:hAnsi="Times New Roman" w:cs="Times New Roman"/>
                <w:sz w:val="24"/>
                <w:szCs w:val="24"/>
              </w:rPr>
              <w:t>Реализация индивидуальных планов работы с гражданами целевой группы</w:t>
            </w:r>
            <w:r w:rsidRPr="00345C7C">
              <w:rPr>
                <w:rFonts w:ascii="Times New Roman" w:hAnsi="Times New Roman" w:cs="Times New Roman"/>
                <w:sz w:val="24"/>
                <w:szCs w:val="24"/>
              </w:rPr>
              <w:t xml:space="preserve"> (предоставление социальных услуг согласно алгоритмам, технологиям ухода)</w:t>
            </w:r>
            <w:r>
              <w:rPr>
                <w:rFonts w:ascii="Times New Roman" w:hAnsi="Times New Roman" w:cs="Times New Roman"/>
                <w:sz w:val="24"/>
                <w:szCs w:val="24"/>
              </w:rPr>
              <w:t xml:space="preserve"> </w:t>
            </w:r>
          </w:p>
        </w:tc>
        <w:tc>
          <w:tcPr>
            <w:tcW w:w="1985" w:type="dxa"/>
            <w:vMerge/>
          </w:tcPr>
          <w:p w14:paraId="305982D1"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1F1EC7" w:rsidRPr="00345C7C" w14:paraId="4C74A397" w14:textId="77777777" w:rsidTr="00345C7C">
        <w:tc>
          <w:tcPr>
            <w:tcW w:w="561" w:type="dxa"/>
            <w:vMerge/>
          </w:tcPr>
          <w:p w14:paraId="642DE46E"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4FA1296D"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74BF0FCA" w14:textId="7DD157D4" w:rsidR="00B870E0" w:rsidRPr="00345C7C" w:rsidRDefault="00A56A7F" w:rsidP="009551AA">
            <w:pPr>
              <w:autoSpaceDE w:val="0"/>
              <w:autoSpaceDN w:val="0"/>
              <w:adjustRightInd w:val="0"/>
              <w:jc w:val="both"/>
              <w:rPr>
                <w:rFonts w:ascii="Times New Roman" w:hAnsi="Times New Roman" w:cs="Times New Roman"/>
                <w:color w:val="FF0000"/>
                <w:sz w:val="24"/>
                <w:szCs w:val="24"/>
              </w:rPr>
            </w:pPr>
            <w:r>
              <w:rPr>
                <w:rFonts w:ascii="Times New Roman" w:hAnsi="Times New Roman" w:cs="Times New Roman"/>
                <w:sz w:val="24"/>
                <w:szCs w:val="24"/>
              </w:rPr>
              <w:t>В</w:t>
            </w:r>
            <w:r w:rsidR="00B870E0" w:rsidRPr="00C7615E">
              <w:rPr>
                <w:rFonts w:ascii="Times New Roman" w:hAnsi="Times New Roman" w:cs="Times New Roman"/>
                <w:sz w:val="24"/>
                <w:szCs w:val="24"/>
              </w:rPr>
              <w:t xml:space="preserve">едения документации по долговременному уходу в соответствии с Регламентом </w:t>
            </w:r>
          </w:p>
        </w:tc>
        <w:tc>
          <w:tcPr>
            <w:tcW w:w="1985" w:type="dxa"/>
            <w:vMerge/>
          </w:tcPr>
          <w:p w14:paraId="60CDA660"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1F1EC7" w:rsidRPr="00345C7C" w14:paraId="78A7EBC1" w14:textId="77777777" w:rsidTr="00345C7C">
        <w:tc>
          <w:tcPr>
            <w:tcW w:w="561" w:type="dxa"/>
            <w:vMerge/>
          </w:tcPr>
          <w:p w14:paraId="684DDBD8"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0DF7E62E" w14:textId="77777777" w:rsidR="00B870E0" w:rsidRPr="00345C7C" w:rsidRDefault="00B870E0" w:rsidP="00B870E0">
            <w:pPr>
              <w:shd w:val="clear" w:color="auto" w:fill="FFFFFF"/>
              <w:tabs>
                <w:tab w:val="left" w:pos="447"/>
              </w:tabs>
              <w:ind w:left="5"/>
              <w:jc w:val="both"/>
              <w:rPr>
                <w:rFonts w:ascii="Times New Roman" w:hAnsi="Times New Roman" w:cs="Times New Roman"/>
                <w:color w:val="000000"/>
                <w:sz w:val="24"/>
                <w:szCs w:val="24"/>
                <w:shd w:val="clear" w:color="auto" w:fill="FFFFFF"/>
              </w:rPr>
            </w:pPr>
          </w:p>
        </w:tc>
        <w:tc>
          <w:tcPr>
            <w:tcW w:w="4373" w:type="dxa"/>
          </w:tcPr>
          <w:p w14:paraId="7A463E16" w14:textId="28F0BF60" w:rsidR="00B870E0" w:rsidRPr="00C7615E" w:rsidRDefault="00B870E0" w:rsidP="00B870E0">
            <w:pPr>
              <w:autoSpaceDE w:val="0"/>
              <w:autoSpaceDN w:val="0"/>
              <w:adjustRightInd w:val="0"/>
              <w:jc w:val="both"/>
              <w:rPr>
                <w:rFonts w:ascii="Times New Roman" w:hAnsi="Times New Roman" w:cs="Times New Roman"/>
                <w:sz w:val="24"/>
                <w:szCs w:val="24"/>
              </w:rPr>
            </w:pPr>
            <w:r w:rsidRPr="00F00240">
              <w:rPr>
                <w:rFonts w:ascii="Times New Roman" w:hAnsi="Times New Roman" w:cs="Times New Roman"/>
                <w:sz w:val="24"/>
                <w:szCs w:val="24"/>
              </w:rPr>
              <w:t>Проведение анкетирования граждан</w:t>
            </w:r>
          </w:p>
        </w:tc>
        <w:tc>
          <w:tcPr>
            <w:tcW w:w="1985" w:type="dxa"/>
            <w:vMerge/>
          </w:tcPr>
          <w:p w14:paraId="73C8C7DA"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B870E0" w:rsidRPr="00345C7C" w14:paraId="65D1B6DD" w14:textId="77777777" w:rsidTr="00345C7C">
        <w:tc>
          <w:tcPr>
            <w:tcW w:w="9606" w:type="dxa"/>
            <w:gridSpan w:val="4"/>
            <w:shd w:val="clear" w:color="auto" w:fill="D9D9D9" w:themeFill="background1" w:themeFillShade="D9"/>
          </w:tcPr>
          <w:p w14:paraId="49FF64FA" w14:textId="1422DDAC" w:rsidR="00B870E0" w:rsidRPr="00345C7C" w:rsidRDefault="00B870E0" w:rsidP="00B870E0">
            <w:pPr>
              <w:suppressAutoHyphens/>
              <w:autoSpaceDE w:val="0"/>
              <w:jc w:val="center"/>
              <w:rPr>
                <w:rFonts w:ascii="Times New Roman" w:hAnsi="Times New Roman" w:cs="Times New Roman"/>
                <w:b/>
                <w:sz w:val="24"/>
                <w:szCs w:val="24"/>
              </w:rPr>
            </w:pPr>
            <w:r w:rsidRPr="00345C7C">
              <w:rPr>
                <w:rFonts w:ascii="Times New Roman" w:hAnsi="Times New Roman" w:cs="Times New Roman"/>
                <w:b/>
                <w:sz w:val="24"/>
                <w:szCs w:val="24"/>
              </w:rPr>
              <w:t>Аналитический этап</w:t>
            </w:r>
          </w:p>
        </w:tc>
      </w:tr>
      <w:tr w:rsidR="001F1EC7" w:rsidRPr="00345C7C" w14:paraId="551B1682" w14:textId="77777777" w:rsidTr="00345C7C">
        <w:tc>
          <w:tcPr>
            <w:tcW w:w="561" w:type="dxa"/>
            <w:vMerge w:val="restart"/>
          </w:tcPr>
          <w:p w14:paraId="6CA4A411" w14:textId="5B4217D4" w:rsidR="00B870E0" w:rsidRPr="00595F90" w:rsidRDefault="00B870E0" w:rsidP="00B870E0">
            <w:pPr>
              <w:suppressAutoHyphens/>
              <w:autoSpaceDE w:val="0"/>
              <w:jc w:val="center"/>
              <w:rPr>
                <w:rFonts w:ascii="Times New Roman" w:hAnsi="Times New Roman" w:cs="Times New Roman"/>
                <w:sz w:val="24"/>
                <w:szCs w:val="24"/>
              </w:rPr>
            </w:pPr>
            <w:r w:rsidRPr="00595F90">
              <w:rPr>
                <w:rFonts w:ascii="Times New Roman" w:hAnsi="Times New Roman" w:cs="Times New Roman"/>
                <w:sz w:val="24"/>
                <w:szCs w:val="24"/>
              </w:rPr>
              <w:t>5.</w:t>
            </w:r>
          </w:p>
        </w:tc>
        <w:tc>
          <w:tcPr>
            <w:tcW w:w="2687" w:type="dxa"/>
            <w:vMerge w:val="restart"/>
          </w:tcPr>
          <w:p w14:paraId="4B9C9379" w14:textId="4CCEBA90" w:rsidR="00B870E0" w:rsidRPr="00345C7C" w:rsidRDefault="00B870E0" w:rsidP="00B870E0">
            <w:pPr>
              <w:suppressAutoHyphens/>
              <w:autoSpaceDE w:val="0"/>
              <w:jc w:val="both"/>
              <w:rPr>
                <w:rFonts w:ascii="Times New Roman" w:hAnsi="Times New Roman" w:cs="Times New Roman"/>
                <w:sz w:val="24"/>
                <w:szCs w:val="24"/>
              </w:rPr>
            </w:pPr>
            <w:r w:rsidRPr="00636D58">
              <w:rPr>
                <w:rFonts w:ascii="Times New Roman" w:hAnsi="Times New Roman" w:cs="Times New Roman"/>
                <w:color w:val="000000"/>
                <w:sz w:val="24"/>
                <w:szCs w:val="24"/>
                <w:shd w:val="clear" w:color="auto" w:fill="FFFFFF"/>
              </w:rPr>
              <w:t>Провести оценку эффективности программы</w:t>
            </w:r>
          </w:p>
          <w:p w14:paraId="0337240E"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4373" w:type="dxa"/>
          </w:tcPr>
          <w:p w14:paraId="756ED492" w14:textId="04BB0396" w:rsidR="00B870E0" w:rsidRPr="004B1202" w:rsidRDefault="00B870E0" w:rsidP="00B870E0">
            <w:pPr>
              <w:autoSpaceDE w:val="0"/>
              <w:autoSpaceDN w:val="0"/>
              <w:adjustRightInd w:val="0"/>
              <w:ind w:firstLine="34"/>
              <w:jc w:val="both"/>
              <w:rPr>
                <w:rFonts w:ascii="Times New Roman" w:hAnsi="Times New Roman" w:cs="Times New Roman"/>
                <w:sz w:val="24"/>
                <w:szCs w:val="24"/>
              </w:rPr>
            </w:pPr>
            <w:r w:rsidRPr="004B1202">
              <w:rPr>
                <w:rFonts w:ascii="Times New Roman" w:hAnsi="Times New Roman" w:cs="Times New Roman"/>
                <w:sz w:val="24"/>
                <w:szCs w:val="24"/>
              </w:rPr>
              <w:t>Разработка критериев оценки эффективности (количественных и качественных показателей), ожидаемых результатов</w:t>
            </w:r>
          </w:p>
        </w:tc>
        <w:tc>
          <w:tcPr>
            <w:tcW w:w="1985" w:type="dxa"/>
            <w:vMerge w:val="restart"/>
          </w:tcPr>
          <w:p w14:paraId="37DDDAAE" w14:textId="4D99D7CA" w:rsidR="001F1EC7" w:rsidRPr="001F1EC7" w:rsidRDefault="001F1EC7" w:rsidP="001F1EC7">
            <w:pPr>
              <w:suppressAutoHyphens/>
              <w:autoSpaceDE w:val="0"/>
              <w:jc w:val="center"/>
              <w:rPr>
                <w:rFonts w:ascii="Times New Roman" w:hAnsi="Times New Roman" w:cs="Times New Roman"/>
                <w:bCs/>
                <w:sz w:val="24"/>
                <w:szCs w:val="24"/>
              </w:rPr>
            </w:pPr>
            <w:r w:rsidRPr="001F1EC7">
              <w:rPr>
                <w:rFonts w:ascii="Times New Roman" w:hAnsi="Times New Roman" w:cs="Times New Roman"/>
                <w:bCs/>
                <w:sz w:val="24"/>
                <w:szCs w:val="24"/>
              </w:rPr>
              <w:t>Заместители директора, ответственные по уходу, методист</w:t>
            </w:r>
          </w:p>
        </w:tc>
      </w:tr>
      <w:tr w:rsidR="001F1EC7" w:rsidRPr="00345C7C" w14:paraId="1279E7B9" w14:textId="77777777" w:rsidTr="00345C7C">
        <w:tc>
          <w:tcPr>
            <w:tcW w:w="561" w:type="dxa"/>
            <w:vMerge/>
          </w:tcPr>
          <w:p w14:paraId="561968D4"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27D76D73" w14:textId="77777777"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p>
        </w:tc>
        <w:tc>
          <w:tcPr>
            <w:tcW w:w="4373" w:type="dxa"/>
          </w:tcPr>
          <w:p w14:paraId="0E8EA5DA" w14:textId="363D7E0D" w:rsidR="00B870E0" w:rsidRPr="004B1202" w:rsidRDefault="00B870E0" w:rsidP="00B870E0">
            <w:pPr>
              <w:autoSpaceDE w:val="0"/>
              <w:autoSpaceDN w:val="0"/>
              <w:adjustRightInd w:val="0"/>
              <w:jc w:val="both"/>
              <w:rPr>
                <w:rFonts w:ascii="Times New Roman" w:hAnsi="Times New Roman" w:cs="Times New Roman"/>
                <w:sz w:val="24"/>
                <w:szCs w:val="24"/>
              </w:rPr>
            </w:pPr>
            <w:r w:rsidRPr="004B1202">
              <w:rPr>
                <w:rFonts w:ascii="Times New Roman" w:hAnsi="Times New Roman" w:cs="Times New Roman"/>
                <w:sz w:val="24"/>
                <w:szCs w:val="24"/>
              </w:rPr>
              <w:t>Проведение мониторинга программных мероприятий на основе критериев оценки эффективности</w:t>
            </w:r>
          </w:p>
        </w:tc>
        <w:tc>
          <w:tcPr>
            <w:tcW w:w="1985" w:type="dxa"/>
            <w:vMerge/>
          </w:tcPr>
          <w:p w14:paraId="117D6434" w14:textId="77777777" w:rsidR="00B870E0" w:rsidRPr="001F1EC7" w:rsidRDefault="00B870E0" w:rsidP="00B870E0">
            <w:pPr>
              <w:suppressAutoHyphens/>
              <w:autoSpaceDE w:val="0"/>
              <w:jc w:val="center"/>
              <w:rPr>
                <w:rFonts w:ascii="Times New Roman" w:hAnsi="Times New Roman" w:cs="Times New Roman"/>
                <w:bCs/>
                <w:sz w:val="24"/>
                <w:szCs w:val="24"/>
              </w:rPr>
            </w:pPr>
          </w:p>
        </w:tc>
      </w:tr>
      <w:tr w:rsidR="001F1EC7" w:rsidRPr="00345C7C" w14:paraId="6930CEEB" w14:textId="77777777" w:rsidTr="00345C7C">
        <w:tc>
          <w:tcPr>
            <w:tcW w:w="561" w:type="dxa"/>
            <w:vMerge/>
          </w:tcPr>
          <w:p w14:paraId="615B19A7"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7EF40A2F" w14:textId="77777777"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p>
        </w:tc>
        <w:tc>
          <w:tcPr>
            <w:tcW w:w="4373" w:type="dxa"/>
          </w:tcPr>
          <w:p w14:paraId="7337AA34" w14:textId="46DB2638" w:rsidR="00B870E0" w:rsidRPr="004B1202" w:rsidRDefault="00B870E0" w:rsidP="00B870E0">
            <w:pPr>
              <w:autoSpaceDE w:val="0"/>
              <w:autoSpaceDN w:val="0"/>
              <w:adjustRightInd w:val="0"/>
              <w:jc w:val="both"/>
              <w:rPr>
                <w:rFonts w:ascii="Times New Roman" w:hAnsi="Times New Roman" w:cs="Times New Roman"/>
                <w:sz w:val="24"/>
                <w:szCs w:val="24"/>
              </w:rPr>
            </w:pPr>
            <w:r w:rsidRPr="004B1202">
              <w:rPr>
                <w:rFonts w:ascii="Times New Roman" w:hAnsi="Times New Roman" w:cs="Times New Roman"/>
                <w:sz w:val="24"/>
                <w:szCs w:val="24"/>
              </w:rPr>
              <w:t xml:space="preserve">Проведение анализа результатов </w:t>
            </w:r>
            <w:r w:rsidRPr="004B1202">
              <w:rPr>
                <w:rFonts w:ascii="Times New Roman" w:hAnsi="Times New Roman" w:cs="Times New Roman"/>
                <w:sz w:val="24"/>
                <w:szCs w:val="24"/>
              </w:rPr>
              <w:lastRenderedPageBreak/>
              <w:t>деятельности</w:t>
            </w:r>
          </w:p>
        </w:tc>
        <w:tc>
          <w:tcPr>
            <w:tcW w:w="1985" w:type="dxa"/>
            <w:vMerge/>
          </w:tcPr>
          <w:p w14:paraId="398973EB" w14:textId="77777777" w:rsidR="00B870E0" w:rsidRPr="001F1EC7" w:rsidRDefault="00B870E0" w:rsidP="00B870E0">
            <w:pPr>
              <w:suppressAutoHyphens/>
              <w:autoSpaceDE w:val="0"/>
              <w:jc w:val="center"/>
              <w:rPr>
                <w:rFonts w:ascii="Times New Roman" w:hAnsi="Times New Roman" w:cs="Times New Roman"/>
                <w:bCs/>
                <w:sz w:val="24"/>
                <w:szCs w:val="24"/>
              </w:rPr>
            </w:pPr>
          </w:p>
        </w:tc>
      </w:tr>
      <w:tr w:rsidR="001F1EC7" w:rsidRPr="00345C7C" w14:paraId="1823E372" w14:textId="77777777" w:rsidTr="00345C7C">
        <w:tc>
          <w:tcPr>
            <w:tcW w:w="561" w:type="dxa"/>
            <w:vMerge/>
          </w:tcPr>
          <w:p w14:paraId="5BCD0039"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628E8284" w14:textId="77777777"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p>
        </w:tc>
        <w:tc>
          <w:tcPr>
            <w:tcW w:w="4373" w:type="dxa"/>
          </w:tcPr>
          <w:p w14:paraId="1031ECCE" w14:textId="33D93C98" w:rsidR="00B870E0" w:rsidRPr="00345C7C" w:rsidRDefault="00B870E0" w:rsidP="00B870E0">
            <w:pPr>
              <w:autoSpaceDE w:val="0"/>
              <w:autoSpaceDN w:val="0"/>
              <w:adjustRightInd w:val="0"/>
              <w:jc w:val="both"/>
              <w:rPr>
                <w:rFonts w:ascii="Times New Roman" w:hAnsi="Times New Roman" w:cs="Times New Roman"/>
                <w:sz w:val="24"/>
                <w:szCs w:val="24"/>
                <w:highlight w:val="yellow"/>
              </w:rPr>
            </w:pPr>
            <w:r w:rsidRPr="00345C7C">
              <w:rPr>
                <w:rFonts w:ascii="Times New Roman" w:hAnsi="Times New Roman" w:cs="Times New Roman"/>
                <w:sz w:val="24"/>
                <w:szCs w:val="24"/>
              </w:rPr>
              <w:t>Подготовка и размещение информации о ходе реализации программы на официальном сайте</w:t>
            </w:r>
          </w:p>
        </w:tc>
        <w:tc>
          <w:tcPr>
            <w:tcW w:w="1985" w:type="dxa"/>
            <w:vMerge/>
          </w:tcPr>
          <w:p w14:paraId="66564F0F" w14:textId="77777777" w:rsidR="00B870E0" w:rsidRPr="001F1EC7" w:rsidRDefault="00B870E0" w:rsidP="00B870E0">
            <w:pPr>
              <w:suppressAutoHyphens/>
              <w:autoSpaceDE w:val="0"/>
              <w:jc w:val="center"/>
              <w:rPr>
                <w:rFonts w:ascii="Times New Roman" w:hAnsi="Times New Roman" w:cs="Times New Roman"/>
                <w:bCs/>
                <w:sz w:val="24"/>
                <w:szCs w:val="24"/>
              </w:rPr>
            </w:pPr>
          </w:p>
        </w:tc>
      </w:tr>
      <w:tr w:rsidR="001F1EC7" w:rsidRPr="00345C7C" w14:paraId="7239D8F3" w14:textId="77777777" w:rsidTr="00345C7C">
        <w:tc>
          <w:tcPr>
            <w:tcW w:w="561" w:type="dxa"/>
            <w:vMerge w:val="restart"/>
          </w:tcPr>
          <w:p w14:paraId="5353CADD" w14:textId="119917FB" w:rsidR="00B870E0" w:rsidRPr="00595F90" w:rsidRDefault="00B870E0" w:rsidP="00B870E0">
            <w:pPr>
              <w:suppressAutoHyphens/>
              <w:autoSpaceDE w:val="0"/>
              <w:jc w:val="center"/>
              <w:rPr>
                <w:rFonts w:ascii="Times New Roman" w:hAnsi="Times New Roman" w:cs="Times New Roman"/>
                <w:sz w:val="24"/>
                <w:szCs w:val="24"/>
              </w:rPr>
            </w:pPr>
            <w:r w:rsidRPr="00595F90">
              <w:rPr>
                <w:rFonts w:ascii="Times New Roman" w:hAnsi="Times New Roman" w:cs="Times New Roman"/>
                <w:sz w:val="24"/>
                <w:szCs w:val="24"/>
              </w:rPr>
              <w:t>6.</w:t>
            </w:r>
          </w:p>
        </w:tc>
        <w:tc>
          <w:tcPr>
            <w:tcW w:w="2687" w:type="dxa"/>
            <w:vMerge w:val="restart"/>
          </w:tcPr>
          <w:p w14:paraId="509A582D" w14:textId="20DDC09E"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r>
              <w:rPr>
                <w:rFonts w:ascii="Times New Roman" w:hAnsi="Times New Roman" w:cs="Times New Roman"/>
                <w:sz w:val="24"/>
                <w:szCs w:val="24"/>
              </w:rPr>
              <w:t>Тиражировать положительный опыт</w:t>
            </w:r>
          </w:p>
        </w:tc>
        <w:tc>
          <w:tcPr>
            <w:tcW w:w="4373" w:type="dxa"/>
          </w:tcPr>
          <w:p w14:paraId="4C3592A9" w14:textId="4DE28230" w:rsidR="00B870E0" w:rsidRPr="00345C7C" w:rsidRDefault="00B870E0" w:rsidP="00B870E0">
            <w:pPr>
              <w:pStyle w:val="a4"/>
              <w:widowControl w:val="0"/>
              <w:ind w:left="0"/>
              <w:jc w:val="both"/>
              <w:rPr>
                <w:rFonts w:ascii="Times New Roman" w:hAnsi="Times New Roman" w:cs="Times New Roman"/>
                <w:sz w:val="24"/>
                <w:szCs w:val="24"/>
              </w:rPr>
            </w:pPr>
            <w:r w:rsidRPr="002221FD">
              <w:rPr>
                <w:rFonts w:ascii="Times New Roman" w:hAnsi="Times New Roman" w:cs="Times New Roman"/>
                <w:sz w:val="24"/>
                <w:szCs w:val="24"/>
              </w:rPr>
              <w:t>Размещение информации в социальных сетях на официальных страницах учреждения:</w:t>
            </w:r>
            <w:r>
              <w:rPr>
                <w:rFonts w:ascii="Times New Roman" w:hAnsi="Times New Roman" w:cs="Times New Roman"/>
                <w:sz w:val="24"/>
                <w:szCs w:val="24"/>
              </w:rPr>
              <w:t xml:space="preserve"> </w:t>
            </w:r>
            <w:r w:rsidRPr="00922B26">
              <w:rPr>
                <w:rFonts w:ascii="Times New Roman" w:hAnsi="Times New Roman" w:cs="Times New Roman"/>
                <w:bCs/>
                <w:sz w:val="24"/>
                <w:szCs w:val="24"/>
              </w:rPr>
              <w:t xml:space="preserve">«ВКонтакте», «Одноклассники», «Телеграмм» </w:t>
            </w:r>
          </w:p>
        </w:tc>
        <w:tc>
          <w:tcPr>
            <w:tcW w:w="1985" w:type="dxa"/>
            <w:vMerge w:val="restart"/>
          </w:tcPr>
          <w:p w14:paraId="3E482ED8" w14:textId="1AEEA8A3" w:rsidR="00B870E0" w:rsidRPr="001F1EC7" w:rsidRDefault="001F1EC7" w:rsidP="00B870E0">
            <w:pPr>
              <w:suppressAutoHyphens/>
              <w:autoSpaceDE w:val="0"/>
              <w:jc w:val="center"/>
              <w:rPr>
                <w:rFonts w:ascii="Times New Roman" w:hAnsi="Times New Roman" w:cs="Times New Roman"/>
                <w:bCs/>
                <w:sz w:val="24"/>
                <w:szCs w:val="24"/>
              </w:rPr>
            </w:pPr>
            <w:r w:rsidRPr="001F1EC7">
              <w:rPr>
                <w:rFonts w:ascii="Times New Roman" w:hAnsi="Times New Roman" w:cs="Times New Roman"/>
                <w:bCs/>
                <w:sz w:val="24"/>
                <w:szCs w:val="24"/>
              </w:rPr>
              <w:t xml:space="preserve">Методист, специалист по связям с общественностью </w:t>
            </w:r>
          </w:p>
        </w:tc>
      </w:tr>
      <w:tr w:rsidR="001F1EC7" w:rsidRPr="00345C7C" w14:paraId="425A8B64" w14:textId="77777777" w:rsidTr="00345C7C">
        <w:tc>
          <w:tcPr>
            <w:tcW w:w="561" w:type="dxa"/>
            <w:vMerge/>
          </w:tcPr>
          <w:p w14:paraId="491A8E01"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1AC68AAA" w14:textId="77777777"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p>
        </w:tc>
        <w:tc>
          <w:tcPr>
            <w:tcW w:w="4373" w:type="dxa"/>
          </w:tcPr>
          <w:p w14:paraId="4DC26E7A" w14:textId="1E6EFE0E" w:rsidR="00B870E0" w:rsidRDefault="00B870E0" w:rsidP="00B870E0">
            <w:pPr>
              <w:autoSpaceDE w:val="0"/>
              <w:autoSpaceDN w:val="0"/>
              <w:adjustRightInd w:val="0"/>
              <w:jc w:val="both"/>
              <w:rPr>
                <w:rFonts w:ascii="Times New Roman" w:hAnsi="Times New Roman" w:cs="Times New Roman"/>
                <w:sz w:val="24"/>
                <w:szCs w:val="24"/>
              </w:rPr>
            </w:pPr>
            <w:r w:rsidRPr="002221FD">
              <w:rPr>
                <w:rFonts w:ascii="Times New Roman" w:hAnsi="Times New Roman" w:cs="Times New Roman"/>
                <w:sz w:val="24"/>
                <w:szCs w:val="24"/>
              </w:rPr>
              <w:t>Публикации в СМИ: репортажи на телевидении, статьи в печатных изданиях</w:t>
            </w:r>
          </w:p>
        </w:tc>
        <w:tc>
          <w:tcPr>
            <w:tcW w:w="1985" w:type="dxa"/>
            <w:vMerge/>
          </w:tcPr>
          <w:p w14:paraId="37152C8A" w14:textId="77777777" w:rsidR="00B870E0" w:rsidRPr="00345C7C" w:rsidRDefault="00B870E0" w:rsidP="00B870E0">
            <w:pPr>
              <w:suppressAutoHyphens/>
              <w:autoSpaceDE w:val="0"/>
              <w:jc w:val="center"/>
              <w:rPr>
                <w:rFonts w:ascii="Times New Roman" w:hAnsi="Times New Roman" w:cs="Times New Roman"/>
                <w:b/>
                <w:sz w:val="24"/>
                <w:szCs w:val="24"/>
              </w:rPr>
            </w:pPr>
          </w:p>
        </w:tc>
      </w:tr>
      <w:tr w:rsidR="001F1EC7" w:rsidRPr="00345C7C" w14:paraId="413C0C38" w14:textId="77777777" w:rsidTr="00345C7C">
        <w:tc>
          <w:tcPr>
            <w:tcW w:w="561" w:type="dxa"/>
            <w:vMerge/>
          </w:tcPr>
          <w:p w14:paraId="175FD67C" w14:textId="77777777" w:rsidR="00B870E0" w:rsidRPr="00345C7C" w:rsidRDefault="00B870E0" w:rsidP="00B870E0">
            <w:pPr>
              <w:suppressAutoHyphens/>
              <w:autoSpaceDE w:val="0"/>
              <w:jc w:val="center"/>
              <w:rPr>
                <w:rFonts w:ascii="Times New Roman" w:hAnsi="Times New Roman" w:cs="Times New Roman"/>
                <w:b/>
                <w:sz w:val="24"/>
                <w:szCs w:val="24"/>
              </w:rPr>
            </w:pPr>
          </w:p>
        </w:tc>
        <w:tc>
          <w:tcPr>
            <w:tcW w:w="2687" w:type="dxa"/>
            <w:vMerge/>
          </w:tcPr>
          <w:p w14:paraId="52B40686" w14:textId="77777777" w:rsidR="00B870E0" w:rsidRPr="00345C7C" w:rsidRDefault="00B870E0" w:rsidP="00B870E0">
            <w:pPr>
              <w:suppressAutoHyphens/>
              <w:autoSpaceDE w:val="0"/>
              <w:ind w:firstLine="33"/>
              <w:jc w:val="both"/>
              <w:rPr>
                <w:rFonts w:ascii="Times New Roman" w:hAnsi="Times New Roman" w:cs="Times New Roman"/>
                <w:color w:val="000000"/>
                <w:sz w:val="24"/>
                <w:szCs w:val="24"/>
                <w:highlight w:val="yellow"/>
                <w:shd w:val="clear" w:color="auto" w:fill="FFFFFF"/>
              </w:rPr>
            </w:pPr>
          </w:p>
        </w:tc>
        <w:tc>
          <w:tcPr>
            <w:tcW w:w="4373" w:type="dxa"/>
          </w:tcPr>
          <w:p w14:paraId="5F6B145A" w14:textId="11814136" w:rsidR="00B870E0" w:rsidRPr="002221FD" w:rsidRDefault="00B870E0" w:rsidP="00B870E0">
            <w:pPr>
              <w:pStyle w:val="a4"/>
              <w:widowControl w:val="0"/>
              <w:ind w:left="0"/>
              <w:jc w:val="both"/>
              <w:rPr>
                <w:rFonts w:ascii="Times New Roman" w:hAnsi="Times New Roman" w:cs="Times New Roman"/>
                <w:sz w:val="24"/>
                <w:szCs w:val="24"/>
              </w:rPr>
            </w:pPr>
            <w:r>
              <w:rPr>
                <w:rFonts w:ascii="Times New Roman" w:hAnsi="Times New Roman" w:cs="Times New Roman"/>
                <w:sz w:val="24"/>
                <w:szCs w:val="24"/>
                <w:lang w:eastAsia="ru-RU"/>
              </w:rPr>
              <w:t>Представление н</w:t>
            </w:r>
            <w:r w:rsidRPr="002221FD">
              <w:rPr>
                <w:rFonts w:ascii="Times New Roman" w:hAnsi="Times New Roman" w:cs="Times New Roman"/>
                <w:sz w:val="24"/>
                <w:szCs w:val="24"/>
                <w:lang w:eastAsia="ru-RU"/>
              </w:rPr>
              <w:t>аглядны</w:t>
            </w:r>
            <w:r>
              <w:rPr>
                <w:rFonts w:ascii="Times New Roman" w:hAnsi="Times New Roman" w:cs="Times New Roman"/>
                <w:sz w:val="24"/>
                <w:szCs w:val="24"/>
                <w:lang w:eastAsia="ru-RU"/>
              </w:rPr>
              <w:t>х</w:t>
            </w:r>
            <w:r w:rsidRPr="002221FD">
              <w:rPr>
                <w:rFonts w:ascii="Times New Roman" w:hAnsi="Times New Roman" w:cs="Times New Roman"/>
                <w:sz w:val="24"/>
                <w:szCs w:val="24"/>
                <w:lang w:eastAsia="ru-RU"/>
              </w:rPr>
              <w:t xml:space="preserve"> материал</w:t>
            </w:r>
            <w:r>
              <w:rPr>
                <w:rFonts w:ascii="Times New Roman" w:hAnsi="Times New Roman" w:cs="Times New Roman"/>
                <w:sz w:val="24"/>
                <w:szCs w:val="24"/>
                <w:lang w:eastAsia="ru-RU"/>
              </w:rPr>
              <w:t>ов</w:t>
            </w:r>
            <w:r w:rsidRPr="002221FD">
              <w:rPr>
                <w:rFonts w:ascii="Times New Roman" w:hAnsi="Times New Roman" w:cs="Times New Roman"/>
                <w:sz w:val="24"/>
                <w:szCs w:val="24"/>
                <w:lang w:eastAsia="ru-RU"/>
              </w:rPr>
              <w:t xml:space="preserve"> (презентации, видеоролики</w:t>
            </w:r>
            <w:r>
              <w:rPr>
                <w:rFonts w:ascii="Times New Roman" w:hAnsi="Times New Roman" w:cs="Times New Roman"/>
                <w:sz w:val="24"/>
                <w:szCs w:val="24"/>
                <w:lang w:eastAsia="ru-RU"/>
              </w:rPr>
              <w:t>, информационные стенды</w:t>
            </w:r>
            <w:r w:rsidRPr="002221FD">
              <w:rPr>
                <w:rFonts w:ascii="Times New Roman" w:hAnsi="Times New Roman" w:cs="Times New Roman"/>
                <w:sz w:val="24"/>
                <w:szCs w:val="24"/>
                <w:lang w:eastAsia="ru-RU"/>
              </w:rPr>
              <w:t>)</w:t>
            </w:r>
          </w:p>
        </w:tc>
        <w:tc>
          <w:tcPr>
            <w:tcW w:w="1985" w:type="dxa"/>
            <w:vMerge/>
          </w:tcPr>
          <w:p w14:paraId="29F89A16" w14:textId="77777777" w:rsidR="00B870E0" w:rsidRPr="00345C7C" w:rsidRDefault="00B870E0" w:rsidP="00B870E0">
            <w:pPr>
              <w:suppressAutoHyphens/>
              <w:autoSpaceDE w:val="0"/>
              <w:jc w:val="center"/>
              <w:rPr>
                <w:rFonts w:ascii="Times New Roman" w:hAnsi="Times New Roman" w:cs="Times New Roman"/>
                <w:b/>
                <w:sz w:val="24"/>
                <w:szCs w:val="24"/>
              </w:rPr>
            </w:pPr>
          </w:p>
        </w:tc>
      </w:tr>
    </w:tbl>
    <w:p w14:paraId="6BDFF973" w14:textId="77777777" w:rsidR="00BB32C1" w:rsidRPr="004D182F" w:rsidRDefault="00BB32C1" w:rsidP="004D182F">
      <w:pPr>
        <w:suppressAutoHyphens/>
        <w:autoSpaceDE w:val="0"/>
        <w:spacing w:after="0" w:line="20" w:lineRule="atLeast"/>
        <w:ind w:firstLine="708"/>
        <w:jc w:val="center"/>
        <w:rPr>
          <w:rFonts w:ascii="Times New Roman" w:hAnsi="Times New Roman" w:cs="Times New Roman"/>
          <w:b/>
          <w:sz w:val="28"/>
          <w:szCs w:val="28"/>
        </w:rPr>
      </w:pPr>
    </w:p>
    <w:p w14:paraId="00B12A17" w14:textId="110FBE17" w:rsidR="00BB32C1" w:rsidRPr="00BE7E6D" w:rsidRDefault="004576BA" w:rsidP="006D27FA">
      <w:pPr>
        <w:suppressAutoHyphens/>
        <w:autoSpaceDE w:val="0"/>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3.3. </w:t>
      </w:r>
      <w:r w:rsidR="00BE7E6D" w:rsidRPr="00BE7E6D">
        <w:rPr>
          <w:rFonts w:ascii="Times New Roman" w:hAnsi="Times New Roman" w:cs="Times New Roman"/>
          <w:b/>
          <w:sz w:val="28"/>
          <w:szCs w:val="28"/>
        </w:rPr>
        <w:t>Межведомственное взаимодействие</w:t>
      </w:r>
    </w:p>
    <w:p w14:paraId="6C12E320" w14:textId="3EFBEC17" w:rsidR="00792F4D" w:rsidRDefault="00792F4D" w:rsidP="006D27FA">
      <w:pPr>
        <w:suppressAutoHyphens/>
        <w:autoSpaceDE w:val="0"/>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К реализации программных мероприятий привлекаются организации различных ведомств в рамках межведомственного взаимодействия (рис.</w:t>
      </w:r>
      <w:r w:rsidR="00CD0014">
        <w:rPr>
          <w:rFonts w:ascii="Times New Roman" w:hAnsi="Times New Roman" w:cs="Times New Roman"/>
          <w:sz w:val="28"/>
          <w:szCs w:val="28"/>
        </w:rPr>
        <w:t xml:space="preserve"> </w:t>
      </w:r>
      <w:r>
        <w:rPr>
          <w:rFonts w:ascii="Times New Roman" w:hAnsi="Times New Roman" w:cs="Times New Roman"/>
          <w:sz w:val="28"/>
          <w:szCs w:val="28"/>
        </w:rPr>
        <w:t>2):</w:t>
      </w:r>
    </w:p>
    <w:p w14:paraId="47465BBF" w14:textId="1F2958B7" w:rsidR="00792F4D" w:rsidRDefault="00792F4D" w:rsidP="006D27FA">
      <w:pPr>
        <w:suppressAutoHyphens/>
        <w:autoSpaceDE w:val="0"/>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бюро медико-социальной экспертизы: внесение данных и корректив </w:t>
      </w:r>
      <w:r w:rsidR="0047373F">
        <w:rPr>
          <w:rFonts w:ascii="Times New Roman" w:hAnsi="Times New Roman" w:cs="Times New Roman"/>
          <w:sz w:val="28"/>
          <w:szCs w:val="28"/>
        </w:rPr>
        <w:br/>
      </w:r>
      <w:r>
        <w:rPr>
          <w:rFonts w:ascii="Times New Roman" w:hAnsi="Times New Roman" w:cs="Times New Roman"/>
          <w:sz w:val="28"/>
          <w:szCs w:val="28"/>
        </w:rPr>
        <w:t>в индивидуальную программу реабилитации/абилитации инвалида (ИПРА);</w:t>
      </w:r>
    </w:p>
    <w:p w14:paraId="6FF6D7FC" w14:textId="2BF86621" w:rsidR="00BE7E6D" w:rsidRDefault="00792F4D" w:rsidP="006D27FA">
      <w:pPr>
        <w:suppressAutoHyphens/>
        <w:autoSpaceDE w:val="0"/>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Нижневартовская городская поликлиника: прохождение получателями социальных услуг диспансеризации и профилактических осмотров; приемы врачей</w:t>
      </w:r>
      <w:r w:rsidRPr="00792F4D">
        <w:rPr>
          <w:rFonts w:ascii="Times New Roman" w:hAnsi="Times New Roman" w:cs="Times New Roman"/>
          <w:sz w:val="28"/>
          <w:szCs w:val="28"/>
        </w:rPr>
        <w:t xml:space="preserve"> </w:t>
      </w:r>
      <w:r>
        <w:rPr>
          <w:rFonts w:ascii="Times New Roman" w:hAnsi="Times New Roman" w:cs="Times New Roman"/>
          <w:sz w:val="28"/>
          <w:szCs w:val="28"/>
        </w:rPr>
        <w:t>(плановые и внеплановые);</w:t>
      </w:r>
    </w:p>
    <w:p w14:paraId="347DB736" w14:textId="367DCDB7" w:rsidR="00792F4D" w:rsidRDefault="00792F4D" w:rsidP="006D27FA">
      <w:pPr>
        <w:suppressAutoHyphens/>
        <w:autoSpaceDE w:val="0"/>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волонтерские объединения/благотворители: предоставление услуг по уходу мастером маникюра/педикюра, бьюти-мастером, осмотр врачом-подологом; проведение благотворительных акций</w:t>
      </w:r>
      <w:r w:rsidR="006D27FA">
        <w:rPr>
          <w:rFonts w:ascii="Times New Roman" w:hAnsi="Times New Roman" w:cs="Times New Roman"/>
          <w:sz w:val="28"/>
          <w:szCs w:val="28"/>
        </w:rPr>
        <w:t>.</w:t>
      </w:r>
      <w:r>
        <w:rPr>
          <w:rFonts w:ascii="Times New Roman" w:hAnsi="Times New Roman" w:cs="Times New Roman"/>
          <w:sz w:val="28"/>
          <w:szCs w:val="28"/>
        </w:rPr>
        <w:t xml:space="preserve">  </w:t>
      </w:r>
    </w:p>
    <w:p w14:paraId="08976D0F" w14:textId="41EF4E82" w:rsidR="00472CE2" w:rsidRDefault="00472CE2" w:rsidP="00FE575D">
      <w:pPr>
        <w:suppressAutoHyphens/>
        <w:autoSpaceDE w:val="0"/>
        <w:spacing w:after="0" w:line="20" w:lineRule="atLeast"/>
        <w:jc w:val="center"/>
        <w:rPr>
          <w:rFonts w:ascii="Times New Roman" w:hAnsi="Times New Roman" w:cs="Times New Roman"/>
          <w:i/>
          <w:sz w:val="24"/>
          <w:szCs w:val="24"/>
        </w:rPr>
      </w:pPr>
      <w:r>
        <w:rPr>
          <w:noProof/>
          <w:lang w:eastAsia="ru-RU"/>
        </w:rPr>
        <w:drawing>
          <wp:anchor distT="0" distB="0" distL="114300" distR="114300" simplePos="0" relativeHeight="251661824" behindDoc="1" locked="0" layoutInCell="1" allowOverlap="1" wp14:anchorId="465A7A91" wp14:editId="2FDAC2BE">
            <wp:simplePos x="0" y="0"/>
            <wp:positionH relativeFrom="column">
              <wp:posOffset>48260</wp:posOffset>
            </wp:positionH>
            <wp:positionV relativeFrom="paragraph">
              <wp:posOffset>186690</wp:posOffset>
            </wp:positionV>
            <wp:extent cx="5981700" cy="3333750"/>
            <wp:effectExtent l="0" t="0" r="0" b="0"/>
            <wp:wrapTight wrapText="bothSides">
              <wp:wrapPolygon edited="0">
                <wp:start x="0" y="0"/>
                <wp:lineTo x="0" y="21477"/>
                <wp:lineTo x="21531" y="21477"/>
                <wp:lineTo x="215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42" t="38808" r="48076" b="14739"/>
                    <a:stretch/>
                  </pic:blipFill>
                  <pic:spPr bwMode="auto">
                    <a:xfrm>
                      <a:off x="0" y="0"/>
                      <a:ext cx="598170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9BC82" w14:textId="77777777" w:rsidR="00472CE2" w:rsidRDefault="00472CE2" w:rsidP="00FE575D">
      <w:pPr>
        <w:suppressAutoHyphens/>
        <w:autoSpaceDE w:val="0"/>
        <w:spacing w:after="0" w:line="20" w:lineRule="atLeast"/>
        <w:jc w:val="center"/>
        <w:rPr>
          <w:rFonts w:ascii="Times New Roman" w:hAnsi="Times New Roman" w:cs="Times New Roman"/>
          <w:i/>
          <w:sz w:val="24"/>
          <w:szCs w:val="24"/>
        </w:rPr>
      </w:pPr>
    </w:p>
    <w:p w14:paraId="27A85EFE" w14:textId="2A401A5A" w:rsidR="00BB32C1" w:rsidRPr="00485A88" w:rsidRDefault="00485A88" w:rsidP="00FE575D">
      <w:pPr>
        <w:suppressAutoHyphens/>
        <w:autoSpaceDE w:val="0"/>
        <w:spacing w:after="0" w:line="20" w:lineRule="atLeast"/>
        <w:jc w:val="center"/>
        <w:rPr>
          <w:rFonts w:ascii="Times New Roman" w:hAnsi="Times New Roman" w:cs="Times New Roman"/>
          <w:i/>
          <w:sz w:val="24"/>
          <w:szCs w:val="24"/>
        </w:rPr>
      </w:pPr>
      <w:r w:rsidRPr="00485A88">
        <w:rPr>
          <w:rFonts w:ascii="Times New Roman" w:hAnsi="Times New Roman" w:cs="Times New Roman"/>
          <w:i/>
          <w:sz w:val="24"/>
          <w:szCs w:val="24"/>
        </w:rPr>
        <w:t>Рисунок 2</w:t>
      </w:r>
      <w:r>
        <w:rPr>
          <w:rFonts w:ascii="Times New Roman" w:hAnsi="Times New Roman" w:cs="Times New Roman"/>
          <w:i/>
          <w:sz w:val="24"/>
          <w:szCs w:val="24"/>
        </w:rPr>
        <w:t xml:space="preserve"> – </w:t>
      </w:r>
      <w:r w:rsidR="00FE575D">
        <w:rPr>
          <w:rFonts w:ascii="Times New Roman" w:hAnsi="Times New Roman" w:cs="Times New Roman"/>
          <w:i/>
          <w:sz w:val="24"/>
          <w:szCs w:val="24"/>
        </w:rPr>
        <w:t>Межведомственное взаимодействие</w:t>
      </w:r>
    </w:p>
    <w:p w14:paraId="4A7C522E" w14:textId="583F53E6" w:rsidR="00D14610" w:rsidRPr="00D14610" w:rsidRDefault="009339E0" w:rsidP="006315D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B04F41">
        <w:rPr>
          <w:rFonts w:ascii="Times New Roman" w:hAnsi="Times New Roman" w:cs="Times New Roman"/>
          <w:b/>
          <w:sz w:val="28"/>
          <w:szCs w:val="28"/>
        </w:rPr>
        <w:t>РЕСУРСНОЕ ОБЕСПЕЧЕНИЕ</w:t>
      </w:r>
    </w:p>
    <w:p w14:paraId="5304FE20" w14:textId="77777777" w:rsidR="00192A8D" w:rsidRDefault="00DC0651" w:rsidP="00345C7C">
      <w:pPr>
        <w:tabs>
          <w:tab w:val="left" w:pos="1134"/>
        </w:tabs>
        <w:spacing w:after="0"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4.1. Кадровые ресурсы </w:t>
      </w:r>
    </w:p>
    <w:p w14:paraId="32B92526" w14:textId="2A2705EA" w:rsidR="00192A8D" w:rsidRDefault="00C23C48" w:rsidP="00345C7C">
      <w:pPr>
        <w:tabs>
          <w:tab w:val="left" w:pos="1134"/>
        </w:tabs>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lang w:eastAsia="ru-RU"/>
        </w:rPr>
        <w:t>В реализации Программы принимают участие следующие сотрудники учреждения: д</w:t>
      </w:r>
      <w:r w:rsidR="00192A8D" w:rsidRPr="008730A7">
        <w:rPr>
          <w:rFonts w:ascii="Times New Roman" w:hAnsi="Times New Roman" w:cs="Times New Roman"/>
          <w:sz w:val="28"/>
          <w:szCs w:val="28"/>
          <w:lang w:eastAsia="ru-RU"/>
        </w:rPr>
        <w:t>иректор</w:t>
      </w:r>
      <w:r>
        <w:rPr>
          <w:rFonts w:ascii="Times New Roman" w:hAnsi="Times New Roman" w:cs="Times New Roman"/>
          <w:sz w:val="28"/>
          <w:szCs w:val="28"/>
          <w:lang w:eastAsia="ru-RU"/>
        </w:rPr>
        <w:t>, з</w:t>
      </w:r>
      <w:r w:rsidR="00192A8D" w:rsidRPr="008730A7">
        <w:rPr>
          <w:rFonts w:ascii="Times New Roman" w:hAnsi="Times New Roman" w:cs="Times New Roman"/>
          <w:sz w:val="28"/>
          <w:szCs w:val="28"/>
          <w:lang w:eastAsia="ru-RU"/>
        </w:rPr>
        <w:t>аместител</w:t>
      </w:r>
      <w:r>
        <w:rPr>
          <w:rFonts w:ascii="Times New Roman" w:hAnsi="Times New Roman" w:cs="Times New Roman"/>
          <w:sz w:val="28"/>
          <w:szCs w:val="28"/>
          <w:lang w:eastAsia="ru-RU"/>
        </w:rPr>
        <w:t>и</w:t>
      </w:r>
      <w:r w:rsidR="00192A8D" w:rsidRPr="008730A7">
        <w:rPr>
          <w:rFonts w:ascii="Times New Roman" w:hAnsi="Times New Roman" w:cs="Times New Roman"/>
          <w:sz w:val="28"/>
          <w:szCs w:val="28"/>
          <w:lang w:eastAsia="ru-RU"/>
        </w:rPr>
        <w:t xml:space="preserve"> директора</w:t>
      </w:r>
      <w:r>
        <w:rPr>
          <w:rFonts w:ascii="Times New Roman" w:hAnsi="Times New Roman" w:cs="Times New Roman"/>
          <w:sz w:val="28"/>
          <w:szCs w:val="28"/>
          <w:lang w:eastAsia="ru-RU"/>
        </w:rPr>
        <w:t>, о</w:t>
      </w:r>
      <w:r w:rsidR="00D16ADB">
        <w:rPr>
          <w:rFonts w:ascii="Times New Roman" w:hAnsi="Times New Roman" w:cs="Times New Roman"/>
          <w:sz w:val="28"/>
          <w:szCs w:val="28"/>
          <w:lang w:eastAsia="ru-RU"/>
        </w:rPr>
        <w:t>тветственные по уходу</w:t>
      </w:r>
      <w:r>
        <w:rPr>
          <w:rFonts w:ascii="Times New Roman" w:hAnsi="Times New Roman" w:cs="Times New Roman"/>
          <w:sz w:val="28"/>
          <w:szCs w:val="28"/>
          <w:lang w:eastAsia="ru-RU"/>
        </w:rPr>
        <w:t>, з</w:t>
      </w:r>
      <w:r w:rsidR="00192A8D" w:rsidRPr="008730A7">
        <w:rPr>
          <w:rFonts w:ascii="Times New Roman" w:hAnsi="Times New Roman" w:cs="Times New Roman"/>
          <w:sz w:val="28"/>
          <w:szCs w:val="28"/>
          <w:lang w:eastAsia="ru-RU"/>
        </w:rPr>
        <w:t>аведующий отделением информационно-аналитической работы</w:t>
      </w:r>
      <w:r>
        <w:rPr>
          <w:rFonts w:ascii="Times New Roman" w:hAnsi="Times New Roman" w:cs="Times New Roman"/>
          <w:sz w:val="28"/>
          <w:szCs w:val="28"/>
          <w:lang w:eastAsia="ru-RU"/>
        </w:rPr>
        <w:t>, з</w:t>
      </w:r>
      <w:r w:rsidR="00192A8D" w:rsidRPr="008730A7">
        <w:rPr>
          <w:rFonts w:ascii="Times New Roman" w:hAnsi="Times New Roman" w:cs="Times New Roman"/>
          <w:sz w:val="28"/>
          <w:szCs w:val="28"/>
          <w:lang w:eastAsia="ru-RU"/>
        </w:rPr>
        <w:t>аведующий социально-медицинским отделением</w:t>
      </w:r>
      <w:r>
        <w:rPr>
          <w:rFonts w:ascii="Times New Roman" w:hAnsi="Times New Roman" w:cs="Times New Roman"/>
          <w:sz w:val="28"/>
          <w:szCs w:val="28"/>
          <w:lang w:eastAsia="ru-RU"/>
        </w:rPr>
        <w:t>, с</w:t>
      </w:r>
      <w:r w:rsidR="00192A8D" w:rsidRPr="008730A7">
        <w:rPr>
          <w:rFonts w:ascii="Times New Roman" w:hAnsi="Times New Roman" w:cs="Times New Roman"/>
          <w:sz w:val="28"/>
          <w:szCs w:val="28"/>
          <w:lang w:eastAsia="ru-RU"/>
        </w:rPr>
        <w:t>пециалист по социальной работе</w:t>
      </w:r>
      <w:r>
        <w:rPr>
          <w:rFonts w:ascii="Times New Roman" w:hAnsi="Times New Roman" w:cs="Times New Roman"/>
          <w:sz w:val="28"/>
          <w:szCs w:val="28"/>
          <w:lang w:eastAsia="ru-RU"/>
        </w:rPr>
        <w:t>, с</w:t>
      </w:r>
      <w:r w:rsidR="00192A8D" w:rsidRPr="008730A7">
        <w:rPr>
          <w:rFonts w:ascii="Times New Roman" w:hAnsi="Times New Roman" w:cs="Times New Roman"/>
          <w:sz w:val="28"/>
          <w:szCs w:val="28"/>
          <w:lang w:eastAsia="ru-RU"/>
        </w:rPr>
        <w:t>пециалист по социальной реабилитации</w:t>
      </w:r>
      <w:r>
        <w:rPr>
          <w:rFonts w:ascii="Times New Roman" w:hAnsi="Times New Roman" w:cs="Times New Roman"/>
          <w:sz w:val="28"/>
          <w:szCs w:val="28"/>
          <w:lang w:eastAsia="ru-RU"/>
        </w:rPr>
        <w:t xml:space="preserve">, </w:t>
      </w:r>
      <w:r w:rsidR="00EB2374">
        <w:rPr>
          <w:rFonts w:ascii="Times New Roman" w:hAnsi="Times New Roman" w:cs="Times New Roman"/>
          <w:sz w:val="28"/>
          <w:szCs w:val="28"/>
          <w:lang w:eastAsia="ru-RU"/>
        </w:rPr>
        <w:t xml:space="preserve">специалист по связям с общественностью, </w:t>
      </w:r>
      <w:r>
        <w:rPr>
          <w:rFonts w:ascii="Times New Roman" w:hAnsi="Times New Roman" w:cs="Times New Roman"/>
          <w:sz w:val="28"/>
          <w:szCs w:val="28"/>
          <w:lang w:eastAsia="ru-RU"/>
        </w:rPr>
        <w:t>с</w:t>
      </w:r>
      <w:r w:rsidR="00192A8D" w:rsidRPr="008730A7">
        <w:rPr>
          <w:rFonts w:ascii="Times New Roman" w:hAnsi="Times New Roman" w:cs="Times New Roman"/>
          <w:sz w:val="28"/>
          <w:szCs w:val="28"/>
          <w:lang w:eastAsia="ru-RU"/>
        </w:rPr>
        <w:t>тарш</w:t>
      </w:r>
      <w:r w:rsidR="00D16ADB">
        <w:rPr>
          <w:rFonts w:ascii="Times New Roman" w:hAnsi="Times New Roman" w:cs="Times New Roman"/>
          <w:sz w:val="28"/>
          <w:szCs w:val="28"/>
          <w:lang w:eastAsia="ru-RU"/>
        </w:rPr>
        <w:t>ий</w:t>
      </w:r>
      <w:r w:rsidR="00192A8D" w:rsidRPr="008730A7">
        <w:rPr>
          <w:rFonts w:ascii="Times New Roman" w:hAnsi="Times New Roman" w:cs="Times New Roman"/>
          <w:sz w:val="28"/>
          <w:szCs w:val="28"/>
          <w:lang w:eastAsia="ru-RU"/>
        </w:rPr>
        <w:t xml:space="preserve"> медицинск</w:t>
      </w:r>
      <w:r w:rsidR="00D16ADB">
        <w:rPr>
          <w:rFonts w:ascii="Times New Roman" w:hAnsi="Times New Roman" w:cs="Times New Roman"/>
          <w:sz w:val="28"/>
          <w:szCs w:val="28"/>
          <w:lang w:eastAsia="ru-RU"/>
        </w:rPr>
        <w:t>ий брат</w:t>
      </w:r>
      <w:r>
        <w:rPr>
          <w:rFonts w:ascii="Times New Roman" w:hAnsi="Times New Roman" w:cs="Times New Roman"/>
          <w:sz w:val="28"/>
          <w:szCs w:val="28"/>
          <w:lang w:eastAsia="ru-RU"/>
        </w:rPr>
        <w:t>, м</w:t>
      </w:r>
      <w:r w:rsidR="00192A8D" w:rsidRPr="008730A7">
        <w:rPr>
          <w:rFonts w:ascii="Times New Roman" w:hAnsi="Times New Roman" w:cs="Times New Roman"/>
          <w:sz w:val="28"/>
          <w:szCs w:val="28"/>
          <w:lang w:eastAsia="ru-RU"/>
        </w:rPr>
        <w:t>етодист</w:t>
      </w:r>
      <w:r w:rsidR="001F1EC7">
        <w:rPr>
          <w:rFonts w:ascii="Times New Roman" w:hAnsi="Times New Roman" w:cs="Times New Roman"/>
          <w:sz w:val="28"/>
          <w:szCs w:val="28"/>
          <w:lang w:eastAsia="ru-RU"/>
        </w:rPr>
        <w:t>, медицинский персонал, помощники по уходу</w:t>
      </w:r>
      <w:r>
        <w:rPr>
          <w:rFonts w:ascii="Times New Roman" w:hAnsi="Times New Roman" w:cs="Times New Roman"/>
          <w:sz w:val="28"/>
          <w:szCs w:val="28"/>
          <w:lang w:eastAsia="ru-RU"/>
        </w:rPr>
        <w:t>.</w:t>
      </w:r>
    </w:p>
    <w:p w14:paraId="03D2F47B" w14:textId="77777777" w:rsidR="006315D0" w:rsidRDefault="006315D0" w:rsidP="00345C7C">
      <w:pPr>
        <w:tabs>
          <w:tab w:val="left" w:pos="1134"/>
        </w:tabs>
        <w:spacing w:after="0" w:line="276" w:lineRule="auto"/>
        <w:ind w:firstLine="709"/>
        <w:rPr>
          <w:rFonts w:ascii="Times New Roman" w:hAnsi="Times New Roman" w:cs="Times New Roman"/>
          <w:b/>
          <w:sz w:val="28"/>
          <w:szCs w:val="28"/>
        </w:rPr>
      </w:pPr>
    </w:p>
    <w:p w14:paraId="4EF9C5B6" w14:textId="05AB237C" w:rsidR="00CE1BF1" w:rsidRDefault="0001588A" w:rsidP="00345C7C">
      <w:pPr>
        <w:tabs>
          <w:tab w:val="left" w:pos="1134"/>
        </w:tabs>
        <w:spacing w:after="0" w:line="276" w:lineRule="auto"/>
        <w:ind w:firstLine="709"/>
        <w:jc w:val="both"/>
        <w:rPr>
          <w:rFonts w:ascii="Times New Roman" w:hAnsi="Times New Roman" w:cs="Times New Roman"/>
          <w:b/>
          <w:sz w:val="28"/>
          <w:szCs w:val="28"/>
        </w:rPr>
      </w:pPr>
      <w:r w:rsidRPr="0065184B">
        <w:rPr>
          <w:rFonts w:ascii="Times New Roman" w:hAnsi="Times New Roman" w:cs="Times New Roman"/>
          <w:sz w:val="28"/>
          <w:szCs w:val="28"/>
        </w:rPr>
        <w:t xml:space="preserve"> </w:t>
      </w:r>
      <w:r w:rsidRPr="0065184B">
        <w:rPr>
          <w:rFonts w:ascii="Times New Roman" w:hAnsi="Times New Roman" w:cs="Times New Roman"/>
          <w:b/>
          <w:sz w:val="28"/>
          <w:szCs w:val="28"/>
        </w:rPr>
        <w:t>4.2. Материально-те</w:t>
      </w:r>
      <w:r w:rsidR="00A76D83">
        <w:rPr>
          <w:rFonts w:ascii="Times New Roman" w:hAnsi="Times New Roman" w:cs="Times New Roman"/>
          <w:b/>
          <w:sz w:val="28"/>
          <w:szCs w:val="28"/>
        </w:rPr>
        <w:t>хнические ресурсы</w:t>
      </w:r>
    </w:p>
    <w:p w14:paraId="0EF95942" w14:textId="65A25A44" w:rsidR="002612DE" w:rsidRDefault="002612DE" w:rsidP="00F07CE4">
      <w:pPr>
        <w:tabs>
          <w:tab w:val="left" w:pos="426"/>
          <w:tab w:val="left" w:pos="1134"/>
        </w:tabs>
        <w:spacing w:after="0" w:line="276"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создания благоприятной среды по уходу сформирована материально-техническая база:</w:t>
      </w:r>
    </w:p>
    <w:p w14:paraId="5F22A557" w14:textId="734DD4FF" w:rsidR="00A76D83" w:rsidRPr="00F07CE4" w:rsidRDefault="000A0536" w:rsidP="00F07CE4">
      <w:pPr>
        <w:tabs>
          <w:tab w:val="left" w:pos="426"/>
          <w:tab w:val="left" w:pos="1134"/>
        </w:tabs>
        <w:spacing w:after="0" w:line="276"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85363">
        <w:rPr>
          <w:rFonts w:ascii="Times New Roman" w:hAnsi="Times New Roman" w:cs="Times New Roman"/>
          <w:sz w:val="28"/>
          <w:szCs w:val="28"/>
          <w:lang w:eastAsia="ru-RU"/>
        </w:rPr>
        <w:t xml:space="preserve"> </w:t>
      </w:r>
      <w:r w:rsidR="00A76D83" w:rsidRPr="00F07CE4">
        <w:rPr>
          <w:rFonts w:ascii="Times New Roman" w:hAnsi="Times New Roman" w:cs="Times New Roman"/>
          <w:sz w:val="28"/>
          <w:szCs w:val="28"/>
          <w:lang w:eastAsia="ru-RU"/>
        </w:rPr>
        <w:t>с</w:t>
      </w:r>
      <w:r w:rsidR="00DA6235" w:rsidRPr="00F07CE4">
        <w:rPr>
          <w:rFonts w:ascii="Times New Roman" w:hAnsi="Times New Roman" w:cs="Times New Roman"/>
          <w:sz w:val="28"/>
          <w:szCs w:val="28"/>
          <w:lang w:eastAsia="ru-RU"/>
        </w:rPr>
        <w:t>тационар на 85 койко-мест</w:t>
      </w:r>
      <w:r>
        <w:rPr>
          <w:rFonts w:ascii="Times New Roman" w:hAnsi="Times New Roman" w:cs="Times New Roman"/>
          <w:sz w:val="28"/>
          <w:szCs w:val="28"/>
          <w:lang w:eastAsia="ru-RU"/>
        </w:rPr>
        <w:t>;</w:t>
      </w:r>
    </w:p>
    <w:p w14:paraId="17A49932" w14:textId="0C92B59C" w:rsidR="000A0536" w:rsidRDefault="000A0536" w:rsidP="00F07CE4">
      <w:pPr>
        <w:tabs>
          <w:tab w:val="left" w:pos="426"/>
          <w:tab w:val="left" w:pos="567"/>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77DD" w:rsidRPr="00F07CE4">
        <w:rPr>
          <w:rFonts w:ascii="Times New Roman" w:hAnsi="Times New Roman" w:cs="Times New Roman"/>
          <w:sz w:val="28"/>
          <w:szCs w:val="28"/>
        </w:rPr>
        <w:t xml:space="preserve">техническое </w:t>
      </w:r>
      <w:r w:rsidR="00F277DD">
        <w:rPr>
          <w:rFonts w:ascii="Times New Roman" w:hAnsi="Times New Roman" w:cs="Times New Roman"/>
          <w:sz w:val="28"/>
          <w:szCs w:val="28"/>
        </w:rPr>
        <w:t>оборудование</w:t>
      </w:r>
      <w:r w:rsidR="006118D5" w:rsidRPr="00F07CE4">
        <w:rPr>
          <w:rFonts w:ascii="Times New Roman" w:hAnsi="Times New Roman" w:cs="Times New Roman"/>
          <w:sz w:val="28"/>
          <w:szCs w:val="28"/>
        </w:rPr>
        <w:t>,</w:t>
      </w:r>
      <w:r w:rsidR="00A63217">
        <w:rPr>
          <w:rFonts w:ascii="Times New Roman" w:hAnsi="Times New Roman" w:cs="Times New Roman"/>
          <w:sz w:val="28"/>
          <w:szCs w:val="28"/>
        </w:rPr>
        <w:t xml:space="preserve"> </w:t>
      </w:r>
      <w:r w:rsidR="00085363" w:rsidRPr="00F07CE4">
        <w:rPr>
          <w:rFonts w:ascii="Times New Roman" w:hAnsi="Times New Roman" w:cs="Times New Roman"/>
          <w:sz w:val="28"/>
          <w:szCs w:val="28"/>
        </w:rPr>
        <w:t xml:space="preserve">оборудование, </w:t>
      </w:r>
      <w:r w:rsidR="00085363">
        <w:rPr>
          <w:rFonts w:ascii="Times New Roman" w:hAnsi="Times New Roman" w:cs="Times New Roman"/>
          <w:sz w:val="28"/>
          <w:szCs w:val="28"/>
        </w:rPr>
        <w:t>необходимое</w:t>
      </w:r>
      <w:r w:rsidR="00085363" w:rsidRPr="00F07CE4">
        <w:rPr>
          <w:rFonts w:ascii="Times New Roman" w:hAnsi="Times New Roman" w:cs="Times New Roman"/>
          <w:sz w:val="28"/>
          <w:szCs w:val="28"/>
        </w:rPr>
        <w:t xml:space="preserve"> </w:t>
      </w:r>
      <w:r w:rsidR="00085363">
        <w:rPr>
          <w:rFonts w:ascii="Times New Roman" w:hAnsi="Times New Roman" w:cs="Times New Roman"/>
          <w:sz w:val="28"/>
          <w:szCs w:val="28"/>
        </w:rPr>
        <w:t>для</w:t>
      </w:r>
      <w:r w:rsidR="006118D5" w:rsidRPr="00F07CE4">
        <w:rPr>
          <w:rFonts w:ascii="Times New Roman" w:hAnsi="Times New Roman" w:cs="Times New Roman"/>
          <w:sz w:val="28"/>
          <w:szCs w:val="28"/>
        </w:rPr>
        <w:t xml:space="preserve"> </w:t>
      </w:r>
      <w:r w:rsidR="00D63588" w:rsidRPr="00F07CE4">
        <w:rPr>
          <w:rFonts w:ascii="Times New Roman" w:hAnsi="Times New Roman" w:cs="Times New Roman"/>
          <w:sz w:val="28"/>
          <w:szCs w:val="28"/>
        </w:rPr>
        <w:t xml:space="preserve">оказания </w:t>
      </w:r>
      <w:r w:rsidR="00D16ADB" w:rsidRPr="00F07CE4">
        <w:rPr>
          <w:rFonts w:ascii="Times New Roman" w:hAnsi="Times New Roman" w:cs="Times New Roman"/>
          <w:sz w:val="28"/>
          <w:szCs w:val="28"/>
        </w:rPr>
        <w:t xml:space="preserve">гигиенических и медицинских </w:t>
      </w:r>
      <w:r w:rsidR="00D63588" w:rsidRPr="00F07CE4">
        <w:rPr>
          <w:rFonts w:ascii="Times New Roman" w:hAnsi="Times New Roman" w:cs="Times New Roman"/>
          <w:sz w:val="28"/>
          <w:szCs w:val="28"/>
        </w:rPr>
        <w:t>услуг</w:t>
      </w:r>
      <w:r w:rsidR="00D16ADB" w:rsidRPr="00F07CE4">
        <w:rPr>
          <w:rFonts w:ascii="Times New Roman" w:hAnsi="Times New Roman" w:cs="Times New Roman"/>
          <w:sz w:val="28"/>
          <w:szCs w:val="28"/>
        </w:rPr>
        <w:t xml:space="preserve"> по уходу</w:t>
      </w:r>
      <w:r>
        <w:rPr>
          <w:rFonts w:ascii="Times New Roman" w:hAnsi="Times New Roman" w:cs="Times New Roman"/>
          <w:sz w:val="28"/>
          <w:szCs w:val="28"/>
        </w:rPr>
        <w:t>;</w:t>
      </w:r>
    </w:p>
    <w:p w14:paraId="25711A17" w14:textId="0BF124BD" w:rsidR="00D16ADB" w:rsidRPr="00F07CE4" w:rsidRDefault="000A0536" w:rsidP="00F07CE4">
      <w:pPr>
        <w:tabs>
          <w:tab w:val="left" w:pos="426"/>
          <w:tab w:val="left" w:pos="567"/>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363">
        <w:rPr>
          <w:rFonts w:ascii="Times New Roman" w:hAnsi="Times New Roman" w:cs="Times New Roman"/>
          <w:sz w:val="28"/>
          <w:szCs w:val="28"/>
        </w:rPr>
        <w:t xml:space="preserve"> </w:t>
      </w:r>
      <w:r w:rsidR="00D16ADB" w:rsidRPr="00F07CE4">
        <w:rPr>
          <w:rFonts w:ascii="Times New Roman" w:hAnsi="Times New Roman" w:cs="Times New Roman"/>
          <w:sz w:val="28"/>
          <w:szCs w:val="28"/>
        </w:rPr>
        <w:t>средства гигиены</w:t>
      </w:r>
      <w:r>
        <w:rPr>
          <w:rFonts w:ascii="Times New Roman" w:hAnsi="Times New Roman" w:cs="Times New Roman"/>
          <w:sz w:val="28"/>
          <w:szCs w:val="28"/>
        </w:rPr>
        <w:t>;</w:t>
      </w:r>
    </w:p>
    <w:p w14:paraId="2780EF7D" w14:textId="3D1B21EE" w:rsidR="00D16ADB" w:rsidRPr="00F07CE4" w:rsidRDefault="000A0536" w:rsidP="00F07CE4">
      <w:pPr>
        <w:tabs>
          <w:tab w:val="left" w:pos="426"/>
          <w:tab w:val="left" w:pos="567"/>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363">
        <w:rPr>
          <w:rFonts w:ascii="Times New Roman" w:hAnsi="Times New Roman" w:cs="Times New Roman"/>
          <w:sz w:val="28"/>
          <w:szCs w:val="28"/>
        </w:rPr>
        <w:t xml:space="preserve"> </w:t>
      </w:r>
      <w:r w:rsidR="00D16ADB" w:rsidRPr="00F07CE4">
        <w:rPr>
          <w:rFonts w:ascii="Times New Roman" w:hAnsi="Times New Roman" w:cs="Times New Roman"/>
          <w:sz w:val="28"/>
          <w:szCs w:val="28"/>
        </w:rPr>
        <w:t>технические средства реабилитации</w:t>
      </w:r>
      <w:r>
        <w:rPr>
          <w:rFonts w:ascii="Times New Roman" w:hAnsi="Times New Roman" w:cs="Times New Roman"/>
          <w:sz w:val="28"/>
          <w:szCs w:val="28"/>
        </w:rPr>
        <w:t>;</w:t>
      </w:r>
    </w:p>
    <w:p w14:paraId="22D488F5" w14:textId="54F174F0" w:rsidR="00192A8D" w:rsidRPr="00F07CE4" w:rsidRDefault="000A0536" w:rsidP="00F07CE4">
      <w:pPr>
        <w:tabs>
          <w:tab w:val="left" w:pos="426"/>
          <w:tab w:val="left" w:pos="567"/>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363">
        <w:rPr>
          <w:rFonts w:ascii="Times New Roman" w:hAnsi="Times New Roman" w:cs="Times New Roman"/>
          <w:sz w:val="28"/>
          <w:szCs w:val="28"/>
        </w:rPr>
        <w:t xml:space="preserve"> </w:t>
      </w:r>
      <w:r w:rsidR="00D16ADB" w:rsidRPr="00F07CE4">
        <w:rPr>
          <w:rFonts w:ascii="Times New Roman" w:hAnsi="Times New Roman" w:cs="Times New Roman"/>
          <w:sz w:val="28"/>
          <w:szCs w:val="28"/>
        </w:rPr>
        <w:t>о</w:t>
      </w:r>
      <w:r w:rsidR="00DA6235" w:rsidRPr="00F07CE4">
        <w:rPr>
          <w:rFonts w:ascii="Times New Roman" w:hAnsi="Times New Roman" w:cs="Times New Roman"/>
          <w:sz w:val="28"/>
          <w:szCs w:val="28"/>
        </w:rPr>
        <w:t>ргтехника</w:t>
      </w:r>
      <w:r>
        <w:rPr>
          <w:rFonts w:ascii="Times New Roman" w:hAnsi="Times New Roman" w:cs="Times New Roman"/>
          <w:sz w:val="28"/>
          <w:szCs w:val="28"/>
        </w:rPr>
        <w:t>.</w:t>
      </w:r>
    </w:p>
    <w:p w14:paraId="6DB953EF" w14:textId="77777777" w:rsidR="00D16ADB" w:rsidRDefault="00D16ADB" w:rsidP="00CB53A3">
      <w:pPr>
        <w:spacing w:after="0" w:line="276" w:lineRule="auto"/>
        <w:ind w:firstLine="709"/>
        <w:jc w:val="both"/>
        <w:rPr>
          <w:rFonts w:ascii="Times New Roman" w:hAnsi="Times New Roman" w:cs="Times New Roman"/>
          <w:b/>
          <w:sz w:val="28"/>
          <w:szCs w:val="28"/>
        </w:rPr>
      </w:pPr>
    </w:p>
    <w:p w14:paraId="48378A73" w14:textId="66FA09AD" w:rsidR="0001588A" w:rsidRDefault="00C44D2A" w:rsidP="00CB53A3">
      <w:pPr>
        <w:spacing w:after="0" w:line="276" w:lineRule="auto"/>
        <w:ind w:firstLine="709"/>
        <w:jc w:val="both"/>
        <w:rPr>
          <w:rFonts w:ascii="Times New Roman" w:hAnsi="Times New Roman" w:cs="Times New Roman"/>
          <w:b/>
          <w:sz w:val="28"/>
          <w:szCs w:val="28"/>
        </w:rPr>
      </w:pPr>
      <w:r w:rsidRPr="0065184B">
        <w:rPr>
          <w:rFonts w:ascii="Times New Roman" w:hAnsi="Times New Roman" w:cs="Times New Roman"/>
          <w:b/>
          <w:sz w:val="28"/>
          <w:szCs w:val="28"/>
        </w:rPr>
        <w:t xml:space="preserve">4.3. </w:t>
      </w:r>
      <w:r w:rsidR="00192A8D">
        <w:rPr>
          <w:rFonts w:ascii="Times New Roman" w:hAnsi="Times New Roman" w:cs="Times New Roman"/>
          <w:b/>
          <w:sz w:val="28"/>
          <w:szCs w:val="28"/>
        </w:rPr>
        <w:t>Информационно</w:t>
      </w:r>
      <w:r w:rsidR="00085363">
        <w:rPr>
          <w:rFonts w:ascii="Times New Roman" w:hAnsi="Times New Roman" w:cs="Times New Roman"/>
          <w:b/>
          <w:sz w:val="28"/>
          <w:szCs w:val="28"/>
        </w:rPr>
        <w:t>-</w:t>
      </w:r>
      <w:r w:rsidR="00192A8D">
        <w:rPr>
          <w:rFonts w:ascii="Times New Roman" w:hAnsi="Times New Roman" w:cs="Times New Roman"/>
          <w:b/>
          <w:sz w:val="28"/>
          <w:szCs w:val="28"/>
        </w:rPr>
        <w:t>методические</w:t>
      </w:r>
      <w:r w:rsidR="00A77305">
        <w:rPr>
          <w:rFonts w:ascii="Times New Roman" w:hAnsi="Times New Roman" w:cs="Times New Roman"/>
          <w:b/>
          <w:sz w:val="28"/>
          <w:szCs w:val="28"/>
        </w:rPr>
        <w:t xml:space="preserve"> ресурсы </w:t>
      </w:r>
    </w:p>
    <w:p w14:paraId="15C72975" w14:textId="4EE109CB" w:rsidR="00192A8D" w:rsidRDefault="00A05E5E" w:rsidP="008730F9">
      <w:pPr>
        <w:spacing w:after="0" w:line="276"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эффективной реализации Программы используются различные и</w:t>
      </w:r>
      <w:r w:rsidR="00B11391">
        <w:rPr>
          <w:rFonts w:ascii="Times New Roman" w:hAnsi="Times New Roman" w:cs="Times New Roman"/>
          <w:sz w:val="28"/>
          <w:szCs w:val="28"/>
          <w:lang w:eastAsia="ru-RU"/>
        </w:rPr>
        <w:t>нформационно-методические ресурсы</w:t>
      </w:r>
      <w:r>
        <w:rPr>
          <w:rFonts w:ascii="Times New Roman" w:hAnsi="Times New Roman" w:cs="Times New Roman"/>
          <w:sz w:val="28"/>
          <w:szCs w:val="28"/>
          <w:lang w:eastAsia="ru-RU"/>
        </w:rPr>
        <w:t xml:space="preserve"> (таблица 2).</w:t>
      </w:r>
    </w:p>
    <w:p w14:paraId="599DE6E4" w14:textId="77777777" w:rsidR="008027DF" w:rsidRPr="00A63217" w:rsidRDefault="008027DF" w:rsidP="008730F9">
      <w:pPr>
        <w:spacing w:after="0" w:line="276" w:lineRule="auto"/>
        <w:ind w:firstLine="709"/>
        <w:jc w:val="both"/>
        <w:rPr>
          <w:rFonts w:ascii="Times New Roman" w:hAnsi="Times New Roman" w:cs="Times New Roman"/>
          <w:sz w:val="28"/>
          <w:szCs w:val="28"/>
          <w:lang w:eastAsia="ru-RU"/>
        </w:rPr>
      </w:pPr>
    </w:p>
    <w:p w14:paraId="148E3284" w14:textId="590628BA" w:rsidR="00A77305" w:rsidRPr="00B11391" w:rsidRDefault="00A77305" w:rsidP="00B11391">
      <w:pPr>
        <w:spacing w:after="0" w:line="276" w:lineRule="auto"/>
        <w:ind w:firstLine="709"/>
        <w:jc w:val="both"/>
        <w:rPr>
          <w:rFonts w:ascii="Times New Roman" w:hAnsi="Times New Roman" w:cs="Times New Roman"/>
          <w:sz w:val="24"/>
          <w:szCs w:val="24"/>
          <w:lang w:eastAsia="ru-RU"/>
        </w:rPr>
      </w:pPr>
      <w:r w:rsidRPr="00B11391">
        <w:rPr>
          <w:rFonts w:ascii="Times New Roman" w:hAnsi="Times New Roman" w:cs="Times New Roman"/>
          <w:sz w:val="24"/>
          <w:szCs w:val="24"/>
          <w:lang w:eastAsia="ru-RU"/>
        </w:rPr>
        <w:t xml:space="preserve">Таблица </w:t>
      </w:r>
      <w:r w:rsidR="00006AD0">
        <w:rPr>
          <w:rFonts w:ascii="Times New Roman" w:hAnsi="Times New Roman" w:cs="Times New Roman"/>
          <w:sz w:val="24"/>
          <w:szCs w:val="24"/>
          <w:lang w:eastAsia="ru-RU"/>
        </w:rPr>
        <w:t>2</w:t>
      </w:r>
      <w:r w:rsidR="00192A8D" w:rsidRPr="00B11391">
        <w:rPr>
          <w:rFonts w:ascii="Times New Roman" w:hAnsi="Times New Roman" w:cs="Times New Roman"/>
          <w:sz w:val="24"/>
          <w:szCs w:val="24"/>
          <w:lang w:eastAsia="ru-RU"/>
        </w:rPr>
        <w:t xml:space="preserve"> </w:t>
      </w:r>
      <w:r w:rsidR="00B11391">
        <w:rPr>
          <w:rFonts w:ascii="Times New Roman" w:hAnsi="Times New Roman" w:cs="Times New Roman"/>
          <w:sz w:val="24"/>
          <w:szCs w:val="24"/>
          <w:lang w:eastAsia="ru-RU"/>
        </w:rPr>
        <w:t xml:space="preserve">– </w:t>
      </w:r>
      <w:r w:rsidR="00192A8D" w:rsidRPr="00B11391">
        <w:rPr>
          <w:rFonts w:ascii="Times New Roman" w:hAnsi="Times New Roman" w:cs="Times New Roman"/>
          <w:sz w:val="24"/>
          <w:szCs w:val="24"/>
          <w:lang w:eastAsia="ru-RU"/>
        </w:rPr>
        <w:t xml:space="preserve">Информационно-методические ресурсы </w:t>
      </w:r>
    </w:p>
    <w:tbl>
      <w:tblPr>
        <w:tblStyle w:val="a6"/>
        <w:tblW w:w="9747" w:type="dxa"/>
        <w:tblLayout w:type="fixed"/>
        <w:tblLook w:val="0480" w:firstRow="0" w:lastRow="0" w:firstColumn="1" w:lastColumn="0" w:noHBand="0" w:noVBand="1"/>
      </w:tblPr>
      <w:tblGrid>
        <w:gridCol w:w="675"/>
        <w:gridCol w:w="4395"/>
        <w:gridCol w:w="4677"/>
      </w:tblGrid>
      <w:tr w:rsidR="00DA6235" w:rsidRPr="002221FD" w14:paraId="4B8714F6" w14:textId="77777777" w:rsidTr="00472CE2">
        <w:trPr>
          <w:tblHeader/>
        </w:trPr>
        <w:tc>
          <w:tcPr>
            <w:tcW w:w="675" w:type="dxa"/>
          </w:tcPr>
          <w:p w14:paraId="0A3D1EBB" w14:textId="77777777" w:rsidR="00DA6235" w:rsidRDefault="00DA6235" w:rsidP="00723A05">
            <w:pPr>
              <w:jc w:val="center"/>
              <w:rPr>
                <w:rFonts w:ascii="Times New Roman" w:hAnsi="Times New Roman" w:cs="Times New Roman"/>
                <w:b/>
                <w:sz w:val="24"/>
                <w:szCs w:val="24"/>
                <w:lang w:eastAsia="ru-RU"/>
              </w:rPr>
            </w:pPr>
            <w:r w:rsidRPr="002221FD">
              <w:rPr>
                <w:rFonts w:ascii="Times New Roman" w:hAnsi="Times New Roman" w:cs="Times New Roman"/>
                <w:b/>
                <w:sz w:val="24"/>
                <w:szCs w:val="24"/>
                <w:lang w:eastAsia="ru-RU"/>
              </w:rPr>
              <w:t>№</w:t>
            </w:r>
          </w:p>
          <w:p w14:paraId="2E34B098" w14:textId="65D09C2F" w:rsidR="0094599D" w:rsidRPr="002221FD" w:rsidRDefault="0094599D" w:rsidP="00723A05">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п/п</w:t>
            </w:r>
          </w:p>
        </w:tc>
        <w:tc>
          <w:tcPr>
            <w:tcW w:w="4395" w:type="dxa"/>
          </w:tcPr>
          <w:p w14:paraId="36678B5D" w14:textId="77777777" w:rsidR="00DA6235" w:rsidRPr="002221FD" w:rsidRDefault="00192A8D" w:rsidP="00723A05">
            <w:pPr>
              <w:jc w:val="center"/>
              <w:rPr>
                <w:rFonts w:ascii="Times New Roman" w:hAnsi="Times New Roman" w:cs="Times New Roman"/>
                <w:b/>
                <w:sz w:val="24"/>
                <w:szCs w:val="24"/>
              </w:rPr>
            </w:pPr>
            <w:r w:rsidRPr="002221FD">
              <w:rPr>
                <w:rFonts w:ascii="Times New Roman" w:hAnsi="Times New Roman" w:cs="Times New Roman"/>
                <w:b/>
                <w:sz w:val="24"/>
                <w:szCs w:val="24"/>
              </w:rPr>
              <w:t>Наименование информационного ресурса (в соответствии с планом мероприятий)</w:t>
            </w:r>
          </w:p>
        </w:tc>
        <w:tc>
          <w:tcPr>
            <w:tcW w:w="4677" w:type="dxa"/>
          </w:tcPr>
          <w:p w14:paraId="1B7B8056" w14:textId="0939A714" w:rsidR="00723A05" w:rsidRDefault="00723A05" w:rsidP="00723A05">
            <w:pPr>
              <w:jc w:val="center"/>
              <w:rPr>
                <w:rFonts w:ascii="Times New Roman" w:hAnsi="Times New Roman" w:cs="Times New Roman"/>
                <w:b/>
                <w:sz w:val="24"/>
                <w:szCs w:val="24"/>
              </w:rPr>
            </w:pPr>
            <w:r>
              <w:rPr>
                <w:rFonts w:ascii="Times New Roman" w:hAnsi="Times New Roman" w:cs="Times New Roman"/>
                <w:b/>
                <w:sz w:val="24"/>
                <w:szCs w:val="24"/>
              </w:rPr>
              <w:t>Содержание</w:t>
            </w:r>
          </w:p>
          <w:p w14:paraId="3D5A47F3" w14:textId="6BF73210" w:rsidR="00DA6235" w:rsidRPr="002221FD" w:rsidRDefault="00192A8D" w:rsidP="00723A05">
            <w:pPr>
              <w:jc w:val="center"/>
              <w:rPr>
                <w:rFonts w:ascii="Times New Roman" w:hAnsi="Times New Roman" w:cs="Times New Roman"/>
                <w:b/>
                <w:sz w:val="24"/>
                <w:szCs w:val="24"/>
              </w:rPr>
            </w:pPr>
            <w:r w:rsidRPr="002221FD">
              <w:rPr>
                <w:rFonts w:ascii="Times New Roman" w:hAnsi="Times New Roman" w:cs="Times New Roman"/>
                <w:b/>
                <w:sz w:val="24"/>
                <w:szCs w:val="24"/>
              </w:rPr>
              <w:t>(в соответствии с планом мероприятий)</w:t>
            </w:r>
          </w:p>
        </w:tc>
      </w:tr>
      <w:tr w:rsidR="00DA6235" w:rsidRPr="002221FD" w14:paraId="686E56F8" w14:textId="77777777" w:rsidTr="00472CE2">
        <w:tc>
          <w:tcPr>
            <w:tcW w:w="675" w:type="dxa"/>
          </w:tcPr>
          <w:p w14:paraId="183BF97C" w14:textId="77777777"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1.</w:t>
            </w:r>
          </w:p>
        </w:tc>
        <w:tc>
          <w:tcPr>
            <w:tcW w:w="4395" w:type="dxa"/>
          </w:tcPr>
          <w:p w14:paraId="4FDED4E6" w14:textId="77777777" w:rsidR="00DA6235" w:rsidRPr="002221FD" w:rsidRDefault="00DA6235" w:rsidP="00723A05">
            <w:pPr>
              <w:jc w:val="both"/>
              <w:rPr>
                <w:rFonts w:ascii="Times New Roman" w:hAnsi="Times New Roman" w:cs="Times New Roman"/>
                <w:noProof/>
                <w:sz w:val="24"/>
                <w:szCs w:val="24"/>
              </w:rPr>
            </w:pPr>
            <w:r w:rsidRPr="002221FD">
              <w:rPr>
                <w:rFonts w:ascii="Times New Roman" w:hAnsi="Times New Roman" w:cs="Times New Roman"/>
                <w:sz w:val="24"/>
                <w:szCs w:val="24"/>
              </w:rPr>
              <w:t xml:space="preserve">Официальный сайт учреждения </w:t>
            </w:r>
            <w:hyperlink r:id="rId13" w:history="1">
              <w:r w:rsidRPr="002221FD">
                <w:rPr>
                  <w:rStyle w:val="ab"/>
                  <w:rFonts w:ascii="Times New Roman" w:hAnsi="Times New Roman" w:cs="Times New Roman"/>
                  <w:noProof/>
                  <w:sz w:val="24"/>
                  <w:szCs w:val="24"/>
                  <w:lang w:val="en-US"/>
                </w:rPr>
                <w:t>www</w:t>
              </w:r>
              <w:r w:rsidRPr="002221FD">
                <w:rPr>
                  <w:rStyle w:val="ab"/>
                  <w:rFonts w:ascii="Times New Roman" w:hAnsi="Times New Roman" w:cs="Times New Roman"/>
                  <w:noProof/>
                  <w:sz w:val="24"/>
                  <w:szCs w:val="24"/>
                </w:rPr>
                <w:t>.</w:t>
              </w:r>
              <w:r w:rsidRPr="002221FD">
                <w:rPr>
                  <w:rStyle w:val="ab"/>
                  <w:rFonts w:ascii="Times New Roman" w:hAnsi="Times New Roman" w:cs="Times New Roman"/>
                  <w:noProof/>
                  <w:sz w:val="24"/>
                  <w:szCs w:val="24"/>
                  <w:lang w:val="en-US"/>
                </w:rPr>
                <w:t>otrada</w:t>
              </w:r>
              <w:r w:rsidRPr="002221FD">
                <w:rPr>
                  <w:rStyle w:val="ab"/>
                  <w:rFonts w:ascii="Times New Roman" w:hAnsi="Times New Roman" w:cs="Times New Roman"/>
                  <w:noProof/>
                  <w:sz w:val="24"/>
                  <w:szCs w:val="24"/>
                </w:rPr>
                <w:t>-</w:t>
              </w:r>
              <w:r w:rsidRPr="002221FD">
                <w:rPr>
                  <w:rStyle w:val="ab"/>
                  <w:rFonts w:ascii="Times New Roman" w:hAnsi="Times New Roman" w:cs="Times New Roman"/>
                  <w:noProof/>
                  <w:sz w:val="24"/>
                  <w:szCs w:val="24"/>
                  <w:lang w:val="en-US"/>
                </w:rPr>
                <w:t>nv</w:t>
              </w:r>
              <w:r w:rsidRPr="002221FD">
                <w:rPr>
                  <w:rStyle w:val="ab"/>
                  <w:rFonts w:ascii="Times New Roman" w:hAnsi="Times New Roman" w:cs="Times New Roman"/>
                  <w:noProof/>
                  <w:sz w:val="24"/>
                  <w:szCs w:val="24"/>
                </w:rPr>
                <w:t>.</w:t>
              </w:r>
              <w:r w:rsidRPr="002221FD">
                <w:rPr>
                  <w:rStyle w:val="ab"/>
                  <w:rFonts w:ascii="Times New Roman" w:hAnsi="Times New Roman" w:cs="Times New Roman"/>
                  <w:noProof/>
                  <w:sz w:val="24"/>
                  <w:szCs w:val="24"/>
                  <w:lang w:val="en-US"/>
                </w:rPr>
                <w:t>ru</w:t>
              </w:r>
            </w:hyperlink>
          </w:p>
        </w:tc>
        <w:tc>
          <w:tcPr>
            <w:tcW w:w="4677" w:type="dxa"/>
          </w:tcPr>
          <w:p w14:paraId="329A6701" w14:textId="77777777" w:rsidR="00DA6235" w:rsidRPr="002221FD" w:rsidRDefault="00DA6235" w:rsidP="00723A05">
            <w:pPr>
              <w:jc w:val="both"/>
              <w:rPr>
                <w:rFonts w:ascii="Times New Roman" w:hAnsi="Times New Roman" w:cs="Times New Roman"/>
                <w:sz w:val="24"/>
                <w:szCs w:val="24"/>
              </w:rPr>
            </w:pPr>
            <w:r w:rsidRPr="002221FD">
              <w:rPr>
                <w:rFonts w:ascii="Times New Roman" w:hAnsi="Times New Roman" w:cs="Times New Roman"/>
                <w:sz w:val="24"/>
                <w:szCs w:val="24"/>
              </w:rPr>
              <w:t>Информирование населения о реализации Программы</w:t>
            </w:r>
          </w:p>
        </w:tc>
      </w:tr>
      <w:tr w:rsidR="00D63588" w:rsidRPr="002221FD" w14:paraId="327B7A65" w14:textId="77777777" w:rsidTr="00472CE2">
        <w:tc>
          <w:tcPr>
            <w:tcW w:w="675" w:type="dxa"/>
          </w:tcPr>
          <w:p w14:paraId="6C0B5E7A" w14:textId="351BB282" w:rsidR="00D63588" w:rsidRPr="002221FD" w:rsidRDefault="00D63588" w:rsidP="00723A05">
            <w:pPr>
              <w:jc w:val="center"/>
              <w:rPr>
                <w:rFonts w:ascii="Times New Roman" w:hAnsi="Times New Roman" w:cs="Times New Roman"/>
                <w:sz w:val="24"/>
                <w:szCs w:val="24"/>
              </w:rPr>
            </w:pPr>
            <w:r w:rsidRPr="002221FD">
              <w:rPr>
                <w:rFonts w:ascii="Times New Roman" w:hAnsi="Times New Roman" w:cs="Times New Roman"/>
                <w:sz w:val="24"/>
                <w:szCs w:val="24"/>
              </w:rPr>
              <w:t>2</w:t>
            </w:r>
            <w:r w:rsidR="00723A05">
              <w:rPr>
                <w:rFonts w:ascii="Times New Roman" w:hAnsi="Times New Roman" w:cs="Times New Roman"/>
                <w:sz w:val="24"/>
                <w:szCs w:val="24"/>
              </w:rPr>
              <w:t>.</w:t>
            </w:r>
          </w:p>
        </w:tc>
        <w:tc>
          <w:tcPr>
            <w:tcW w:w="4395" w:type="dxa"/>
          </w:tcPr>
          <w:p w14:paraId="0B346E3A" w14:textId="77777777" w:rsidR="00D63588" w:rsidRPr="002221FD" w:rsidRDefault="00D63588" w:rsidP="00723A05">
            <w:pPr>
              <w:jc w:val="both"/>
              <w:rPr>
                <w:rFonts w:ascii="Times New Roman" w:hAnsi="Times New Roman" w:cs="Times New Roman"/>
                <w:sz w:val="24"/>
                <w:szCs w:val="24"/>
              </w:rPr>
            </w:pPr>
            <w:r w:rsidRPr="002221FD">
              <w:rPr>
                <w:rFonts w:ascii="Times New Roman" w:hAnsi="Times New Roman" w:cs="Times New Roman"/>
                <w:sz w:val="24"/>
                <w:szCs w:val="24"/>
              </w:rPr>
              <w:t xml:space="preserve">Обучающая площадка для обучения сотрудников </w:t>
            </w:r>
            <w:hyperlink r:id="rId14" w:history="1">
              <w:r w:rsidRPr="002221FD">
                <w:rPr>
                  <w:rStyle w:val="ab"/>
                  <w:rFonts w:ascii="Times New Roman" w:hAnsi="Times New Roman" w:cs="Times New Roman"/>
                  <w:sz w:val="24"/>
                  <w:szCs w:val="24"/>
                </w:rPr>
                <w:t>http://otrada86.beget.tech/</w:t>
              </w:r>
            </w:hyperlink>
          </w:p>
        </w:tc>
        <w:tc>
          <w:tcPr>
            <w:tcW w:w="4677" w:type="dxa"/>
          </w:tcPr>
          <w:p w14:paraId="75755CF1" w14:textId="77777777" w:rsidR="00D63588" w:rsidRPr="002221FD" w:rsidRDefault="00D63588" w:rsidP="00723A05">
            <w:pPr>
              <w:jc w:val="both"/>
              <w:rPr>
                <w:rFonts w:ascii="Times New Roman" w:hAnsi="Times New Roman" w:cs="Times New Roman"/>
                <w:sz w:val="24"/>
                <w:szCs w:val="24"/>
              </w:rPr>
            </w:pPr>
            <w:r w:rsidRPr="002221FD">
              <w:rPr>
                <w:rFonts w:ascii="Times New Roman" w:hAnsi="Times New Roman" w:cs="Times New Roman"/>
                <w:sz w:val="24"/>
                <w:szCs w:val="24"/>
              </w:rPr>
              <w:t>Размещение обучающих курсов, обучение сотрудников</w:t>
            </w:r>
          </w:p>
        </w:tc>
      </w:tr>
      <w:tr w:rsidR="00DA6235" w:rsidRPr="002221FD" w14:paraId="476C6B77" w14:textId="77777777" w:rsidTr="00472CE2">
        <w:tc>
          <w:tcPr>
            <w:tcW w:w="675" w:type="dxa"/>
          </w:tcPr>
          <w:p w14:paraId="46133D72" w14:textId="029BE2F9"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3</w:t>
            </w:r>
            <w:r w:rsidR="00723A05">
              <w:rPr>
                <w:rFonts w:ascii="Times New Roman" w:hAnsi="Times New Roman" w:cs="Times New Roman"/>
                <w:sz w:val="24"/>
                <w:szCs w:val="24"/>
              </w:rPr>
              <w:t>.</w:t>
            </w:r>
          </w:p>
        </w:tc>
        <w:tc>
          <w:tcPr>
            <w:tcW w:w="4395" w:type="dxa"/>
          </w:tcPr>
          <w:p w14:paraId="6B292690" w14:textId="77777777" w:rsidR="00DA6235" w:rsidRPr="002221FD" w:rsidRDefault="00DA6235" w:rsidP="00723A05">
            <w:pPr>
              <w:pStyle w:val="a4"/>
              <w:widowControl w:val="0"/>
              <w:ind w:left="0"/>
              <w:jc w:val="both"/>
              <w:rPr>
                <w:rFonts w:ascii="Times New Roman" w:hAnsi="Times New Roman" w:cs="Times New Roman"/>
                <w:sz w:val="24"/>
                <w:szCs w:val="24"/>
              </w:rPr>
            </w:pPr>
            <w:r w:rsidRPr="002221FD">
              <w:rPr>
                <w:rFonts w:ascii="Times New Roman" w:hAnsi="Times New Roman" w:cs="Times New Roman"/>
                <w:sz w:val="24"/>
                <w:szCs w:val="24"/>
              </w:rPr>
              <w:t>Размещение информации в социальных сетях на официальных страницах учреждения:</w:t>
            </w:r>
          </w:p>
          <w:p w14:paraId="24B94E96" w14:textId="77777777" w:rsidR="00DA6235" w:rsidRPr="002221FD" w:rsidRDefault="00DA6235" w:rsidP="00723A05">
            <w:pPr>
              <w:rPr>
                <w:rFonts w:ascii="Times New Roman" w:hAnsi="Times New Roman" w:cs="Times New Roman"/>
                <w:sz w:val="24"/>
                <w:szCs w:val="24"/>
              </w:rPr>
            </w:pPr>
            <w:r w:rsidRPr="002221FD">
              <w:rPr>
                <w:rFonts w:ascii="Times New Roman" w:hAnsi="Times New Roman" w:cs="Times New Roman"/>
                <w:bCs/>
                <w:sz w:val="24"/>
                <w:szCs w:val="24"/>
              </w:rPr>
              <w:t xml:space="preserve"> </w:t>
            </w:r>
            <w:r w:rsidRPr="002221FD">
              <w:rPr>
                <w:rFonts w:ascii="Times New Roman" w:hAnsi="Times New Roman" w:cs="Times New Roman"/>
                <w:bCs/>
                <w:sz w:val="24"/>
                <w:szCs w:val="24"/>
                <w:u w:val="single"/>
              </w:rPr>
              <w:t xml:space="preserve">«ВКонтакте»: </w:t>
            </w:r>
            <w:hyperlink r:id="rId15" w:history="1">
              <w:r w:rsidRPr="002221FD">
                <w:rPr>
                  <w:rStyle w:val="ab"/>
                  <w:rFonts w:ascii="Times New Roman" w:hAnsi="Times New Roman" w:cs="Times New Roman"/>
                  <w:sz w:val="24"/>
                  <w:szCs w:val="24"/>
                  <w:lang w:val="pt-BR"/>
                </w:rPr>
                <w:t>https</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pt-BR"/>
                </w:rPr>
                <w:t>vk</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pt-BR"/>
                </w:rPr>
                <w:t>com</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pt-BR"/>
                </w:rPr>
                <w:t>id</w:t>
              </w:r>
              <w:r w:rsidRPr="002221FD">
                <w:rPr>
                  <w:rStyle w:val="ab"/>
                  <w:rFonts w:ascii="Times New Roman" w:hAnsi="Times New Roman" w:cs="Times New Roman"/>
                  <w:sz w:val="24"/>
                  <w:szCs w:val="24"/>
                </w:rPr>
                <w:t>423369714</w:t>
              </w:r>
            </w:hyperlink>
            <w:r w:rsidRPr="002221FD">
              <w:rPr>
                <w:rFonts w:ascii="Times New Roman" w:hAnsi="Times New Roman" w:cs="Times New Roman"/>
                <w:sz w:val="24"/>
                <w:szCs w:val="24"/>
                <w:u w:val="single"/>
              </w:rPr>
              <w:t xml:space="preserve"> </w:t>
            </w:r>
          </w:p>
          <w:p w14:paraId="74089619" w14:textId="77777777" w:rsidR="00DA6235" w:rsidRPr="002221FD" w:rsidRDefault="00DA6235" w:rsidP="00723A05">
            <w:pPr>
              <w:rPr>
                <w:rFonts w:ascii="Times New Roman" w:hAnsi="Times New Roman" w:cs="Times New Roman"/>
                <w:sz w:val="24"/>
                <w:szCs w:val="24"/>
              </w:rPr>
            </w:pPr>
            <w:r w:rsidRPr="002221FD">
              <w:rPr>
                <w:rFonts w:ascii="Times New Roman" w:hAnsi="Times New Roman" w:cs="Times New Roman"/>
                <w:bCs/>
                <w:sz w:val="24"/>
                <w:szCs w:val="24"/>
              </w:rPr>
              <w:t xml:space="preserve"> </w:t>
            </w:r>
            <w:r w:rsidRPr="002221FD">
              <w:rPr>
                <w:rFonts w:ascii="Times New Roman" w:hAnsi="Times New Roman" w:cs="Times New Roman"/>
                <w:bCs/>
                <w:sz w:val="24"/>
                <w:szCs w:val="24"/>
                <w:u w:val="single"/>
              </w:rPr>
              <w:t xml:space="preserve">«Одноклассники»: </w:t>
            </w:r>
            <w:hyperlink r:id="rId16" w:history="1">
              <w:r w:rsidRPr="002221FD">
                <w:rPr>
                  <w:rStyle w:val="ab"/>
                  <w:rFonts w:ascii="Times New Roman" w:hAnsi="Times New Roman" w:cs="Times New Roman"/>
                  <w:sz w:val="24"/>
                  <w:szCs w:val="24"/>
                  <w:lang w:val="pt-BR"/>
                </w:rPr>
                <w:t>https</w:t>
              </w:r>
              <w:r w:rsidRPr="002221FD">
                <w:rPr>
                  <w:rStyle w:val="ab"/>
                  <w:rFonts w:ascii="Times New Roman" w:hAnsi="Times New Roman" w:cs="Times New Roman"/>
                  <w:sz w:val="24"/>
                  <w:szCs w:val="24"/>
                </w:rPr>
                <w:t>://</w:t>
              </w:r>
            </w:hyperlink>
            <w:hyperlink r:id="rId17" w:history="1">
              <w:r w:rsidRPr="002221FD">
                <w:rPr>
                  <w:rStyle w:val="ab"/>
                  <w:rFonts w:ascii="Times New Roman" w:hAnsi="Times New Roman" w:cs="Times New Roman"/>
                  <w:sz w:val="24"/>
                  <w:szCs w:val="24"/>
                  <w:lang w:val="en-US"/>
                </w:rPr>
                <w:t>m</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en-US"/>
                </w:rPr>
                <w:t>ok</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en-US"/>
                </w:rPr>
                <w:t>ru</w:t>
              </w:r>
              <w:r w:rsidRPr="002221FD">
                <w:rPr>
                  <w:rStyle w:val="ab"/>
                  <w:rFonts w:ascii="Times New Roman" w:hAnsi="Times New Roman" w:cs="Times New Roman"/>
                  <w:sz w:val="24"/>
                  <w:szCs w:val="24"/>
                </w:rPr>
                <w:t>|</w:t>
              </w:r>
              <w:r w:rsidRPr="002221FD">
                <w:rPr>
                  <w:rStyle w:val="ab"/>
                  <w:rFonts w:ascii="Times New Roman" w:hAnsi="Times New Roman" w:cs="Times New Roman"/>
                  <w:sz w:val="24"/>
                  <w:szCs w:val="24"/>
                  <w:lang w:val="en-US"/>
                </w:rPr>
                <w:t>profile</w:t>
              </w:r>
              <w:r w:rsidRPr="002221FD">
                <w:rPr>
                  <w:rStyle w:val="ab"/>
                  <w:rFonts w:ascii="Times New Roman" w:hAnsi="Times New Roman" w:cs="Times New Roman"/>
                  <w:sz w:val="24"/>
                  <w:szCs w:val="24"/>
                </w:rPr>
                <w:t>|592552348975</w:t>
              </w:r>
            </w:hyperlink>
            <w:r w:rsidRPr="002221FD">
              <w:rPr>
                <w:rFonts w:ascii="Times New Roman" w:hAnsi="Times New Roman" w:cs="Times New Roman"/>
                <w:bCs/>
                <w:sz w:val="24"/>
                <w:szCs w:val="24"/>
                <w:u w:val="single"/>
              </w:rPr>
              <w:t xml:space="preserve"> </w:t>
            </w:r>
          </w:p>
          <w:p w14:paraId="08733379" w14:textId="77777777" w:rsidR="00DA6235" w:rsidRPr="002221FD" w:rsidRDefault="00DA6235" w:rsidP="00723A05">
            <w:pPr>
              <w:rPr>
                <w:rFonts w:ascii="Times New Roman" w:hAnsi="Times New Roman" w:cs="Times New Roman"/>
                <w:sz w:val="24"/>
                <w:szCs w:val="24"/>
              </w:rPr>
            </w:pPr>
            <w:r w:rsidRPr="002221FD">
              <w:rPr>
                <w:rFonts w:ascii="Times New Roman" w:hAnsi="Times New Roman" w:cs="Times New Roman"/>
                <w:bCs/>
                <w:sz w:val="24"/>
                <w:szCs w:val="24"/>
              </w:rPr>
              <w:t xml:space="preserve"> </w:t>
            </w:r>
            <w:r w:rsidR="00D63588" w:rsidRPr="002221FD">
              <w:rPr>
                <w:rFonts w:ascii="Times New Roman" w:hAnsi="Times New Roman" w:cs="Times New Roman"/>
                <w:bCs/>
                <w:sz w:val="24"/>
                <w:szCs w:val="24"/>
                <w:u w:val="single"/>
              </w:rPr>
              <w:t>«Теле</w:t>
            </w:r>
            <w:r w:rsidRPr="002221FD">
              <w:rPr>
                <w:rFonts w:ascii="Times New Roman" w:hAnsi="Times New Roman" w:cs="Times New Roman"/>
                <w:bCs/>
                <w:sz w:val="24"/>
                <w:szCs w:val="24"/>
                <w:u w:val="single"/>
              </w:rPr>
              <w:t xml:space="preserve">грамм»:  </w:t>
            </w:r>
          </w:p>
          <w:p w14:paraId="468A5C22" w14:textId="77777777" w:rsidR="00DA6235" w:rsidRPr="002221FD" w:rsidRDefault="0038444E" w:rsidP="00723A05">
            <w:pPr>
              <w:rPr>
                <w:rFonts w:ascii="Times New Roman" w:hAnsi="Times New Roman" w:cs="Times New Roman"/>
                <w:bCs/>
                <w:sz w:val="24"/>
                <w:szCs w:val="24"/>
              </w:rPr>
            </w:pPr>
            <w:hyperlink r:id="rId18" w:history="1">
              <w:r w:rsidR="00D63588" w:rsidRPr="002221FD">
                <w:rPr>
                  <w:rStyle w:val="ab"/>
                  <w:rFonts w:ascii="Times New Roman" w:hAnsi="Times New Roman" w:cs="Times New Roman"/>
                  <w:bCs/>
                  <w:sz w:val="24"/>
                  <w:szCs w:val="24"/>
                </w:rPr>
                <w:t>https://t.me/nvdominternat</w:t>
              </w:r>
            </w:hyperlink>
            <w:r w:rsidR="00D63588" w:rsidRPr="002221FD">
              <w:rPr>
                <w:rFonts w:ascii="Times New Roman" w:hAnsi="Times New Roman" w:cs="Times New Roman"/>
                <w:bCs/>
                <w:sz w:val="24"/>
                <w:szCs w:val="24"/>
              </w:rPr>
              <w:t xml:space="preserve"> </w:t>
            </w:r>
          </w:p>
        </w:tc>
        <w:tc>
          <w:tcPr>
            <w:tcW w:w="4677" w:type="dxa"/>
          </w:tcPr>
          <w:p w14:paraId="44FD6083" w14:textId="77777777" w:rsidR="00DA6235" w:rsidRPr="002221FD" w:rsidRDefault="00DA6235" w:rsidP="00723A05">
            <w:pPr>
              <w:jc w:val="both"/>
              <w:rPr>
                <w:rFonts w:ascii="Times New Roman" w:hAnsi="Times New Roman" w:cs="Times New Roman"/>
                <w:bCs/>
                <w:sz w:val="24"/>
                <w:szCs w:val="24"/>
              </w:rPr>
            </w:pPr>
            <w:r w:rsidRPr="002221FD">
              <w:rPr>
                <w:rFonts w:ascii="Times New Roman" w:hAnsi="Times New Roman" w:cs="Times New Roman"/>
                <w:sz w:val="24"/>
                <w:szCs w:val="24"/>
              </w:rPr>
              <w:t>Информирование населения о реализации Программных мероприятий</w:t>
            </w:r>
          </w:p>
        </w:tc>
      </w:tr>
      <w:tr w:rsidR="00DA6235" w:rsidRPr="002221FD" w14:paraId="07C83E9F" w14:textId="77777777" w:rsidTr="00472CE2">
        <w:tc>
          <w:tcPr>
            <w:tcW w:w="675" w:type="dxa"/>
          </w:tcPr>
          <w:p w14:paraId="256380F6" w14:textId="315F1159"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4</w:t>
            </w:r>
            <w:r w:rsidR="00723A05">
              <w:rPr>
                <w:rFonts w:ascii="Times New Roman" w:hAnsi="Times New Roman" w:cs="Times New Roman"/>
                <w:sz w:val="24"/>
                <w:szCs w:val="24"/>
              </w:rPr>
              <w:t>.</w:t>
            </w:r>
          </w:p>
        </w:tc>
        <w:tc>
          <w:tcPr>
            <w:tcW w:w="4395" w:type="dxa"/>
          </w:tcPr>
          <w:p w14:paraId="755710D7" w14:textId="77777777" w:rsidR="00DA6235" w:rsidRPr="002221FD" w:rsidRDefault="00DA6235" w:rsidP="00723A05">
            <w:pPr>
              <w:jc w:val="both"/>
              <w:rPr>
                <w:rFonts w:ascii="Times New Roman" w:hAnsi="Times New Roman" w:cs="Times New Roman"/>
                <w:sz w:val="24"/>
                <w:szCs w:val="24"/>
              </w:rPr>
            </w:pPr>
            <w:r w:rsidRPr="002221FD">
              <w:rPr>
                <w:rFonts w:ascii="Times New Roman" w:hAnsi="Times New Roman" w:cs="Times New Roman"/>
                <w:sz w:val="24"/>
                <w:szCs w:val="24"/>
              </w:rPr>
              <w:t xml:space="preserve">Публикации в СМИ: репортажи на телевидении, статьи в печатных </w:t>
            </w:r>
            <w:r w:rsidRPr="002221FD">
              <w:rPr>
                <w:rFonts w:ascii="Times New Roman" w:hAnsi="Times New Roman" w:cs="Times New Roman"/>
                <w:sz w:val="24"/>
                <w:szCs w:val="24"/>
              </w:rPr>
              <w:lastRenderedPageBreak/>
              <w:t xml:space="preserve">изданиях </w:t>
            </w:r>
          </w:p>
        </w:tc>
        <w:tc>
          <w:tcPr>
            <w:tcW w:w="4677" w:type="dxa"/>
          </w:tcPr>
          <w:p w14:paraId="282E0024" w14:textId="77777777" w:rsidR="00DA6235" w:rsidRPr="002221FD" w:rsidRDefault="00DA6235" w:rsidP="00723A05">
            <w:pPr>
              <w:pStyle w:val="a4"/>
              <w:widowControl w:val="0"/>
              <w:ind w:left="0"/>
              <w:jc w:val="both"/>
              <w:rPr>
                <w:rFonts w:ascii="Times New Roman" w:hAnsi="Times New Roman" w:cs="Times New Roman"/>
                <w:sz w:val="24"/>
                <w:szCs w:val="24"/>
              </w:rPr>
            </w:pPr>
            <w:r w:rsidRPr="002221FD">
              <w:rPr>
                <w:rFonts w:ascii="Times New Roman" w:hAnsi="Times New Roman" w:cs="Times New Roman"/>
                <w:bCs/>
                <w:sz w:val="24"/>
                <w:szCs w:val="24"/>
              </w:rPr>
              <w:lastRenderedPageBreak/>
              <w:t>Освещение результатов реализации мероприятий Программы</w:t>
            </w:r>
          </w:p>
        </w:tc>
      </w:tr>
      <w:tr w:rsidR="00DA6235" w:rsidRPr="002221FD" w14:paraId="6D13BCEF" w14:textId="77777777" w:rsidTr="00472CE2">
        <w:tc>
          <w:tcPr>
            <w:tcW w:w="675" w:type="dxa"/>
          </w:tcPr>
          <w:p w14:paraId="28170F90" w14:textId="2729413A"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5</w:t>
            </w:r>
            <w:r w:rsidR="00723A05">
              <w:rPr>
                <w:rFonts w:ascii="Times New Roman" w:hAnsi="Times New Roman" w:cs="Times New Roman"/>
                <w:sz w:val="24"/>
                <w:szCs w:val="24"/>
              </w:rPr>
              <w:t>.</w:t>
            </w:r>
          </w:p>
        </w:tc>
        <w:tc>
          <w:tcPr>
            <w:tcW w:w="4395" w:type="dxa"/>
          </w:tcPr>
          <w:p w14:paraId="17BCCAD3" w14:textId="77777777" w:rsidR="00DA6235" w:rsidRPr="002221FD" w:rsidRDefault="00DA6235" w:rsidP="00723A05">
            <w:pPr>
              <w:jc w:val="both"/>
              <w:rPr>
                <w:rFonts w:ascii="Times New Roman" w:hAnsi="Times New Roman" w:cs="Times New Roman"/>
                <w:sz w:val="24"/>
                <w:szCs w:val="24"/>
                <w:lang w:eastAsia="ru-RU"/>
              </w:rPr>
            </w:pPr>
            <w:r w:rsidRPr="002221FD">
              <w:rPr>
                <w:rFonts w:ascii="Times New Roman" w:hAnsi="Times New Roman" w:cs="Times New Roman"/>
                <w:sz w:val="24"/>
                <w:szCs w:val="24"/>
                <w:lang w:eastAsia="ru-RU"/>
              </w:rPr>
              <w:t xml:space="preserve">Печатная продукция: буклеты, брошюры, памятки, листовки </w:t>
            </w:r>
          </w:p>
          <w:p w14:paraId="40BDCD61" w14:textId="77777777" w:rsidR="00DA6235" w:rsidRPr="002221FD" w:rsidRDefault="00DA6235" w:rsidP="00723A05">
            <w:pPr>
              <w:jc w:val="both"/>
              <w:rPr>
                <w:rFonts w:ascii="Times New Roman" w:hAnsi="Times New Roman" w:cs="Times New Roman"/>
                <w:sz w:val="24"/>
                <w:szCs w:val="24"/>
                <w:lang w:eastAsia="ru-RU"/>
              </w:rPr>
            </w:pPr>
          </w:p>
        </w:tc>
        <w:tc>
          <w:tcPr>
            <w:tcW w:w="4677" w:type="dxa"/>
          </w:tcPr>
          <w:p w14:paraId="4C7CDC14" w14:textId="77777777" w:rsidR="00DA6235" w:rsidRPr="002221FD" w:rsidRDefault="00DA6235" w:rsidP="00723A05">
            <w:pPr>
              <w:jc w:val="both"/>
              <w:rPr>
                <w:rFonts w:ascii="Times New Roman" w:hAnsi="Times New Roman" w:cs="Times New Roman"/>
                <w:bCs/>
                <w:sz w:val="24"/>
                <w:szCs w:val="24"/>
              </w:rPr>
            </w:pPr>
            <w:r w:rsidRPr="002221FD">
              <w:rPr>
                <w:rFonts w:ascii="Times New Roman" w:hAnsi="Times New Roman" w:cs="Times New Roman"/>
                <w:sz w:val="24"/>
                <w:szCs w:val="24"/>
              </w:rPr>
              <w:t>Подготовка, издание и распространение рекламной продукции с информацией о реализации Программы,</w:t>
            </w:r>
            <w:r w:rsidRPr="002221FD">
              <w:rPr>
                <w:rFonts w:ascii="Times New Roman" w:hAnsi="Times New Roman" w:cs="Times New Roman"/>
                <w:bCs/>
                <w:sz w:val="24"/>
                <w:szCs w:val="24"/>
              </w:rPr>
              <w:t xml:space="preserve"> распространение положительного опыта</w:t>
            </w:r>
          </w:p>
        </w:tc>
      </w:tr>
      <w:tr w:rsidR="00DA6235" w:rsidRPr="002221FD" w14:paraId="60851666" w14:textId="77777777" w:rsidTr="00472CE2">
        <w:tc>
          <w:tcPr>
            <w:tcW w:w="675" w:type="dxa"/>
          </w:tcPr>
          <w:p w14:paraId="29441C94" w14:textId="6C4DECC9"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6</w:t>
            </w:r>
            <w:r w:rsidR="009B7C0E">
              <w:rPr>
                <w:rFonts w:ascii="Times New Roman" w:hAnsi="Times New Roman" w:cs="Times New Roman"/>
                <w:sz w:val="24"/>
                <w:szCs w:val="24"/>
              </w:rPr>
              <w:t>.</w:t>
            </w:r>
          </w:p>
        </w:tc>
        <w:tc>
          <w:tcPr>
            <w:tcW w:w="4395" w:type="dxa"/>
          </w:tcPr>
          <w:p w14:paraId="35092811" w14:textId="77777777" w:rsidR="00DA6235" w:rsidRPr="002221FD" w:rsidRDefault="00DA6235" w:rsidP="00723A05">
            <w:pPr>
              <w:jc w:val="both"/>
              <w:rPr>
                <w:rFonts w:ascii="Times New Roman" w:hAnsi="Times New Roman" w:cs="Times New Roman"/>
                <w:sz w:val="24"/>
                <w:szCs w:val="24"/>
                <w:lang w:eastAsia="ru-RU"/>
              </w:rPr>
            </w:pPr>
            <w:r w:rsidRPr="002221FD">
              <w:rPr>
                <w:rFonts w:ascii="Times New Roman" w:hAnsi="Times New Roman" w:cs="Times New Roman"/>
                <w:sz w:val="24"/>
                <w:szCs w:val="24"/>
                <w:lang w:eastAsia="ru-RU"/>
              </w:rPr>
              <w:t xml:space="preserve">Методические разработки (анкеты, опросные листы) </w:t>
            </w:r>
          </w:p>
          <w:p w14:paraId="3B52E6E6" w14:textId="77777777" w:rsidR="00DA6235" w:rsidRPr="002221FD" w:rsidRDefault="00DA6235" w:rsidP="00723A05">
            <w:pPr>
              <w:jc w:val="both"/>
              <w:rPr>
                <w:rFonts w:ascii="Times New Roman" w:hAnsi="Times New Roman" w:cs="Times New Roman"/>
                <w:sz w:val="24"/>
                <w:szCs w:val="24"/>
                <w:lang w:eastAsia="ru-RU"/>
              </w:rPr>
            </w:pPr>
          </w:p>
        </w:tc>
        <w:tc>
          <w:tcPr>
            <w:tcW w:w="4677" w:type="dxa"/>
          </w:tcPr>
          <w:p w14:paraId="7670CD68" w14:textId="03893DAE" w:rsidR="00DA6235" w:rsidRPr="002221FD" w:rsidRDefault="00DA6235" w:rsidP="002E7845">
            <w:pPr>
              <w:jc w:val="both"/>
              <w:rPr>
                <w:rFonts w:ascii="Times New Roman" w:hAnsi="Times New Roman" w:cs="Times New Roman"/>
                <w:sz w:val="24"/>
                <w:szCs w:val="24"/>
              </w:rPr>
            </w:pPr>
            <w:r w:rsidRPr="002221FD">
              <w:rPr>
                <w:rFonts w:ascii="Times New Roman" w:hAnsi="Times New Roman" w:cs="Times New Roman"/>
                <w:sz w:val="24"/>
                <w:szCs w:val="24"/>
              </w:rPr>
              <w:t>Выявления уровня удовлетворенности граждан программными мероприятиями</w:t>
            </w:r>
            <w:r w:rsidR="002E7845">
              <w:rPr>
                <w:rFonts w:ascii="Times New Roman" w:hAnsi="Times New Roman" w:cs="Times New Roman"/>
                <w:sz w:val="24"/>
                <w:szCs w:val="24"/>
              </w:rPr>
              <w:t xml:space="preserve"> и оценка состояния их здоровья</w:t>
            </w:r>
          </w:p>
        </w:tc>
      </w:tr>
      <w:tr w:rsidR="00DA6235" w:rsidRPr="002221FD" w14:paraId="0A4E981D" w14:textId="77777777" w:rsidTr="00472CE2">
        <w:tc>
          <w:tcPr>
            <w:tcW w:w="675" w:type="dxa"/>
          </w:tcPr>
          <w:p w14:paraId="6CB93E90" w14:textId="0481C9D8"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7</w:t>
            </w:r>
            <w:r w:rsidR="009B7C0E">
              <w:rPr>
                <w:rFonts w:ascii="Times New Roman" w:hAnsi="Times New Roman" w:cs="Times New Roman"/>
                <w:sz w:val="24"/>
                <w:szCs w:val="24"/>
              </w:rPr>
              <w:t>.</w:t>
            </w:r>
          </w:p>
        </w:tc>
        <w:tc>
          <w:tcPr>
            <w:tcW w:w="4395" w:type="dxa"/>
          </w:tcPr>
          <w:p w14:paraId="19A20FA7" w14:textId="77777777" w:rsidR="00DA6235" w:rsidRPr="002221FD" w:rsidRDefault="00DA6235" w:rsidP="00723A05">
            <w:pPr>
              <w:jc w:val="both"/>
              <w:rPr>
                <w:rFonts w:ascii="Times New Roman" w:hAnsi="Times New Roman" w:cs="Times New Roman"/>
                <w:sz w:val="24"/>
                <w:szCs w:val="24"/>
                <w:lang w:eastAsia="ru-RU"/>
              </w:rPr>
            </w:pPr>
            <w:r w:rsidRPr="002221FD">
              <w:rPr>
                <w:rFonts w:ascii="Times New Roman" w:hAnsi="Times New Roman" w:cs="Times New Roman"/>
                <w:sz w:val="24"/>
                <w:szCs w:val="24"/>
                <w:lang w:eastAsia="ru-RU"/>
              </w:rPr>
              <w:t>Наглядные материалы (презентации, видеоролики)</w:t>
            </w:r>
          </w:p>
        </w:tc>
        <w:tc>
          <w:tcPr>
            <w:tcW w:w="4677" w:type="dxa"/>
          </w:tcPr>
          <w:p w14:paraId="793F3E86" w14:textId="0C0EAB5A" w:rsidR="00DA6235" w:rsidRPr="002221FD" w:rsidRDefault="00DA6235" w:rsidP="00F4227C">
            <w:pPr>
              <w:jc w:val="both"/>
              <w:rPr>
                <w:rFonts w:ascii="Times New Roman" w:hAnsi="Times New Roman" w:cs="Times New Roman"/>
                <w:sz w:val="24"/>
                <w:szCs w:val="24"/>
              </w:rPr>
            </w:pPr>
            <w:r w:rsidRPr="002221FD">
              <w:rPr>
                <w:rFonts w:ascii="Times New Roman" w:hAnsi="Times New Roman" w:cs="Times New Roman"/>
                <w:bCs/>
                <w:sz w:val="24"/>
                <w:szCs w:val="24"/>
              </w:rPr>
              <w:t>Распространение положительного опыта</w:t>
            </w:r>
            <w:r w:rsidR="00F4227C">
              <w:rPr>
                <w:rFonts w:ascii="Times New Roman" w:hAnsi="Times New Roman" w:cs="Times New Roman"/>
                <w:bCs/>
                <w:sz w:val="24"/>
                <w:szCs w:val="24"/>
              </w:rPr>
              <w:t xml:space="preserve"> профессионального ухода за маломобильными гражданами и инвалидами</w:t>
            </w:r>
          </w:p>
        </w:tc>
      </w:tr>
      <w:tr w:rsidR="00DA6235" w:rsidRPr="002221FD" w14:paraId="396B2F09" w14:textId="77777777" w:rsidTr="00472CE2">
        <w:tc>
          <w:tcPr>
            <w:tcW w:w="675" w:type="dxa"/>
          </w:tcPr>
          <w:p w14:paraId="042E46B6" w14:textId="02290976" w:rsidR="00DA6235" w:rsidRPr="002221FD" w:rsidRDefault="00DA6235" w:rsidP="00723A05">
            <w:pPr>
              <w:jc w:val="center"/>
              <w:rPr>
                <w:rFonts w:ascii="Times New Roman" w:hAnsi="Times New Roman" w:cs="Times New Roman"/>
                <w:sz w:val="24"/>
                <w:szCs w:val="24"/>
              </w:rPr>
            </w:pPr>
            <w:r w:rsidRPr="002221FD">
              <w:rPr>
                <w:rFonts w:ascii="Times New Roman" w:hAnsi="Times New Roman" w:cs="Times New Roman"/>
                <w:sz w:val="24"/>
                <w:szCs w:val="24"/>
              </w:rPr>
              <w:t>8</w:t>
            </w:r>
            <w:r w:rsidR="009B7C0E">
              <w:rPr>
                <w:rFonts w:ascii="Times New Roman" w:hAnsi="Times New Roman" w:cs="Times New Roman"/>
                <w:sz w:val="24"/>
                <w:szCs w:val="24"/>
              </w:rPr>
              <w:t>.</w:t>
            </w:r>
          </w:p>
        </w:tc>
        <w:tc>
          <w:tcPr>
            <w:tcW w:w="4395" w:type="dxa"/>
          </w:tcPr>
          <w:p w14:paraId="7E5B741A" w14:textId="4DB6255E" w:rsidR="00DA6235" w:rsidRPr="002221FD" w:rsidRDefault="00DA6235" w:rsidP="002E7845">
            <w:pPr>
              <w:jc w:val="both"/>
              <w:rPr>
                <w:rFonts w:ascii="Times New Roman" w:hAnsi="Times New Roman" w:cs="Times New Roman"/>
                <w:sz w:val="24"/>
                <w:szCs w:val="24"/>
                <w:lang w:eastAsia="ru-RU"/>
              </w:rPr>
            </w:pPr>
            <w:r w:rsidRPr="002221FD">
              <w:rPr>
                <w:rFonts w:ascii="Times New Roman" w:hAnsi="Times New Roman" w:cs="Times New Roman"/>
                <w:sz w:val="24"/>
                <w:szCs w:val="24"/>
                <w:lang w:eastAsia="ru-RU"/>
              </w:rPr>
              <w:t>Информационные стенды</w:t>
            </w:r>
            <w:r w:rsidR="002E7845">
              <w:rPr>
                <w:rFonts w:ascii="Times New Roman" w:hAnsi="Times New Roman" w:cs="Times New Roman"/>
                <w:sz w:val="24"/>
                <w:szCs w:val="24"/>
                <w:lang w:eastAsia="ru-RU"/>
              </w:rPr>
              <w:t xml:space="preserve">, размещенные </w:t>
            </w:r>
            <w:r w:rsidRPr="002221FD">
              <w:rPr>
                <w:rFonts w:ascii="Times New Roman" w:hAnsi="Times New Roman" w:cs="Times New Roman"/>
                <w:sz w:val="24"/>
                <w:szCs w:val="24"/>
                <w:lang w:eastAsia="ru-RU"/>
              </w:rPr>
              <w:t>в учреждении</w:t>
            </w:r>
          </w:p>
        </w:tc>
        <w:tc>
          <w:tcPr>
            <w:tcW w:w="4677" w:type="dxa"/>
          </w:tcPr>
          <w:p w14:paraId="15820E4C" w14:textId="77777777" w:rsidR="00DA6235" w:rsidRPr="002221FD" w:rsidRDefault="00DA6235" w:rsidP="00723A05">
            <w:pPr>
              <w:jc w:val="both"/>
              <w:rPr>
                <w:rFonts w:ascii="Times New Roman" w:hAnsi="Times New Roman" w:cs="Times New Roman"/>
                <w:bCs/>
                <w:sz w:val="24"/>
                <w:szCs w:val="24"/>
              </w:rPr>
            </w:pPr>
            <w:r w:rsidRPr="002221FD">
              <w:rPr>
                <w:rFonts w:ascii="Times New Roman" w:hAnsi="Times New Roman" w:cs="Times New Roman"/>
                <w:sz w:val="24"/>
                <w:szCs w:val="24"/>
              </w:rPr>
              <w:t>Информирование получателей социальных услуг о реализации Программы</w:t>
            </w:r>
          </w:p>
        </w:tc>
      </w:tr>
    </w:tbl>
    <w:p w14:paraId="5FF8334D" w14:textId="77777777" w:rsidR="001C26A0" w:rsidRDefault="001C26A0" w:rsidP="00B275AD">
      <w:pPr>
        <w:spacing w:after="0" w:line="276" w:lineRule="auto"/>
        <w:jc w:val="center"/>
        <w:rPr>
          <w:rFonts w:ascii="Times New Roman" w:hAnsi="Times New Roman" w:cs="Times New Roman"/>
          <w:b/>
          <w:sz w:val="28"/>
          <w:szCs w:val="28"/>
        </w:rPr>
      </w:pPr>
    </w:p>
    <w:p w14:paraId="0A0DD742" w14:textId="0B415AE8" w:rsidR="00D63588" w:rsidRDefault="006661CB" w:rsidP="00006AD0">
      <w:pPr>
        <w:spacing w:after="0" w:line="276" w:lineRule="auto"/>
        <w:ind w:firstLine="709"/>
        <w:jc w:val="both"/>
        <w:rPr>
          <w:rFonts w:ascii="Times New Roman" w:hAnsi="Times New Roman" w:cs="Times New Roman"/>
          <w:color w:val="FF0000"/>
          <w:sz w:val="28"/>
          <w:szCs w:val="28"/>
        </w:rPr>
      </w:pPr>
      <w:r w:rsidRPr="006661CB">
        <w:rPr>
          <w:rFonts w:ascii="Times New Roman" w:hAnsi="Times New Roman" w:cs="Times New Roman"/>
          <w:sz w:val="28"/>
          <w:szCs w:val="28"/>
        </w:rPr>
        <w:t xml:space="preserve">Программа реализуется за счет </w:t>
      </w:r>
      <w:r>
        <w:rPr>
          <w:rFonts w:ascii="Times New Roman" w:hAnsi="Times New Roman" w:cs="Times New Roman"/>
          <w:sz w:val="28"/>
          <w:szCs w:val="28"/>
        </w:rPr>
        <w:t xml:space="preserve">бюджетных, внебюджетных средств. При необходимости формируются заявки на выделение денежных средств в рамках программы «Социально-демографическое развитие Ханты-Мансийского автономного округа </w:t>
      </w:r>
      <w:r w:rsidR="00006AD0">
        <w:rPr>
          <w:rFonts w:ascii="Times New Roman" w:hAnsi="Times New Roman" w:cs="Times New Roman"/>
          <w:sz w:val="28"/>
          <w:szCs w:val="28"/>
        </w:rPr>
        <w:t xml:space="preserve">– </w:t>
      </w:r>
      <w:r>
        <w:rPr>
          <w:rFonts w:ascii="Times New Roman" w:hAnsi="Times New Roman" w:cs="Times New Roman"/>
          <w:sz w:val="28"/>
          <w:szCs w:val="28"/>
        </w:rPr>
        <w:t>Югры».</w:t>
      </w:r>
      <w:r w:rsidR="002221FD">
        <w:rPr>
          <w:rFonts w:ascii="Times New Roman" w:hAnsi="Times New Roman" w:cs="Times New Roman"/>
          <w:sz w:val="28"/>
          <w:szCs w:val="28"/>
        </w:rPr>
        <w:t xml:space="preserve"> </w:t>
      </w:r>
    </w:p>
    <w:p w14:paraId="7C3C7C62" w14:textId="5E939724" w:rsidR="002221FD" w:rsidRDefault="002221FD" w:rsidP="006315D0">
      <w:pPr>
        <w:spacing w:after="0" w:line="360" w:lineRule="auto"/>
        <w:ind w:firstLine="709"/>
        <w:jc w:val="both"/>
        <w:rPr>
          <w:rFonts w:ascii="Times New Roman" w:hAnsi="Times New Roman" w:cs="Times New Roman"/>
          <w:color w:val="FF0000"/>
          <w:sz w:val="28"/>
          <w:szCs w:val="28"/>
        </w:rPr>
      </w:pPr>
    </w:p>
    <w:p w14:paraId="5F1A394F" w14:textId="0C1587DC" w:rsidR="00CA398D" w:rsidRDefault="00CA398D" w:rsidP="006315D0">
      <w:pPr>
        <w:spacing w:after="0" w:line="360" w:lineRule="auto"/>
        <w:ind w:firstLine="709"/>
        <w:jc w:val="both"/>
        <w:rPr>
          <w:rFonts w:ascii="Times New Roman" w:hAnsi="Times New Roman" w:cs="Times New Roman"/>
          <w:color w:val="FF0000"/>
          <w:sz w:val="28"/>
          <w:szCs w:val="28"/>
        </w:rPr>
      </w:pPr>
    </w:p>
    <w:p w14:paraId="3109B593" w14:textId="5C879A26" w:rsidR="00CA398D" w:rsidRDefault="00CA398D" w:rsidP="006315D0">
      <w:pPr>
        <w:spacing w:after="0" w:line="360" w:lineRule="auto"/>
        <w:ind w:firstLine="709"/>
        <w:jc w:val="both"/>
        <w:rPr>
          <w:rFonts w:ascii="Times New Roman" w:hAnsi="Times New Roman" w:cs="Times New Roman"/>
          <w:color w:val="FF0000"/>
          <w:sz w:val="28"/>
          <w:szCs w:val="28"/>
        </w:rPr>
      </w:pPr>
    </w:p>
    <w:p w14:paraId="59318429" w14:textId="5BA8095C" w:rsidR="00CA398D" w:rsidRDefault="00CA398D" w:rsidP="006315D0">
      <w:pPr>
        <w:spacing w:after="0" w:line="360" w:lineRule="auto"/>
        <w:ind w:firstLine="709"/>
        <w:jc w:val="both"/>
        <w:rPr>
          <w:rFonts w:ascii="Times New Roman" w:hAnsi="Times New Roman" w:cs="Times New Roman"/>
          <w:color w:val="FF0000"/>
          <w:sz w:val="28"/>
          <w:szCs w:val="28"/>
        </w:rPr>
      </w:pPr>
    </w:p>
    <w:p w14:paraId="587C00E9" w14:textId="283BD977" w:rsidR="00CA398D" w:rsidRDefault="00CA398D" w:rsidP="006315D0">
      <w:pPr>
        <w:spacing w:after="0" w:line="360" w:lineRule="auto"/>
        <w:ind w:firstLine="709"/>
        <w:jc w:val="both"/>
        <w:rPr>
          <w:rFonts w:ascii="Times New Roman" w:hAnsi="Times New Roman" w:cs="Times New Roman"/>
          <w:color w:val="FF0000"/>
          <w:sz w:val="28"/>
          <w:szCs w:val="28"/>
        </w:rPr>
      </w:pPr>
    </w:p>
    <w:p w14:paraId="1B127683" w14:textId="2E592F9F" w:rsidR="00CA398D" w:rsidRDefault="00CA398D" w:rsidP="006315D0">
      <w:pPr>
        <w:spacing w:after="0" w:line="360" w:lineRule="auto"/>
        <w:ind w:firstLine="709"/>
        <w:jc w:val="both"/>
        <w:rPr>
          <w:rFonts w:ascii="Times New Roman" w:hAnsi="Times New Roman" w:cs="Times New Roman"/>
          <w:color w:val="FF0000"/>
          <w:sz w:val="28"/>
          <w:szCs w:val="28"/>
        </w:rPr>
      </w:pPr>
    </w:p>
    <w:p w14:paraId="2E84AACC" w14:textId="32992B41" w:rsidR="00CA398D" w:rsidRDefault="00CA398D" w:rsidP="006315D0">
      <w:pPr>
        <w:spacing w:after="0" w:line="360" w:lineRule="auto"/>
        <w:ind w:firstLine="709"/>
        <w:jc w:val="both"/>
        <w:rPr>
          <w:rFonts w:ascii="Times New Roman" w:hAnsi="Times New Roman" w:cs="Times New Roman"/>
          <w:color w:val="FF0000"/>
          <w:sz w:val="28"/>
          <w:szCs w:val="28"/>
        </w:rPr>
      </w:pPr>
    </w:p>
    <w:p w14:paraId="391D199B" w14:textId="2C6C239B" w:rsidR="00CA398D" w:rsidRDefault="00CA398D" w:rsidP="006315D0">
      <w:pPr>
        <w:spacing w:after="0" w:line="360" w:lineRule="auto"/>
        <w:ind w:firstLine="709"/>
        <w:jc w:val="both"/>
        <w:rPr>
          <w:rFonts w:ascii="Times New Roman" w:hAnsi="Times New Roman" w:cs="Times New Roman"/>
          <w:color w:val="FF0000"/>
          <w:sz w:val="28"/>
          <w:szCs w:val="28"/>
        </w:rPr>
      </w:pPr>
    </w:p>
    <w:p w14:paraId="4B9EB20C" w14:textId="22214DCE" w:rsidR="00CA398D" w:rsidRDefault="00CA398D" w:rsidP="006315D0">
      <w:pPr>
        <w:spacing w:after="0" w:line="360" w:lineRule="auto"/>
        <w:ind w:firstLine="709"/>
        <w:jc w:val="both"/>
        <w:rPr>
          <w:rFonts w:ascii="Times New Roman" w:hAnsi="Times New Roman" w:cs="Times New Roman"/>
          <w:color w:val="FF0000"/>
          <w:sz w:val="28"/>
          <w:szCs w:val="28"/>
        </w:rPr>
      </w:pPr>
    </w:p>
    <w:p w14:paraId="72B28A56" w14:textId="4671EF6A" w:rsidR="00CA398D" w:rsidRDefault="00CA398D" w:rsidP="006315D0">
      <w:pPr>
        <w:spacing w:after="0" w:line="360" w:lineRule="auto"/>
        <w:ind w:firstLine="709"/>
        <w:jc w:val="both"/>
        <w:rPr>
          <w:rFonts w:ascii="Times New Roman" w:hAnsi="Times New Roman" w:cs="Times New Roman"/>
          <w:color w:val="FF0000"/>
          <w:sz w:val="28"/>
          <w:szCs w:val="28"/>
        </w:rPr>
      </w:pPr>
    </w:p>
    <w:p w14:paraId="1BFA9E2F" w14:textId="78934165" w:rsidR="00CA398D" w:rsidRDefault="00CA398D" w:rsidP="006315D0">
      <w:pPr>
        <w:spacing w:after="0" w:line="360" w:lineRule="auto"/>
        <w:ind w:firstLine="709"/>
        <w:jc w:val="both"/>
        <w:rPr>
          <w:rFonts w:ascii="Times New Roman" w:hAnsi="Times New Roman" w:cs="Times New Roman"/>
          <w:color w:val="FF0000"/>
          <w:sz w:val="28"/>
          <w:szCs w:val="28"/>
        </w:rPr>
      </w:pPr>
    </w:p>
    <w:p w14:paraId="4440B51B" w14:textId="01709891" w:rsidR="00CA398D" w:rsidRDefault="00CA398D" w:rsidP="006315D0">
      <w:pPr>
        <w:spacing w:after="0" w:line="360" w:lineRule="auto"/>
        <w:ind w:firstLine="709"/>
        <w:jc w:val="both"/>
        <w:rPr>
          <w:rFonts w:ascii="Times New Roman" w:hAnsi="Times New Roman" w:cs="Times New Roman"/>
          <w:color w:val="FF0000"/>
          <w:sz w:val="28"/>
          <w:szCs w:val="28"/>
        </w:rPr>
      </w:pPr>
    </w:p>
    <w:p w14:paraId="5799984A" w14:textId="14DE226B" w:rsidR="00CA398D" w:rsidRDefault="00CA398D" w:rsidP="006315D0">
      <w:pPr>
        <w:spacing w:after="0" w:line="360" w:lineRule="auto"/>
        <w:ind w:firstLine="709"/>
        <w:jc w:val="both"/>
        <w:rPr>
          <w:rFonts w:ascii="Times New Roman" w:hAnsi="Times New Roman" w:cs="Times New Roman"/>
          <w:color w:val="FF0000"/>
          <w:sz w:val="28"/>
          <w:szCs w:val="28"/>
        </w:rPr>
      </w:pPr>
    </w:p>
    <w:p w14:paraId="28DB2F14" w14:textId="7BA9C8FB" w:rsidR="00EB2374" w:rsidRDefault="00EB2374" w:rsidP="006315D0">
      <w:pPr>
        <w:spacing w:after="0" w:line="360" w:lineRule="auto"/>
        <w:ind w:firstLine="709"/>
        <w:jc w:val="both"/>
        <w:rPr>
          <w:rFonts w:ascii="Times New Roman" w:hAnsi="Times New Roman" w:cs="Times New Roman"/>
          <w:color w:val="FF0000"/>
          <w:sz w:val="28"/>
          <w:szCs w:val="28"/>
        </w:rPr>
      </w:pPr>
    </w:p>
    <w:p w14:paraId="3B902E15" w14:textId="77777777" w:rsidR="00EB2374" w:rsidRDefault="00EB2374" w:rsidP="006315D0">
      <w:pPr>
        <w:spacing w:after="0" w:line="360" w:lineRule="auto"/>
        <w:ind w:firstLine="709"/>
        <w:jc w:val="both"/>
        <w:rPr>
          <w:rFonts w:ascii="Times New Roman" w:hAnsi="Times New Roman" w:cs="Times New Roman"/>
          <w:color w:val="FF0000"/>
          <w:sz w:val="28"/>
          <w:szCs w:val="28"/>
        </w:rPr>
      </w:pPr>
    </w:p>
    <w:p w14:paraId="16595230" w14:textId="7BB2C90F" w:rsidR="00CA398D" w:rsidRDefault="00CA398D" w:rsidP="006315D0">
      <w:pPr>
        <w:spacing w:after="0" w:line="360" w:lineRule="auto"/>
        <w:ind w:firstLine="709"/>
        <w:jc w:val="both"/>
        <w:rPr>
          <w:rFonts w:ascii="Times New Roman" w:hAnsi="Times New Roman" w:cs="Times New Roman"/>
          <w:color w:val="FF0000"/>
          <w:sz w:val="28"/>
          <w:szCs w:val="28"/>
        </w:rPr>
      </w:pPr>
    </w:p>
    <w:p w14:paraId="779AF283" w14:textId="77777777" w:rsidR="001C26A0" w:rsidRDefault="00B55C2E" w:rsidP="006315D0">
      <w:pPr>
        <w:spacing w:after="0" w:line="360" w:lineRule="auto"/>
        <w:ind w:firstLine="709"/>
        <w:jc w:val="center"/>
        <w:rPr>
          <w:rFonts w:ascii="Times New Roman" w:hAnsi="Times New Roman" w:cs="Times New Roman"/>
          <w:b/>
          <w:sz w:val="28"/>
          <w:szCs w:val="28"/>
        </w:rPr>
      </w:pPr>
      <w:r w:rsidRPr="0065184B">
        <w:rPr>
          <w:rFonts w:ascii="Times New Roman" w:hAnsi="Times New Roman" w:cs="Times New Roman"/>
          <w:b/>
          <w:sz w:val="28"/>
          <w:szCs w:val="28"/>
        </w:rPr>
        <w:lastRenderedPageBreak/>
        <w:t xml:space="preserve">5. </w:t>
      </w:r>
      <w:r w:rsidR="001C26A0">
        <w:rPr>
          <w:rFonts w:ascii="Times New Roman" w:hAnsi="Times New Roman" w:cs="Times New Roman"/>
          <w:b/>
          <w:sz w:val="28"/>
          <w:szCs w:val="28"/>
        </w:rPr>
        <w:t>ЭФФЕКТИВНОСТЬ РЕАЛИЗАЦИИ ПРОГРАММЫ</w:t>
      </w:r>
    </w:p>
    <w:p w14:paraId="67B6027A" w14:textId="4EB70C99" w:rsidR="00A77305" w:rsidRPr="00006AD0" w:rsidRDefault="00A77305" w:rsidP="00C5437F">
      <w:pPr>
        <w:spacing w:after="0" w:line="276" w:lineRule="auto"/>
        <w:ind w:firstLine="709"/>
        <w:jc w:val="both"/>
        <w:rPr>
          <w:rFonts w:ascii="Times New Roman" w:hAnsi="Times New Roman"/>
          <w:sz w:val="28"/>
          <w:szCs w:val="28"/>
        </w:rPr>
      </w:pPr>
      <w:r w:rsidRPr="00006AD0">
        <w:rPr>
          <w:rFonts w:ascii="Times New Roman" w:hAnsi="Times New Roman"/>
          <w:sz w:val="28"/>
          <w:szCs w:val="28"/>
        </w:rPr>
        <w:t xml:space="preserve">Реализация и анализ эффективности Программы осуществляется ответственными лицами согласно </w:t>
      </w:r>
      <w:r w:rsidR="00933650" w:rsidRPr="00006AD0">
        <w:rPr>
          <w:rFonts w:ascii="Times New Roman" w:hAnsi="Times New Roman"/>
          <w:sz w:val="28"/>
          <w:szCs w:val="28"/>
        </w:rPr>
        <w:t>направлениям программы</w:t>
      </w:r>
      <w:r w:rsidRPr="00006AD0">
        <w:rPr>
          <w:rFonts w:ascii="Times New Roman" w:hAnsi="Times New Roman"/>
          <w:sz w:val="28"/>
          <w:szCs w:val="28"/>
        </w:rPr>
        <w:t>. Исполнители программы в ходе реализации мероприятий отвечают за качество</w:t>
      </w:r>
      <w:r w:rsidR="00006AD0">
        <w:rPr>
          <w:rFonts w:ascii="Times New Roman" w:hAnsi="Times New Roman"/>
          <w:sz w:val="28"/>
          <w:szCs w:val="28"/>
        </w:rPr>
        <w:t>, полноту</w:t>
      </w:r>
      <w:r w:rsidRPr="00006AD0">
        <w:rPr>
          <w:rFonts w:ascii="Times New Roman" w:hAnsi="Times New Roman"/>
          <w:sz w:val="28"/>
          <w:szCs w:val="28"/>
        </w:rPr>
        <w:t xml:space="preserve"> и своевременность их выполнения. </w:t>
      </w:r>
    </w:p>
    <w:p w14:paraId="4C89E6A6" w14:textId="48C8596B" w:rsidR="00E8048A" w:rsidRDefault="00E8048A" w:rsidP="00C5437F">
      <w:pPr>
        <w:pStyle w:val="a4"/>
        <w:spacing w:after="0" w:line="276"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Оценка эффективности реализации </w:t>
      </w:r>
      <w:r w:rsidR="00DD1728">
        <w:rPr>
          <w:rFonts w:ascii="Times New Roman" w:hAnsi="Times New Roman" w:cs="Times New Roman"/>
          <w:sz w:val="28"/>
          <w:szCs w:val="28"/>
          <w:shd w:val="clear" w:color="auto" w:fill="FFFFFF"/>
        </w:rPr>
        <w:t>П</w:t>
      </w:r>
      <w:r w:rsidR="00A77305">
        <w:rPr>
          <w:rFonts w:ascii="Times New Roman" w:hAnsi="Times New Roman" w:cs="Times New Roman"/>
          <w:sz w:val="28"/>
          <w:szCs w:val="28"/>
          <w:shd w:val="clear" w:color="auto" w:fill="FFFFFF"/>
        </w:rPr>
        <w:t>рограммы</w:t>
      </w:r>
      <w:r>
        <w:rPr>
          <w:rFonts w:ascii="Times New Roman" w:hAnsi="Times New Roman" w:cs="Times New Roman"/>
          <w:sz w:val="28"/>
          <w:szCs w:val="28"/>
          <w:shd w:val="clear" w:color="auto" w:fill="FFFFFF"/>
        </w:rPr>
        <w:t xml:space="preserve"> осуществляется в соответствии с критериями</w:t>
      </w:r>
      <w:r w:rsidR="00DD1728">
        <w:rPr>
          <w:rFonts w:ascii="Times New Roman" w:hAnsi="Times New Roman" w:cs="Times New Roman"/>
          <w:sz w:val="28"/>
          <w:szCs w:val="28"/>
          <w:shd w:val="clear" w:color="auto" w:fill="FFFFFF"/>
        </w:rPr>
        <w:t xml:space="preserve"> (количественными и качественными показателями)</w:t>
      </w:r>
      <w:r>
        <w:rPr>
          <w:rFonts w:ascii="Times New Roman" w:hAnsi="Times New Roman" w:cs="Times New Roman"/>
          <w:sz w:val="28"/>
          <w:szCs w:val="28"/>
          <w:shd w:val="clear" w:color="auto" w:fill="FFFFFF"/>
        </w:rPr>
        <w:t xml:space="preserve">, </w:t>
      </w:r>
      <w:r w:rsidR="00DD1728">
        <w:rPr>
          <w:rFonts w:ascii="Times New Roman" w:hAnsi="Times New Roman" w:cs="Times New Roman"/>
          <w:sz w:val="28"/>
          <w:szCs w:val="28"/>
          <w:shd w:val="clear" w:color="auto" w:fill="FFFFFF"/>
        </w:rPr>
        <w:t xml:space="preserve">представленными </w:t>
      </w:r>
      <w:r>
        <w:rPr>
          <w:rFonts w:ascii="Times New Roman" w:hAnsi="Times New Roman" w:cs="Times New Roman"/>
          <w:sz w:val="28"/>
          <w:szCs w:val="28"/>
          <w:shd w:val="clear" w:color="auto" w:fill="FFFFFF"/>
        </w:rPr>
        <w:t xml:space="preserve">в таблице </w:t>
      </w:r>
      <w:r w:rsidR="00A77305">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w:t>
      </w:r>
    </w:p>
    <w:p w14:paraId="355FEB71" w14:textId="77777777" w:rsidR="00595F90" w:rsidRDefault="00595F90" w:rsidP="00B275AD">
      <w:pPr>
        <w:pStyle w:val="a4"/>
        <w:spacing w:after="0" w:line="276" w:lineRule="auto"/>
        <w:ind w:left="0" w:firstLine="709"/>
        <w:jc w:val="right"/>
        <w:textAlignment w:val="baseline"/>
        <w:rPr>
          <w:rFonts w:ascii="Times New Roman" w:hAnsi="Times New Roman" w:cs="Times New Roman"/>
          <w:sz w:val="28"/>
          <w:szCs w:val="28"/>
          <w:shd w:val="clear" w:color="auto" w:fill="FFFFFF"/>
        </w:rPr>
      </w:pPr>
    </w:p>
    <w:p w14:paraId="13B596C3" w14:textId="427E928E" w:rsidR="00DA6235" w:rsidRPr="00842923" w:rsidRDefault="00526A3B" w:rsidP="00842923">
      <w:pPr>
        <w:pStyle w:val="a4"/>
        <w:spacing w:after="0" w:line="276" w:lineRule="auto"/>
        <w:ind w:left="0" w:firstLine="709"/>
        <w:jc w:val="both"/>
        <w:textAlignment w:val="baseline"/>
        <w:rPr>
          <w:rFonts w:ascii="Times New Roman" w:hAnsi="Times New Roman" w:cs="Times New Roman"/>
          <w:sz w:val="24"/>
          <w:szCs w:val="24"/>
          <w:shd w:val="clear" w:color="auto" w:fill="FFFFFF"/>
        </w:rPr>
      </w:pPr>
      <w:r w:rsidRPr="00842923">
        <w:rPr>
          <w:rFonts w:ascii="Times New Roman" w:hAnsi="Times New Roman" w:cs="Times New Roman"/>
          <w:sz w:val="24"/>
          <w:szCs w:val="24"/>
          <w:shd w:val="clear" w:color="auto" w:fill="FFFFFF"/>
        </w:rPr>
        <w:t xml:space="preserve">Таблица </w:t>
      </w:r>
      <w:r w:rsidR="00842923">
        <w:rPr>
          <w:rFonts w:ascii="Times New Roman" w:hAnsi="Times New Roman" w:cs="Times New Roman"/>
          <w:sz w:val="24"/>
          <w:szCs w:val="24"/>
          <w:shd w:val="clear" w:color="auto" w:fill="FFFFFF"/>
        </w:rPr>
        <w:t>3 –</w:t>
      </w:r>
      <w:r w:rsidR="00E8048A" w:rsidRPr="00842923">
        <w:rPr>
          <w:rFonts w:ascii="Times New Roman" w:hAnsi="Times New Roman" w:cs="Times New Roman"/>
          <w:sz w:val="24"/>
          <w:szCs w:val="24"/>
          <w:shd w:val="clear" w:color="auto" w:fill="FFFFFF"/>
        </w:rPr>
        <w:t xml:space="preserve"> </w:t>
      </w:r>
      <w:r w:rsidR="00B55C2E" w:rsidRPr="00842923">
        <w:rPr>
          <w:rFonts w:ascii="Times New Roman" w:hAnsi="Times New Roman" w:cs="Times New Roman"/>
          <w:sz w:val="24"/>
          <w:szCs w:val="24"/>
          <w:shd w:val="clear" w:color="auto" w:fill="FFFFFF"/>
        </w:rPr>
        <w:t>Критерии оценки эффективности</w:t>
      </w:r>
    </w:p>
    <w:tbl>
      <w:tblPr>
        <w:tblStyle w:val="a6"/>
        <w:tblW w:w="9747" w:type="dxa"/>
        <w:tblLayout w:type="fixed"/>
        <w:tblLook w:val="0480" w:firstRow="0" w:lastRow="0" w:firstColumn="1" w:lastColumn="0" w:noHBand="0" w:noVBand="1"/>
      </w:tblPr>
      <w:tblGrid>
        <w:gridCol w:w="2235"/>
        <w:gridCol w:w="2126"/>
        <w:gridCol w:w="2693"/>
        <w:gridCol w:w="2693"/>
      </w:tblGrid>
      <w:tr w:rsidR="00D353E3" w:rsidRPr="000709F0" w14:paraId="5E427501" w14:textId="77777777" w:rsidTr="006D3DAA">
        <w:trPr>
          <w:trHeight w:val="169"/>
          <w:tblHeader/>
        </w:trPr>
        <w:tc>
          <w:tcPr>
            <w:tcW w:w="2235" w:type="dxa"/>
            <w:vMerge w:val="restart"/>
          </w:tcPr>
          <w:p w14:paraId="260B52D5" w14:textId="77777777" w:rsidR="00D353E3" w:rsidRPr="000709F0" w:rsidRDefault="00D353E3" w:rsidP="000709F0">
            <w:pPr>
              <w:rPr>
                <w:rFonts w:ascii="Times New Roman" w:hAnsi="Times New Roman" w:cs="Times New Roman"/>
                <w:b/>
                <w:shd w:val="clear" w:color="auto" w:fill="FFFFFF"/>
              </w:rPr>
            </w:pPr>
            <w:r w:rsidRPr="000709F0">
              <w:rPr>
                <w:rFonts w:ascii="Times New Roman" w:hAnsi="Times New Roman" w:cs="Times New Roman"/>
                <w:b/>
                <w:shd w:val="clear" w:color="auto" w:fill="FFFFFF"/>
              </w:rPr>
              <w:t>Задачи</w:t>
            </w:r>
          </w:p>
        </w:tc>
        <w:tc>
          <w:tcPr>
            <w:tcW w:w="2126" w:type="dxa"/>
            <w:vMerge w:val="restart"/>
          </w:tcPr>
          <w:p w14:paraId="1B7579DE" w14:textId="77777777" w:rsidR="00D353E3" w:rsidRPr="000709F0" w:rsidRDefault="00D353E3" w:rsidP="000709F0">
            <w:pPr>
              <w:rPr>
                <w:rFonts w:ascii="Times New Roman" w:hAnsi="Times New Roman" w:cs="Times New Roman"/>
                <w:b/>
                <w:shd w:val="clear" w:color="auto" w:fill="FFFFFF"/>
              </w:rPr>
            </w:pPr>
            <w:r w:rsidRPr="000709F0">
              <w:rPr>
                <w:rFonts w:ascii="Times New Roman" w:hAnsi="Times New Roman" w:cs="Times New Roman"/>
                <w:b/>
              </w:rPr>
              <w:t>Ожидаемые результаты</w:t>
            </w:r>
          </w:p>
        </w:tc>
        <w:tc>
          <w:tcPr>
            <w:tcW w:w="5386" w:type="dxa"/>
            <w:gridSpan w:val="2"/>
          </w:tcPr>
          <w:p w14:paraId="04D0EDE1" w14:textId="77777777" w:rsidR="00D353E3" w:rsidRPr="000709F0" w:rsidRDefault="00D353E3" w:rsidP="000709F0">
            <w:pPr>
              <w:jc w:val="center"/>
              <w:rPr>
                <w:rFonts w:ascii="Times New Roman" w:hAnsi="Times New Roman" w:cs="Times New Roman"/>
                <w:b/>
              </w:rPr>
            </w:pPr>
            <w:r w:rsidRPr="000709F0">
              <w:rPr>
                <w:rFonts w:ascii="Times New Roman" w:hAnsi="Times New Roman" w:cs="Times New Roman"/>
                <w:b/>
                <w:shd w:val="clear" w:color="auto" w:fill="FFFFFF"/>
              </w:rPr>
              <w:t>Критерии оценки эффективности</w:t>
            </w:r>
          </w:p>
        </w:tc>
      </w:tr>
      <w:tr w:rsidR="00D353E3" w:rsidRPr="000709F0" w14:paraId="56DD4243" w14:textId="77777777" w:rsidTr="002B53C5">
        <w:trPr>
          <w:trHeight w:val="168"/>
          <w:tblHeader/>
        </w:trPr>
        <w:tc>
          <w:tcPr>
            <w:tcW w:w="2235" w:type="dxa"/>
            <w:vMerge/>
          </w:tcPr>
          <w:p w14:paraId="39DDFF41" w14:textId="77777777" w:rsidR="00D353E3" w:rsidRPr="000709F0" w:rsidRDefault="00D353E3" w:rsidP="000709F0">
            <w:pPr>
              <w:jc w:val="center"/>
              <w:rPr>
                <w:rFonts w:ascii="Times New Roman" w:hAnsi="Times New Roman" w:cs="Times New Roman"/>
                <w:b/>
              </w:rPr>
            </w:pPr>
          </w:p>
        </w:tc>
        <w:tc>
          <w:tcPr>
            <w:tcW w:w="2126" w:type="dxa"/>
            <w:vMerge/>
          </w:tcPr>
          <w:p w14:paraId="14962F84" w14:textId="77777777" w:rsidR="00D353E3" w:rsidRPr="000709F0" w:rsidRDefault="00D353E3" w:rsidP="000709F0">
            <w:pPr>
              <w:jc w:val="center"/>
              <w:rPr>
                <w:rFonts w:ascii="Times New Roman" w:hAnsi="Times New Roman" w:cs="Times New Roman"/>
                <w:b/>
              </w:rPr>
            </w:pPr>
          </w:p>
        </w:tc>
        <w:tc>
          <w:tcPr>
            <w:tcW w:w="2693" w:type="dxa"/>
          </w:tcPr>
          <w:p w14:paraId="60A998B1" w14:textId="77777777" w:rsidR="00D353E3" w:rsidRPr="000709F0" w:rsidRDefault="00D353E3" w:rsidP="000709F0">
            <w:pPr>
              <w:jc w:val="center"/>
              <w:rPr>
                <w:rFonts w:ascii="Times New Roman" w:hAnsi="Times New Roman" w:cs="Times New Roman"/>
                <w:b/>
                <w:shd w:val="clear" w:color="auto" w:fill="FFFFFF"/>
              </w:rPr>
            </w:pPr>
            <w:r w:rsidRPr="000709F0">
              <w:rPr>
                <w:rFonts w:ascii="Times New Roman" w:hAnsi="Times New Roman" w:cs="Times New Roman"/>
                <w:b/>
                <w:shd w:val="clear" w:color="auto" w:fill="FFFFFF"/>
              </w:rPr>
              <w:t>Количественные показатели</w:t>
            </w:r>
          </w:p>
        </w:tc>
        <w:tc>
          <w:tcPr>
            <w:tcW w:w="2693" w:type="dxa"/>
          </w:tcPr>
          <w:p w14:paraId="6553B1EA" w14:textId="77777777" w:rsidR="00D353E3" w:rsidRPr="000709F0" w:rsidRDefault="00D353E3" w:rsidP="000709F0">
            <w:pPr>
              <w:jc w:val="center"/>
              <w:rPr>
                <w:rFonts w:ascii="Times New Roman" w:hAnsi="Times New Roman" w:cs="Times New Roman"/>
                <w:b/>
                <w:shd w:val="clear" w:color="auto" w:fill="FFFFFF"/>
              </w:rPr>
            </w:pPr>
            <w:r w:rsidRPr="000709F0">
              <w:rPr>
                <w:rFonts w:ascii="Times New Roman" w:hAnsi="Times New Roman" w:cs="Times New Roman"/>
                <w:b/>
                <w:shd w:val="clear" w:color="auto" w:fill="FFFFFF"/>
              </w:rPr>
              <w:t>Качественные показатели, доля</w:t>
            </w:r>
          </w:p>
        </w:tc>
      </w:tr>
      <w:tr w:rsidR="00C101B0" w:rsidRPr="000709F0" w14:paraId="76F749D5" w14:textId="77777777" w:rsidTr="00F7536F">
        <w:trPr>
          <w:trHeight w:val="2074"/>
          <w:tblHeader/>
        </w:trPr>
        <w:tc>
          <w:tcPr>
            <w:tcW w:w="2235" w:type="dxa"/>
            <w:vMerge w:val="restart"/>
          </w:tcPr>
          <w:p w14:paraId="502E84E5" w14:textId="4313BB9D" w:rsidR="00C101B0" w:rsidRPr="000709F0" w:rsidRDefault="00C101B0" w:rsidP="000709F0">
            <w:pPr>
              <w:jc w:val="both"/>
              <w:rPr>
                <w:rFonts w:ascii="Times New Roman" w:hAnsi="Times New Roman" w:cs="Times New Roman"/>
                <w:b/>
                <w:strike/>
              </w:rPr>
            </w:pPr>
            <w:r w:rsidRPr="000709F0">
              <w:rPr>
                <w:rFonts w:ascii="Times New Roman" w:hAnsi="Times New Roman" w:cs="Times New Roman"/>
                <w:color w:val="000000"/>
                <w:shd w:val="clear" w:color="auto" w:fill="FFFFFF"/>
              </w:rPr>
              <w:t>Сформировать материально-техническую и информационно-методическую базу для организации профессионального ухода</w:t>
            </w:r>
          </w:p>
        </w:tc>
        <w:tc>
          <w:tcPr>
            <w:tcW w:w="2126" w:type="dxa"/>
            <w:vMerge w:val="restart"/>
          </w:tcPr>
          <w:p w14:paraId="23AD2BFF" w14:textId="198BF5EF" w:rsidR="00C101B0" w:rsidRPr="000709F0" w:rsidRDefault="00C101B0" w:rsidP="000709F0">
            <w:pPr>
              <w:jc w:val="both"/>
              <w:rPr>
                <w:rFonts w:ascii="Times New Roman" w:hAnsi="Times New Roman" w:cs="Times New Roman"/>
                <w:b/>
                <w:strike/>
              </w:rPr>
            </w:pPr>
            <w:r w:rsidRPr="000709F0">
              <w:rPr>
                <w:rFonts w:ascii="Times New Roman" w:hAnsi="Times New Roman" w:cs="Times New Roman"/>
                <w:color w:val="000000"/>
                <w:shd w:val="clear" w:color="auto" w:fill="FFFFFF"/>
              </w:rPr>
              <w:t xml:space="preserve">Обеспечение комфортной, безопасной, информационной среды проживания граждан, нуждающихся в постоянном уходе – </w:t>
            </w:r>
            <w:r w:rsidRPr="00D21876">
              <w:rPr>
                <w:rFonts w:ascii="Times New Roman" w:hAnsi="Times New Roman" w:cs="Times New Roman"/>
                <w:color w:val="000000"/>
                <w:shd w:val="clear" w:color="auto" w:fill="FFFFFF"/>
              </w:rPr>
              <w:t>своевременно и в полном объеме</w:t>
            </w:r>
          </w:p>
        </w:tc>
        <w:tc>
          <w:tcPr>
            <w:tcW w:w="2693" w:type="dxa"/>
          </w:tcPr>
          <w:p w14:paraId="457D9134" w14:textId="4F1C271C" w:rsidR="00C101B0" w:rsidRPr="000709F0" w:rsidRDefault="00C101B0" w:rsidP="000709F0">
            <w:pPr>
              <w:jc w:val="both"/>
              <w:rPr>
                <w:rFonts w:ascii="Times New Roman" w:hAnsi="Times New Roman" w:cs="Times New Roman"/>
                <w:shd w:val="clear" w:color="auto" w:fill="FFFFFF"/>
              </w:rPr>
            </w:pPr>
            <w:r>
              <w:rPr>
                <w:rFonts w:ascii="Times New Roman" w:hAnsi="Times New Roman" w:cs="Times New Roman"/>
              </w:rPr>
              <w:t xml:space="preserve">Формирование плана закупок </w:t>
            </w:r>
            <w:r w:rsidRPr="000709F0">
              <w:rPr>
                <w:rFonts w:ascii="Times New Roman" w:hAnsi="Times New Roman" w:cs="Times New Roman"/>
              </w:rPr>
              <w:t>технического оборудования, оргтехники</w:t>
            </w:r>
            <w:r>
              <w:rPr>
                <w:rFonts w:ascii="Times New Roman" w:hAnsi="Times New Roman" w:cs="Times New Roman"/>
              </w:rPr>
              <w:t xml:space="preserve">, </w:t>
            </w:r>
            <w:r w:rsidRPr="000709F0">
              <w:rPr>
                <w:rFonts w:ascii="Times New Roman" w:hAnsi="Times New Roman" w:cs="Times New Roman"/>
              </w:rPr>
              <w:t>оборудования, необходимого для оказания гигиенических и медицинских услуг</w:t>
            </w:r>
            <w:r>
              <w:rPr>
                <w:rFonts w:ascii="Times New Roman" w:hAnsi="Times New Roman" w:cs="Times New Roman"/>
              </w:rPr>
              <w:t xml:space="preserve">, </w:t>
            </w:r>
            <w:r w:rsidRPr="000709F0">
              <w:rPr>
                <w:rFonts w:ascii="Times New Roman" w:hAnsi="Times New Roman" w:cs="Times New Roman"/>
                <w:shd w:val="clear" w:color="auto" w:fill="FFFFFF"/>
              </w:rPr>
              <w:t>средств технической реабилитации</w:t>
            </w:r>
          </w:p>
        </w:tc>
        <w:tc>
          <w:tcPr>
            <w:tcW w:w="2693" w:type="dxa"/>
          </w:tcPr>
          <w:p w14:paraId="5EEC801A" w14:textId="77777777" w:rsidR="00C101B0" w:rsidRPr="0020484E" w:rsidRDefault="00C101B0" w:rsidP="00C101B0">
            <w:pPr>
              <w:jc w:val="both"/>
              <w:rPr>
                <w:rFonts w:ascii="Times New Roman" w:hAnsi="Times New Roman" w:cs="Times New Roman"/>
                <w:shd w:val="clear" w:color="auto" w:fill="FFFFFF"/>
              </w:rPr>
            </w:pPr>
            <w:r w:rsidRPr="0020484E">
              <w:rPr>
                <w:rFonts w:ascii="Times New Roman" w:hAnsi="Times New Roman" w:cs="Times New Roman"/>
                <w:shd w:val="clear" w:color="auto" w:fill="FFFFFF"/>
              </w:rPr>
              <w:t xml:space="preserve">Исполнение плана закупок </w:t>
            </w:r>
            <w:r w:rsidRPr="009D234B">
              <w:rPr>
                <w:rFonts w:ascii="Times New Roman" w:hAnsi="Times New Roman" w:cs="Times New Roman"/>
                <w:shd w:val="clear" w:color="auto" w:fill="FFFFFF"/>
              </w:rPr>
              <w:t>не менее чем на 90 %</w:t>
            </w:r>
          </w:p>
          <w:p w14:paraId="7D38613D" w14:textId="7E302AB1" w:rsidR="00C101B0" w:rsidRPr="000709F0" w:rsidRDefault="00C101B0" w:rsidP="000709F0">
            <w:pPr>
              <w:jc w:val="both"/>
              <w:rPr>
                <w:rFonts w:ascii="Times New Roman" w:hAnsi="Times New Roman" w:cs="Times New Roman"/>
                <w:shd w:val="clear" w:color="auto" w:fill="FFFFFF"/>
              </w:rPr>
            </w:pPr>
          </w:p>
        </w:tc>
      </w:tr>
      <w:tr w:rsidR="008F0B30" w:rsidRPr="000709F0" w14:paraId="1F906356" w14:textId="77777777" w:rsidTr="002B53C5">
        <w:trPr>
          <w:trHeight w:val="168"/>
          <w:tblHeader/>
        </w:trPr>
        <w:tc>
          <w:tcPr>
            <w:tcW w:w="2235" w:type="dxa"/>
            <w:vMerge/>
          </w:tcPr>
          <w:p w14:paraId="47BCB967" w14:textId="77777777" w:rsidR="008F0B30" w:rsidRPr="000709F0" w:rsidRDefault="008F0B30" w:rsidP="000709F0">
            <w:pPr>
              <w:jc w:val="both"/>
              <w:rPr>
                <w:rFonts w:ascii="Times New Roman" w:hAnsi="Times New Roman" w:cs="Times New Roman"/>
                <w:color w:val="000000"/>
                <w:shd w:val="clear" w:color="auto" w:fill="FFFFFF"/>
              </w:rPr>
            </w:pPr>
          </w:p>
        </w:tc>
        <w:tc>
          <w:tcPr>
            <w:tcW w:w="2126" w:type="dxa"/>
            <w:vMerge/>
          </w:tcPr>
          <w:p w14:paraId="2E218A3F" w14:textId="77777777" w:rsidR="008F0B30" w:rsidRPr="000709F0" w:rsidRDefault="008F0B30" w:rsidP="000709F0">
            <w:pPr>
              <w:jc w:val="both"/>
              <w:rPr>
                <w:rFonts w:ascii="Times New Roman" w:hAnsi="Times New Roman" w:cs="Times New Roman"/>
                <w:color w:val="000000"/>
                <w:shd w:val="clear" w:color="auto" w:fill="FFFFFF"/>
              </w:rPr>
            </w:pPr>
          </w:p>
        </w:tc>
        <w:tc>
          <w:tcPr>
            <w:tcW w:w="2693" w:type="dxa"/>
          </w:tcPr>
          <w:p w14:paraId="57C166F5" w14:textId="6AB3158B" w:rsidR="008F0B30" w:rsidRPr="000709F0" w:rsidRDefault="008F0B30" w:rsidP="000709F0">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Кол-во информационных площадок для размещения информации</w:t>
            </w:r>
          </w:p>
        </w:tc>
        <w:tc>
          <w:tcPr>
            <w:tcW w:w="2693" w:type="dxa"/>
            <w:vMerge w:val="restart"/>
          </w:tcPr>
          <w:p w14:paraId="31979734" w14:textId="3F1844C6" w:rsidR="008F0B30" w:rsidRPr="000709F0" w:rsidRDefault="008F0B30" w:rsidP="009D234B">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Достаточность и полнота информационно-методических ресурсов </w:t>
            </w:r>
            <w:r w:rsidRPr="000709F0">
              <w:rPr>
                <w:rFonts w:ascii="Times New Roman" w:hAnsi="Times New Roman" w:cs="Times New Roman"/>
                <w:color w:val="000000"/>
                <w:shd w:val="clear" w:color="auto" w:fill="FFFFFF"/>
              </w:rPr>
              <w:t xml:space="preserve">для организации профессионального ухода </w:t>
            </w:r>
          </w:p>
        </w:tc>
      </w:tr>
      <w:tr w:rsidR="008F0B30" w:rsidRPr="000709F0" w14:paraId="4920D51F" w14:textId="77777777" w:rsidTr="002B53C5">
        <w:trPr>
          <w:trHeight w:val="168"/>
          <w:tblHeader/>
        </w:trPr>
        <w:tc>
          <w:tcPr>
            <w:tcW w:w="2235" w:type="dxa"/>
            <w:vMerge/>
          </w:tcPr>
          <w:p w14:paraId="1638F27F" w14:textId="77777777" w:rsidR="008F0B30" w:rsidRPr="000709F0" w:rsidRDefault="008F0B30" w:rsidP="000709F0">
            <w:pPr>
              <w:jc w:val="both"/>
              <w:rPr>
                <w:rFonts w:ascii="Times New Roman" w:hAnsi="Times New Roman" w:cs="Times New Roman"/>
                <w:color w:val="000000"/>
                <w:shd w:val="clear" w:color="auto" w:fill="FFFFFF"/>
              </w:rPr>
            </w:pPr>
          </w:p>
        </w:tc>
        <w:tc>
          <w:tcPr>
            <w:tcW w:w="2126" w:type="dxa"/>
            <w:vMerge/>
          </w:tcPr>
          <w:p w14:paraId="21BBA1B8" w14:textId="77777777" w:rsidR="008F0B30" w:rsidRPr="000709F0" w:rsidRDefault="008F0B30" w:rsidP="000709F0">
            <w:pPr>
              <w:jc w:val="both"/>
              <w:rPr>
                <w:rFonts w:ascii="Times New Roman" w:hAnsi="Times New Roman" w:cs="Times New Roman"/>
                <w:color w:val="000000"/>
                <w:shd w:val="clear" w:color="auto" w:fill="FFFFFF"/>
              </w:rPr>
            </w:pPr>
          </w:p>
        </w:tc>
        <w:tc>
          <w:tcPr>
            <w:tcW w:w="2693" w:type="dxa"/>
          </w:tcPr>
          <w:p w14:paraId="3637D06F" w14:textId="2B6EAAB2" w:rsidR="008F0B30" w:rsidRPr="000709F0" w:rsidRDefault="008F0B30" w:rsidP="000709F0">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Кол-во печатных изданий в СМИ</w:t>
            </w:r>
          </w:p>
        </w:tc>
        <w:tc>
          <w:tcPr>
            <w:tcW w:w="2693" w:type="dxa"/>
            <w:vMerge/>
          </w:tcPr>
          <w:p w14:paraId="1643FBD5" w14:textId="77777777" w:rsidR="008F0B30" w:rsidRPr="000709F0" w:rsidRDefault="008F0B30" w:rsidP="000709F0">
            <w:pPr>
              <w:jc w:val="both"/>
              <w:rPr>
                <w:rFonts w:ascii="Times New Roman" w:hAnsi="Times New Roman" w:cs="Times New Roman"/>
                <w:shd w:val="clear" w:color="auto" w:fill="FFFFFF"/>
              </w:rPr>
            </w:pPr>
          </w:p>
        </w:tc>
      </w:tr>
      <w:tr w:rsidR="008F0B30" w:rsidRPr="000709F0" w14:paraId="69403DFF" w14:textId="77777777" w:rsidTr="002B53C5">
        <w:trPr>
          <w:trHeight w:val="168"/>
          <w:tblHeader/>
        </w:trPr>
        <w:tc>
          <w:tcPr>
            <w:tcW w:w="2235" w:type="dxa"/>
            <w:vMerge/>
          </w:tcPr>
          <w:p w14:paraId="45397DF5" w14:textId="77777777" w:rsidR="008F0B30" w:rsidRPr="000709F0" w:rsidRDefault="008F0B30" w:rsidP="000709F0">
            <w:pPr>
              <w:jc w:val="both"/>
              <w:rPr>
                <w:rFonts w:ascii="Times New Roman" w:hAnsi="Times New Roman" w:cs="Times New Roman"/>
                <w:color w:val="000000"/>
                <w:shd w:val="clear" w:color="auto" w:fill="FFFFFF"/>
              </w:rPr>
            </w:pPr>
          </w:p>
        </w:tc>
        <w:tc>
          <w:tcPr>
            <w:tcW w:w="2126" w:type="dxa"/>
            <w:vMerge/>
          </w:tcPr>
          <w:p w14:paraId="49A1EE74" w14:textId="77777777" w:rsidR="008F0B30" w:rsidRPr="000709F0" w:rsidRDefault="008F0B30" w:rsidP="000709F0">
            <w:pPr>
              <w:jc w:val="both"/>
              <w:rPr>
                <w:rFonts w:ascii="Times New Roman" w:hAnsi="Times New Roman" w:cs="Times New Roman"/>
                <w:color w:val="000000"/>
                <w:shd w:val="clear" w:color="auto" w:fill="FFFFFF"/>
              </w:rPr>
            </w:pPr>
          </w:p>
        </w:tc>
        <w:tc>
          <w:tcPr>
            <w:tcW w:w="2693" w:type="dxa"/>
          </w:tcPr>
          <w:p w14:paraId="6445B8CC" w14:textId="5A16A874" w:rsidR="008F0B30" w:rsidRPr="000709F0" w:rsidRDefault="008F0B30" w:rsidP="000709F0">
            <w:pPr>
              <w:jc w:val="both"/>
              <w:rPr>
                <w:rFonts w:ascii="Times New Roman" w:hAnsi="Times New Roman" w:cs="Times New Roman"/>
                <w:shd w:val="clear" w:color="auto" w:fill="FFFFFF"/>
              </w:rPr>
            </w:pPr>
            <w:r w:rsidRPr="000709F0">
              <w:rPr>
                <w:rFonts w:ascii="Times New Roman" w:hAnsi="Times New Roman" w:cs="Times New Roman"/>
              </w:rPr>
              <w:t>Наличие технологий, алгоритмов, инструкций и иной документации по предоставлению гигиенических и социально-медицинских услуг</w:t>
            </w:r>
          </w:p>
        </w:tc>
        <w:tc>
          <w:tcPr>
            <w:tcW w:w="2693" w:type="dxa"/>
            <w:vMerge/>
          </w:tcPr>
          <w:p w14:paraId="61CF5016" w14:textId="5A42362D" w:rsidR="008F0B30" w:rsidRPr="000709F0" w:rsidRDefault="008F0B30" w:rsidP="000709F0">
            <w:pPr>
              <w:jc w:val="both"/>
              <w:rPr>
                <w:rFonts w:ascii="Times New Roman" w:hAnsi="Times New Roman" w:cs="Times New Roman"/>
                <w:shd w:val="clear" w:color="auto" w:fill="FFFFFF"/>
              </w:rPr>
            </w:pPr>
          </w:p>
        </w:tc>
      </w:tr>
      <w:tr w:rsidR="00BF65D7" w:rsidRPr="000709F0" w14:paraId="2546A700" w14:textId="77777777" w:rsidTr="002B53C5">
        <w:trPr>
          <w:trHeight w:val="168"/>
          <w:tblHeader/>
        </w:trPr>
        <w:tc>
          <w:tcPr>
            <w:tcW w:w="2235" w:type="dxa"/>
            <w:vMerge w:val="restart"/>
          </w:tcPr>
          <w:p w14:paraId="32F6A476" w14:textId="77777777" w:rsidR="00BF65D7" w:rsidRPr="000709F0" w:rsidRDefault="00BF65D7" w:rsidP="000709F0">
            <w:pPr>
              <w:shd w:val="clear" w:color="auto" w:fill="FFFFFF"/>
              <w:tabs>
                <w:tab w:val="left" w:pos="993"/>
              </w:tabs>
              <w:jc w:val="both"/>
              <w:rPr>
                <w:rFonts w:ascii="Times New Roman" w:hAnsi="Times New Roman" w:cs="Times New Roman"/>
                <w:color w:val="FF0000"/>
                <w:shd w:val="clear" w:color="auto" w:fill="FFFFFF"/>
              </w:rPr>
            </w:pPr>
            <w:r w:rsidRPr="000709F0">
              <w:rPr>
                <w:rFonts w:ascii="Times New Roman" w:hAnsi="Times New Roman" w:cs="Times New Roman"/>
                <w:shd w:val="clear" w:color="auto" w:fill="FFFFFF"/>
              </w:rPr>
              <w:t xml:space="preserve">Внедрить систему профессионального ухода </w:t>
            </w:r>
            <w:r w:rsidRPr="000709F0">
              <w:rPr>
                <w:rFonts w:ascii="Times New Roman" w:hAnsi="Times New Roman" w:cs="Times New Roman"/>
                <w:color w:val="000000"/>
                <w:shd w:val="clear" w:color="auto" w:fill="FFFFFF"/>
              </w:rPr>
              <w:t xml:space="preserve">за </w:t>
            </w:r>
            <w:r w:rsidRPr="000709F0">
              <w:rPr>
                <w:rFonts w:ascii="Times New Roman" w:hAnsi="Times New Roman" w:cs="Times New Roman"/>
                <w:color w:val="000000" w:themeColor="text1"/>
                <w:shd w:val="clear" w:color="auto" w:fill="FFFFFF"/>
              </w:rPr>
              <w:t>гражданами, нуждающимися в посторонней помощи.</w:t>
            </w:r>
          </w:p>
          <w:p w14:paraId="0864164B" w14:textId="77777777" w:rsidR="00BF65D7" w:rsidRPr="000709F0" w:rsidRDefault="00BF65D7" w:rsidP="000709F0">
            <w:pPr>
              <w:jc w:val="both"/>
              <w:rPr>
                <w:rFonts w:ascii="Times New Roman" w:hAnsi="Times New Roman" w:cs="Times New Roman"/>
                <w:color w:val="000000"/>
                <w:shd w:val="clear" w:color="auto" w:fill="FFFFFF"/>
              </w:rPr>
            </w:pPr>
          </w:p>
        </w:tc>
        <w:tc>
          <w:tcPr>
            <w:tcW w:w="2126" w:type="dxa"/>
            <w:vMerge w:val="restart"/>
          </w:tcPr>
          <w:p w14:paraId="02B7DE04" w14:textId="4FDA0194" w:rsidR="00BF65D7" w:rsidRPr="00387080" w:rsidRDefault="00387080" w:rsidP="00387080">
            <w:pPr>
              <w:shd w:val="clear" w:color="auto" w:fill="FFFFFF"/>
              <w:tabs>
                <w:tab w:val="left" w:pos="993"/>
              </w:tabs>
              <w:jc w:val="both"/>
              <w:rPr>
                <w:rFonts w:ascii="Times New Roman" w:hAnsi="Times New Roman" w:cs="Times New Roman"/>
                <w:color w:val="000000"/>
                <w:shd w:val="clear" w:color="auto" w:fill="FFFFFF"/>
              </w:rPr>
            </w:pPr>
            <w:r w:rsidRPr="00387080">
              <w:rPr>
                <w:rFonts w:ascii="Times New Roman" w:hAnsi="Times New Roman" w:cs="Times New Roman"/>
              </w:rPr>
              <w:t xml:space="preserve">Повышение эффективности </w:t>
            </w:r>
            <w:r>
              <w:rPr>
                <w:rFonts w:ascii="Times New Roman" w:hAnsi="Times New Roman" w:cs="Times New Roman"/>
              </w:rPr>
              <w:t xml:space="preserve">предоставления </w:t>
            </w:r>
            <w:r w:rsidRPr="00387080">
              <w:rPr>
                <w:rFonts w:ascii="Times New Roman" w:hAnsi="Times New Roman" w:cs="Times New Roman"/>
              </w:rPr>
              <w:t>социальных услуг маломобильных гражданам</w:t>
            </w:r>
            <w:r>
              <w:rPr>
                <w:rFonts w:ascii="Times New Roman" w:hAnsi="Times New Roman" w:cs="Times New Roman"/>
              </w:rPr>
              <w:t xml:space="preserve"> и инвалидам</w:t>
            </w:r>
            <w:r w:rsidRPr="00387080">
              <w:rPr>
                <w:rFonts w:ascii="Times New Roman" w:hAnsi="Times New Roman" w:cs="Times New Roman"/>
              </w:rPr>
              <w:t xml:space="preserve"> путем </w:t>
            </w:r>
            <w:r>
              <w:rPr>
                <w:rFonts w:ascii="Times New Roman" w:hAnsi="Times New Roman" w:cs="Times New Roman"/>
              </w:rPr>
              <w:t>внедрения</w:t>
            </w:r>
            <w:r w:rsidRPr="00387080">
              <w:rPr>
                <w:rFonts w:ascii="Times New Roman" w:hAnsi="Times New Roman" w:cs="Times New Roman"/>
              </w:rPr>
              <w:t xml:space="preserve"> системы профессионального ухода</w:t>
            </w:r>
          </w:p>
        </w:tc>
        <w:tc>
          <w:tcPr>
            <w:tcW w:w="2693" w:type="dxa"/>
          </w:tcPr>
          <w:p w14:paraId="62CCFDB7" w14:textId="552A74F0" w:rsidR="00BF65D7" w:rsidRPr="000709F0" w:rsidRDefault="00BF65D7" w:rsidP="00387080">
            <w:pPr>
              <w:jc w:val="both"/>
              <w:rPr>
                <w:rFonts w:ascii="Times New Roman" w:hAnsi="Times New Roman" w:cs="Times New Roman"/>
              </w:rPr>
            </w:pPr>
            <w:r w:rsidRPr="000709F0">
              <w:rPr>
                <w:rFonts w:ascii="Times New Roman" w:hAnsi="Times New Roman" w:cs="Times New Roman"/>
                <w:shd w:val="clear" w:color="auto" w:fill="FFFFFF"/>
              </w:rPr>
              <w:t xml:space="preserve">Разработка и внедрение системы профессионального ухода </w:t>
            </w:r>
          </w:p>
        </w:tc>
        <w:tc>
          <w:tcPr>
            <w:tcW w:w="2693" w:type="dxa"/>
          </w:tcPr>
          <w:p w14:paraId="457CDC20" w14:textId="7ECB6810" w:rsidR="00BF65D7" w:rsidRDefault="00BF65D7" w:rsidP="000709F0">
            <w:pPr>
              <w:jc w:val="both"/>
              <w:rPr>
                <w:rFonts w:ascii="Times New Roman" w:hAnsi="Times New Roman" w:cs="Times New Roman"/>
                <w:color w:val="000000"/>
                <w:shd w:val="clear" w:color="auto" w:fill="FFFFFF"/>
              </w:rPr>
            </w:pPr>
            <w:r w:rsidRPr="000709F0">
              <w:rPr>
                <w:rFonts w:ascii="Times New Roman" w:hAnsi="Times New Roman" w:cs="Times New Roman"/>
                <w:color w:val="000000"/>
                <w:shd w:val="clear" w:color="auto" w:fill="FFFFFF"/>
              </w:rPr>
              <w:t xml:space="preserve">Создание </w:t>
            </w:r>
            <w:r>
              <w:rPr>
                <w:rFonts w:ascii="Times New Roman" w:hAnsi="Times New Roman" w:cs="Times New Roman"/>
                <w:color w:val="000000"/>
                <w:shd w:val="clear" w:color="auto" w:fill="FFFFFF"/>
              </w:rPr>
              <w:t>эффективного механизма профессионального ухода</w:t>
            </w:r>
            <w:r w:rsidR="00387080" w:rsidRPr="000709F0">
              <w:rPr>
                <w:rFonts w:ascii="Times New Roman" w:hAnsi="Times New Roman" w:cs="Times New Roman"/>
                <w:shd w:val="clear" w:color="auto" w:fill="FFFFFF"/>
              </w:rPr>
              <w:t xml:space="preserve"> с указанием всех процессов</w:t>
            </w:r>
          </w:p>
          <w:p w14:paraId="6EB14876" w14:textId="77777777" w:rsidR="00BF65D7" w:rsidRDefault="00BF65D7" w:rsidP="000709F0">
            <w:pPr>
              <w:jc w:val="both"/>
              <w:rPr>
                <w:rFonts w:ascii="Times New Roman" w:hAnsi="Times New Roman" w:cs="Times New Roman"/>
                <w:color w:val="000000"/>
                <w:shd w:val="clear" w:color="auto" w:fill="FFFFFF"/>
              </w:rPr>
            </w:pPr>
          </w:p>
          <w:p w14:paraId="2235D9B2" w14:textId="77777777" w:rsidR="00BF65D7" w:rsidRDefault="00BF65D7" w:rsidP="000709F0">
            <w:pPr>
              <w:jc w:val="both"/>
              <w:rPr>
                <w:rFonts w:ascii="Times New Roman" w:hAnsi="Times New Roman" w:cs="Times New Roman"/>
                <w:color w:val="000000"/>
                <w:shd w:val="clear" w:color="auto" w:fill="FFFFFF"/>
              </w:rPr>
            </w:pPr>
          </w:p>
          <w:p w14:paraId="6D2E5382" w14:textId="4E52FA20" w:rsidR="00BF65D7" w:rsidRPr="000709F0" w:rsidRDefault="00BF65D7" w:rsidP="000709F0">
            <w:pPr>
              <w:jc w:val="both"/>
              <w:rPr>
                <w:rFonts w:ascii="Times New Roman" w:hAnsi="Times New Roman" w:cs="Times New Roman"/>
                <w:shd w:val="clear" w:color="auto" w:fill="FFFFFF"/>
              </w:rPr>
            </w:pPr>
          </w:p>
        </w:tc>
      </w:tr>
      <w:tr w:rsidR="00BF65D7" w:rsidRPr="000709F0" w14:paraId="21336BD1" w14:textId="77777777" w:rsidTr="002B53C5">
        <w:trPr>
          <w:trHeight w:val="168"/>
          <w:tblHeader/>
        </w:trPr>
        <w:tc>
          <w:tcPr>
            <w:tcW w:w="2235" w:type="dxa"/>
            <w:vMerge/>
          </w:tcPr>
          <w:p w14:paraId="5FF93B93" w14:textId="77777777" w:rsidR="00BF65D7" w:rsidRPr="000709F0" w:rsidRDefault="00BF65D7" w:rsidP="00BF65D7">
            <w:pPr>
              <w:shd w:val="clear" w:color="auto" w:fill="FFFFFF"/>
              <w:tabs>
                <w:tab w:val="left" w:pos="993"/>
              </w:tabs>
              <w:jc w:val="both"/>
              <w:rPr>
                <w:rFonts w:ascii="Times New Roman" w:hAnsi="Times New Roman" w:cs="Times New Roman"/>
                <w:shd w:val="clear" w:color="auto" w:fill="FFFFFF"/>
              </w:rPr>
            </w:pPr>
          </w:p>
        </w:tc>
        <w:tc>
          <w:tcPr>
            <w:tcW w:w="2126" w:type="dxa"/>
            <w:vMerge/>
          </w:tcPr>
          <w:p w14:paraId="776F55C8" w14:textId="77777777" w:rsidR="00BF65D7" w:rsidRPr="000709F0" w:rsidRDefault="00BF65D7" w:rsidP="00BF65D7">
            <w:pPr>
              <w:shd w:val="clear" w:color="auto" w:fill="FFFFFF"/>
              <w:tabs>
                <w:tab w:val="left" w:pos="993"/>
              </w:tabs>
              <w:jc w:val="both"/>
              <w:rPr>
                <w:rFonts w:ascii="Times New Roman" w:hAnsi="Times New Roman" w:cs="Times New Roman"/>
              </w:rPr>
            </w:pPr>
          </w:p>
        </w:tc>
        <w:tc>
          <w:tcPr>
            <w:tcW w:w="2693" w:type="dxa"/>
          </w:tcPr>
          <w:p w14:paraId="053AE2A1" w14:textId="4C77D2FB" w:rsidR="00BF65D7" w:rsidRPr="000709F0" w:rsidRDefault="00BF65D7" w:rsidP="00BF65D7">
            <w:p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Кол-во запланированных программных мероприятий</w:t>
            </w:r>
          </w:p>
        </w:tc>
        <w:tc>
          <w:tcPr>
            <w:tcW w:w="2693" w:type="dxa"/>
            <w:vMerge w:val="restart"/>
          </w:tcPr>
          <w:p w14:paraId="3F14EF77" w14:textId="2BE5D16F" w:rsidR="00BF65D7" w:rsidRPr="000709F0" w:rsidRDefault="00BF65D7" w:rsidP="00BF65D7">
            <w:pPr>
              <w:jc w:val="both"/>
              <w:rPr>
                <w:rFonts w:ascii="Times New Roman" w:hAnsi="Times New Roman" w:cs="Times New Roman"/>
                <w:color w:val="000000"/>
                <w:shd w:val="clear" w:color="auto" w:fill="FFFFFF"/>
              </w:rPr>
            </w:pPr>
            <w:r>
              <w:rPr>
                <w:rFonts w:ascii="Times New Roman" w:hAnsi="Times New Roman" w:cs="Times New Roman"/>
                <w:shd w:val="clear" w:color="auto" w:fill="FFFFFF"/>
              </w:rPr>
              <w:t xml:space="preserve">Доля </w:t>
            </w:r>
            <w:r>
              <w:rPr>
                <w:rFonts w:ascii="Times New Roman" w:hAnsi="Times New Roman" w:cs="Times New Roman"/>
                <w:color w:val="000000"/>
                <w:shd w:val="clear" w:color="auto" w:fill="FFFFFF"/>
              </w:rPr>
              <w:t>проведенных программных мероприятий от общего кол-ва запланированных программных мероприятий</w:t>
            </w:r>
          </w:p>
        </w:tc>
      </w:tr>
      <w:tr w:rsidR="00BF65D7" w:rsidRPr="000709F0" w14:paraId="1306FD02" w14:textId="77777777" w:rsidTr="002B53C5">
        <w:trPr>
          <w:trHeight w:val="168"/>
          <w:tblHeader/>
        </w:trPr>
        <w:tc>
          <w:tcPr>
            <w:tcW w:w="2235" w:type="dxa"/>
            <w:vMerge/>
          </w:tcPr>
          <w:p w14:paraId="6928F89A" w14:textId="77777777" w:rsidR="00BF65D7" w:rsidRPr="000709F0" w:rsidRDefault="00BF65D7" w:rsidP="00BF65D7">
            <w:pPr>
              <w:shd w:val="clear" w:color="auto" w:fill="FFFFFF"/>
              <w:tabs>
                <w:tab w:val="left" w:pos="993"/>
              </w:tabs>
              <w:jc w:val="both"/>
              <w:rPr>
                <w:rFonts w:ascii="Times New Roman" w:hAnsi="Times New Roman" w:cs="Times New Roman"/>
                <w:shd w:val="clear" w:color="auto" w:fill="FFFFFF"/>
              </w:rPr>
            </w:pPr>
          </w:p>
        </w:tc>
        <w:tc>
          <w:tcPr>
            <w:tcW w:w="2126" w:type="dxa"/>
            <w:vMerge/>
          </w:tcPr>
          <w:p w14:paraId="63D62DDE" w14:textId="77777777" w:rsidR="00BF65D7" w:rsidRPr="000709F0" w:rsidRDefault="00BF65D7" w:rsidP="00BF65D7">
            <w:pPr>
              <w:shd w:val="clear" w:color="auto" w:fill="FFFFFF"/>
              <w:tabs>
                <w:tab w:val="left" w:pos="993"/>
              </w:tabs>
              <w:jc w:val="both"/>
              <w:rPr>
                <w:rFonts w:ascii="Times New Roman" w:hAnsi="Times New Roman" w:cs="Times New Roman"/>
              </w:rPr>
            </w:pPr>
          </w:p>
        </w:tc>
        <w:tc>
          <w:tcPr>
            <w:tcW w:w="2693" w:type="dxa"/>
          </w:tcPr>
          <w:p w14:paraId="2AAA9C81" w14:textId="6396575B" w:rsidR="00BF65D7" w:rsidRPr="000709F0" w:rsidRDefault="00BF65D7" w:rsidP="00BF65D7">
            <w:pPr>
              <w:jc w:val="both"/>
              <w:rPr>
                <w:rFonts w:ascii="Times New Roman" w:hAnsi="Times New Roman" w:cs="Times New Roman"/>
                <w:shd w:val="clear" w:color="auto" w:fill="FFFFFF"/>
              </w:rPr>
            </w:pPr>
            <w:r>
              <w:rPr>
                <w:rFonts w:ascii="Times New Roman" w:hAnsi="Times New Roman" w:cs="Times New Roman"/>
                <w:color w:val="000000"/>
                <w:shd w:val="clear" w:color="auto" w:fill="FFFFFF"/>
              </w:rPr>
              <w:t>Кол-во проведенных программных мероприятий</w:t>
            </w:r>
          </w:p>
        </w:tc>
        <w:tc>
          <w:tcPr>
            <w:tcW w:w="2693" w:type="dxa"/>
            <w:vMerge/>
          </w:tcPr>
          <w:p w14:paraId="6E42C831" w14:textId="77777777" w:rsidR="00BF65D7" w:rsidRPr="000709F0" w:rsidRDefault="00BF65D7" w:rsidP="00BF65D7">
            <w:pPr>
              <w:jc w:val="both"/>
              <w:rPr>
                <w:rFonts w:ascii="Times New Roman" w:hAnsi="Times New Roman" w:cs="Times New Roman"/>
                <w:color w:val="000000"/>
                <w:shd w:val="clear" w:color="auto" w:fill="FFFFFF"/>
              </w:rPr>
            </w:pPr>
          </w:p>
        </w:tc>
      </w:tr>
      <w:tr w:rsidR="00BF65D7" w:rsidRPr="000709F0" w14:paraId="28A6AD63" w14:textId="77777777" w:rsidTr="00A27E17">
        <w:trPr>
          <w:trHeight w:val="1789"/>
          <w:tblHeader/>
        </w:trPr>
        <w:tc>
          <w:tcPr>
            <w:tcW w:w="2235" w:type="dxa"/>
            <w:vMerge/>
          </w:tcPr>
          <w:p w14:paraId="542B0E22" w14:textId="77777777" w:rsidR="00BF65D7" w:rsidRPr="000709F0" w:rsidRDefault="00BF65D7" w:rsidP="00BF65D7">
            <w:pPr>
              <w:jc w:val="both"/>
              <w:rPr>
                <w:rFonts w:ascii="Times New Roman" w:hAnsi="Times New Roman" w:cs="Times New Roman"/>
                <w:color w:val="000000"/>
                <w:shd w:val="clear" w:color="auto" w:fill="FFFFFF"/>
              </w:rPr>
            </w:pPr>
          </w:p>
        </w:tc>
        <w:tc>
          <w:tcPr>
            <w:tcW w:w="2126" w:type="dxa"/>
            <w:vMerge w:val="restart"/>
          </w:tcPr>
          <w:p w14:paraId="12CA0E6A" w14:textId="32BC834A" w:rsidR="00BF65D7" w:rsidRPr="000709F0" w:rsidRDefault="00BF65D7" w:rsidP="004A3B76">
            <w:pPr>
              <w:jc w:val="both"/>
              <w:rPr>
                <w:rFonts w:ascii="Times New Roman" w:hAnsi="Times New Roman" w:cs="Times New Roman"/>
                <w:color w:val="000000"/>
                <w:shd w:val="clear" w:color="auto" w:fill="FFFFFF"/>
              </w:rPr>
            </w:pPr>
            <w:r w:rsidRPr="00D21876">
              <w:rPr>
                <w:rFonts w:ascii="Times New Roman" w:hAnsi="Times New Roman" w:cs="Times New Roman"/>
                <w:shd w:val="clear" w:color="auto" w:fill="FFFFFF"/>
              </w:rPr>
              <w:t xml:space="preserve">Расширение спектра </w:t>
            </w:r>
            <w:r w:rsidR="004A3B76">
              <w:rPr>
                <w:rFonts w:ascii="Times New Roman" w:hAnsi="Times New Roman" w:cs="Times New Roman"/>
                <w:shd w:val="clear" w:color="auto" w:fill="FFFFFF"/>
              </w:rPr>
              <w:t>оказываемой помощи маломобильным гражданам и инвалидам</w:t>
            </w:r>
            <w:r w:rsidRPr="000709F0">
              <w:rPr>
                <w:rFonts w:ascii="Times New Roman" w:hAnsi="Times New Roman" w:cs="Times New Roman"/>
                <w:color w:val="000000"/>
                <w:shd w:val="clear" w:color="auto" w:fill="FFFFFF"/>
              </w:rPr>
              <w:t xml:space="preserve"> в рамках межведомственного взаимодействия</w:t>
            </w:r>
            <w:r>
              <w:rPr>
                <w:rFonts w:ascii="Times New Roman" w:hAnsi="Times New Roman" w:cs="Times New Roman"/>
                <w:color w:val="000000"/>
                <w:shd w:val="clear" w:color="auto" w:fill="FFFFFF"/>
              </w:rPr>
              <w:t xml:space="preserve"> </w:t>
            </w:r>
            <w:r w:rsidRPr="00D21876">
              <w:rPr>
                <w:rFonts w:ascii="Times New Roman" w:hAnsi="Times New Roman" w:cs="Times New Roman"/>
                <w:color w:val="000000"/>
                <w:shd w:val="clear" w:color="auto" w:fill="FFFFFF"/>
              </w:rPr>
              <w:t xml:space="preserve">– не менее, чем на </w:t>
            </w:r>
            <w:r w:rsidRPr="00D21876">
              <w:rPr>
                <w:rFonts w:ascii="Times New Roman" w:hAnsi="Times New Roman" w:cs="Times New Roman"/>
                <w:color w:val="000000"/>
                <w:shd w:val="clear" w:color="auto" w:fill="FFFFFF"/>
              </w:rPr>
              <w:br/>
              <w:t>10 %</w:t>
            </w:r>
          </w:p>
        </w:tc>
        <w:tc>
          <w:tcPr>
            <w:tcW w:w="2693" w:type="dxa"/>
          </w:tcPr>
          <w:p w14:paraId="6C97A6BC" w14:textId="23675B44" w:rsidR="00BF65D7" w:rsidRPr="000709F0" w:rsidRDefault="00BF65D7" w:rsidP="00BF65D7">
            <w:pPr>
              <w:jc w:val="both"/>
              <w:rPr>
                <w:rFonts w:ascii="Times New Roman" w:hAnsi="Times New Roman" w:cs="Times New Roman"/>
              </w:rPr>
            </w:pPr>
            <w:r w:rsidRPr="000709F0">
              <w:rPr>
                <w:rFonts w:ascii="Times New Roman" w:hAnsi="Times New Roman" w:cs="Times New Roman"/>
              </w:rPr>
              <w:t xml:space="preserve">Число партнеров, привлеченных в реализацию Программы в рамках </w:t>
            </w:r>
            <w:r w:rsidRPr="000709F0">
              <w:rPr>
                <w:rFonts w:ascii="Times New Roman" w:hAnsi="Times New Roman" w:cs="Times New Roman"/>
                <w:color w:val="000000"/>
                <w:shd w:val="clear" w:color="auto" w:fill="FFFFFF"/>
              </w:rPr>
              <w:t>межведомственного взаимодействия</w:t>
            </w:r>
          </w:p>
        </w:tc>
        <w:tc>
          <w:tcPr>
            <w:tcW w:w="2693" w:type="dxa"/>
          </w:tcPr>
          <w:p w14:paraId="10E47D46" w14:textId="51078238" w:rsidR="00BF65D7" w:rsidRPr="000709F0" w:rsidRDefault="00BF65D7" w:rsidP="00BF65D7">
            <w:pPr>
              <w:jc w:val="both"/>
              <w:rPr>
                <w:rFonts w:ascii="Times New Roman" w:hAnsi="Times New Roman" w:cs="Times New Roman"/>
                <w:shd w:val="clear" w:color="auto" w:fill="FFFFFF"/>
              </w:rPr>
            </w:pPr>
          </w:p>
        </w:tc>
      </w:tr>
      <w:tr w:rsidR="00BF65D7" w:rsidRPr="000709F0" w14:paraId="317BE25C" w14:textId="77777777" w:rsidTr="002B53C5">
        <w:trPr>
          <w:trHeight w:val="168"/>
          <w:tblHeader/>
        </w:trPr>
        <w:tc>
          <w:tcPr>
            <w:tcW w:w="2235" w:type="dxa"/>
            <w:vMerge/>
          </w:tcPr>
          <w:p w14:paraId="3F1B2DB6" w14:textId="77777777" w:rsidR="00BF65D7" w:rsidRPr="000709F0" w:rsidRDefault="00BF65D7" w:rsidP="00BF65D7">
            <w:pPr>
              <w:jc w:val="both"/>
              <w:rPr>
                <w:rFonts w:ascii="Times New Roman" w:hAnsi="Times New Roman" w:cs="Times New Roman"/>
                <w:color w:val="000000"/>
                <w:shd w:val="clear" w:color="auto" w:fill="FFFFFF"/>
              </w:rPr>
            </w:pPr>
          </w:p>
        </w:tc>
        <w:tc>
          <w:tcPr>
            <w:tcW w:w="2126" w:type="dxa"/>
            <w:vMerge/>
          </w:tcPr>
          <w:p w14:paraId="10B567F3" w14:textId="77777777" w:rsidR="00BF65D7" w:rsidRPr="000709F0" w:rsidRDefault="00BF65D7" w:rsidP="00BF65D7">
            <w:pPr>
              <w:jc w:val="both"/>
              <w:rPr>
                <w:rFonts w:ascii="Times New Roman" w:hAnsi="Times New Roman" w:cs="Times New Roman"/>
                <w:color w:val="000000"/>
                <w:shd w:val="clear" w:color="auto" w:fill="FFFFFF"/>
              </w:rPr>
            </w:pPr>
          </w:p>
        </w:tc>
        <w:tc>
          <w:tcPr>
            <w:tcW w:w="2693" w:type="dxa"/>
          </w:tcPr>
          <w:p w14:paraId="1A619E09" w14:textId="6CE6FA34" w:rsidR="00BF65D7" w:rsidRPr="000709F0" w:rsidRDefault="00BF65D7" w:rsidP="00BF65D7">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Кол-во программных мероприятий, проведенных совместно с партнерами</w:t>
            </w:r>
          </w:p>
        </w:tc>
        <w:tc>
          <w:tcPr>
            <w:tcW w:w="2693" w:type="dxa"/>
          </w:tcPr>
          <w:p w14:paraId="2DF8810F" w14:textId="2378EEFF" w:rsidR="00BF65D7" w:rsidRPr="000709F0" w:rsidRDefault="00BF65D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Доля </w:t>
            </w:r>
            <w:r>
              <w:rPr>
                <w:rFonts w:ascii="Times New Roman" w:hAnsi="Times New Roman" w:cs="Times New Roman"/>
                <w:color w:val="000000"/>
                <w:shd w:val="clear" w:color="auto" w:fill="FFFFFF"/>
              </w:rPr>
              <w:t>программных мероприятий, проведенных совместно с партнерами</w:t>
            </w:r>
            <w:r w:rsidR="00135B98">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от общего кол-ва проведенных программных мероприятий</w:t>
            </w:r>
          </w:p>
        </w:tc>
      </w:tr>
      <w:tr w:rsidR="00BF65D7" w:rsidRPr="000709F0" w14:paraId="56C1D733" w14:textId="77777777" w:rsidTr="002B53C5">
        <w:trPr>
          <w:trHeight w:val="168"/>
          <w:tblHeader/>
        </w:trPr>
        <w:tc>
          <w:tcPr>
            <w:tcW w:w="2235" w:type="dxa"/>
            <w:vMerge w:val="restart"/>
          </w:tcPr>
          <w:p w14:paraId="39E57C40" w14:textId="77777777" w:rsidR="00BF65D7" w:rsidRPr="000709F0" w:rsidRDefault="00BF65D7" w:rsidP="00BF65D7">
            <w:pPr>
              <w:shd w:val="clear" w:color="auto" w:fill="FFFFFF"/>
              <w:tabs>
                <w:tab w:val="left" w:pos="993"/>
                <w:tab w:val="left" w:pos="1134"/>
              </w:tabs>
              <w:jc w:val="both"/>
              <w:rPr>
                <w:rFonts w:ascii="Times New Roman" w:hAnsi="Times New Roman" w:cs="Times New Roman"/>
                <w:color w:val="000000"/>
                <w:shd w:val="clear" w:color="auto" w:fill="FFFFFF"/>
              </w:rPr>
            </w:pPr>
            <w:r w:rsidRPr="000709F0">
              <w:rPr>
                <w:rFonts w:ascii="Times New Roman" w:hAnsi="Times New Roman" w:cs="Times New Roman"/>
                <w:color w:val="000000"/>
                <w:shd w:val="clear" w:color="auto" w:fill="FFFFFF"/>
              </w:rPr>
              <w:t xml:space="preserve">Подготовить персонал для организации профессионального ухода за </w:t>
            </w:r>
            <w:r w:rsidRPr="000709F0">
              <w:rPr>
                <w:rFonts w:ascii="Times New Roman" w:hAnsi="Times New Roman" w:cs="Times New Roman"/>
                <w:color w:val="000000" w:themeColor="text1"/>
                <w:shd w:val="clear" w:color="auto" w:fill="FFFFFF"/>
              </w:rPr>
              <w:t>гражданами, нуждающимися в посторонней помощи</w:t>
            </w:r>
          </w:p>
          <w:p w14:paraId="7B338572" w14:textId="77777777" w:rsidR="00BF65D7" w:rsidRPr="000709F0" w:rsidRDefault="00BF65D7" w:rsidP="00BF65D7">
            <w:pPr>
              <w:jc w:val="both"/>
              <w:rPr>
                <w:rFonts w:ascii="Times New Roman" w:hAnsi="Times New Roman" w:cs="Times New Roman"/>
                <w:b/>
                <w:strike/>
              </w:rPr>
            </w:pPr>
          </w:p>
        </w:tc>
        <w:tc>
          <w:tcPr>
            <w:tcW w:w="2126" w:type="dxa"/>
          </w:tcPr>
          <w:p w14:paraId="02935503" w14:textId="45912A5E" w:rsidR="00BF65D7" w:rsidRPr="000709F0" w:rsidRDefault="00BF65D7" w:rsidP="00BF65D7">
            <w:pPr>
              <w:jc w:val="both"/>
              <w:rPr>
                <w:rFonts w:ascii="Times New Roman" w:hAnsi="Times New Roman" w:cs="Times New Roman"/>
              </w:rPr>
            </w:pPr>
            <w:r w:rsidRPr="000709F0">
              <w:rPr>
                <w:rFonts w:ascii="Times New Roman" w:hAnsi="Times New Roman" w:cs="Times New Roman"/>
              </w:rPr>
              <w:t xml:space="preserve">Повышение уровня компетенций персонала, осуществляющих профессиональный уход за гражданами, </w:t>
            </w:r>
            <w:r w:rsidRPr="000709F0">
              <w:rPr>
                <w:rFonts w:ascii="Times New Roman" w:hAnsi="Times New Roman" w:cs="Times New Roman"/>
                <w:color w:val="000000"/>
                <w:shd w:val="clear" w:color="auto" w:fill="FFFFFF"/>
              </w:rPr>
              <w:t xml:space="preserve">нуждающимися в посторонней помощи </w:t>
            </w:r>
            <w:r w:rsidRPr="000709F0">
              <w:rPr>
                <w:rFonts w:ascii="Times New Roman" w:hAnsi="Times New Roman" w:cs="Times New Roman"/>
              </w:rPr>
              <w:t xml:space="preserve">– </w:t>
            </w:r>
            <w:r w:rsidRPr="00D21876">
              <w:rPr>
                <w:rFonts w:ascii="Times New Roman" w:hAnsi="Times New Roman" w:cs="Times New Roman"/>
              </w:rPr>
              <w:t>постоянно, не менее 30 % сотрудников в год</w:t>
            </w:r>
          </w:p>
        </w:tc>
        <w:tc>
          <w:tcPr>
            <w:tcW w:w="2693" w:type="dxa"/>
          </w:tcPr>
          <w:p w14:paraId="69311700" w14:textId="4EAFE88E" w:rsidR="00BF65D7" w:rsidRPr="000709F0" w:rsidRDefault="00BF65D7" w:rsidP="00BF65D7">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Число специалистов, </w:t>
            </w:r>
            <w:r>
              <w:rPr>
                <w:rFonts w:ascii="Times New Roman" w:hAnsi="Times New Roman" w:cs="Times New Roman"/>
                <w:shd w:val="clear" w:color="auto" w:fill="FFFFFF"/>
              </w:rPr>
              <w:t>охваченных программными мероприятиями</w:t>
            </w:r>
          </w:p>
        </w:tc>
        <w:tc>
          <w:tcPr>
            <w:tcW w:w="2693" w:type="dxa"/>
          </w:tcPr>
          <w:p w14:paraId="1B4C3CB6" w14:textId="21133EDE" w:rsidR="00BF65D7" w:rsidRPr="000709F0" w:rsidRDefault="00BF65D7" w:rsidP="009D234B">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Эффективность обучающей платформы: доступность материала и функциональность платформы </w:t>
            </w:r>
          </w:p>
        </w:tc>
      </w:tr>
      <w:tr w:rsidR="001D09A5" w:rsidRPr="000709F0" w14:paraId="046AF6C4" w14:textId="77777777" w:rsidTr="002B53C5">
        <w:trPr>
          <w:trHeight w:val="168"/>
          <w:tblHeader/>
        </w:trPr>
        <w:tc>
          <w:tcPr>
            <w:tcW w:w="2235" w:type="dxa"/>
            <w:vMerge/>
          </w:tcPr>
          <w:p w14:paraId="60595B13" w14:textId="77777777" w:rsidR="001D09A5" w:rsidRPr="000709F0" w:rsidRDefault="001D09A5" w:rsidP="00BF65D7">
            <w:pPr>
              <w:shd w:val="clear" w:color="auto" w:fill="FFFFFF"/>
              <w:tabs>
                <w:tab w:val="left" w:pos="993"/>
                <w:tab w:val="left" w:pos="1134"/>
              </w:tabs>
              <w:jc w:val="both"/>
              <w:rPr>
                <w:rFonts w:ascii="Times New Roman" w:hAnsi="Times New Roman" w:cs="Times New Roman"/>
                <w:color w:val="000000"/>
                <w:shd w:val="clear" w:color="auto" w:fill="FFFFFF"/>
              </w:rPr>
            </w:pPr>
          </w:p>
        </w:tc>
        <w:tc>
          <w:tcPr>
            <w:tcW w:w="2126" w:type="dxa"/>
            <w:vMerge w:val="restart"/>
          </w:tcPr>
          <w:p w14:paraId="5F07C88F" w14:textId="77777777" w:rsidR="001D09A5" w:rsidRPr="000709F0" w:rsidRDefault="001D09A5" w:rsidP="00BF65D7">
            <w:pPr>
              <w:jc w:val="both"/>
              <w:rPr>
                <w:rFonts w:ascii="Times New Roman" w:hAnsi="Times New Roman" w:cs="Times New Roman"/>
              </w:rPr>
            </w:pPr>
          </w:p>
        </w:tc>
        <w:tc>
          <w:tcPr>
            <w:tcW w:w="2693" w:type="dxa"/>
          </w:tcPr>
          <w:p w14:paraId="48A5FBED" w14:textId="43779C85" w:rsidR="001D09A5" w:rsidRPr="000709F0" w:rsidRDefault="001D09A5" w:rsidP="00BF65D7">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Число специалистов, прошедших обучение</w:t>
            </w:r>
            <w:r>
              <w:rPr>
                <w:rFonts w:ascii="Times New Roman" w:hAnsi="Times New Roman" w:cs="Times New Roman"/>
                <w:shd w:val="clear" w:color="auto" w:fill="FFFFFF"/>
              </w:rPr>
              <w:t xml:space="preserve"> по профессиональному уходу</w:t>
            </w:r>
          </w:p>
        </w:tc>
        <w:tc>
          <w:tcPr>
            <w:tcW w:w="2693" w:type="dxa"/>
          </w:tcPr>
          <w:p w14:paraId="22BE951B" w14:textId="7A5F8371" w:rsidR="001D09A5" w:rsidRPr="000709F0" w:rsidRDefault="001D09A5" w:rsidP="009D234B">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Доля </w:t>
            </w:r>
            <w:r w:rsidRPr="000709F0">
              <w:rPr>
                <w:rFonts w:ascii="Times New Roman" w:hAnsi="Times New Roman" w:cs="Times New Roman"/>
                <w:shd w:val="clear" w:color="auto" w:fill="FFFFFF"/>
              </w:rPr>
              <w:t>специалистов, прошедших обучение</w:t>
            </w:r>
            <w:r>
              <w:rPr>
                <w:rFonts w:ascii="Times New Roman" w:hAnsi="Times New Roman" w:cs="Times New Roman"/>
                <w:shd w:val="clear" w:color="auto" w:fill="FFFFFF"/>
              </w:rPr>
              <w:t xml:space="preserve"> по профессиональному уходу, от общего числа </w:t>
            </w:r>
            <w:r w:rsidRPr="000709F0">
              <w:rPr>
                <w:rFonts w:ascii="Times New Roman" w:hAnsi="Times New Roman" w:cs="Times New Roman"/>
                <w:shd w:val="clear" w:color="auto" w:fill="FFFFFF"/>
              </w:rPr>
              <w:t>специалистов,</w:t>
            </w:r>
            <w:r>
              <w:rPr>
                <w:rFonts w:ascii="Times New Roman" w:hAnsi="Times New Roman" w:cs="Times New Roman"/>
                <w:shd w:val="clear" w:color="auto" w:fill="FFFFFF"/>
              </w:rPr>
              <w:t xml:space="preserve"> охваченных программными мероприятиями </w:t>
            </w:r>
          </w:p>
        </w:tc>
      </w:tr>
      <w:tr w:rsidR="001D09A5" w:rsidRPr="000709F0" w14:paraId="01ADB057" w14:textId="77777777" w:rsidTr="002B53C5">
        <w:trPr>
          <w:trHeight w:val="168"/>
          <w:tblHeader/>
        </w:trPr>
        <w:tc>
          <w:tcPr>
            <w:tcW w:w="2235" w:type="dxa"/>
            <w:vMerge/>
          </w:tcPr>
          <w:p w14:paraId="5578F69D" w14:textId="4BF7D776" w:rsidR="001D09A5" w:rsidRPr="000709F0" w:rsidRDefault="001D09A5" w:rsidP="00BF65D7">
            <w:pPr>
              <w:shd w:val="clear" w:color="auto" w:fill="FFFFFF"/>
              <w:tabs>
                <w:tab w:val="left" w:pos="993"/>
                <w:tab w:val="left" w:pos="1134"/>
              </w:tabs>
              <w:jc w:val="both"/>
              <w:rPr>
                <w:rFonts w:ascii="Times New Roman" w:hAnsi="Times New Roman" w:cs="Times New Roman"/>
                <w:color w:val="000000"/>
                <w:shd w:val="clear" w:color="auto" w:fill="FFFFFF"/>
              </w:rPr>
            </w:pPr>
          </w:p>
        </w:tc>
        <w:tc>
          <w:tcPr>
            <w:tcW w:w="2126" w:type="dxa"/>
            <w:vMerge/>
          </w:tcPr>
          <w:p w14:paraId="1C99C89E" w14:textId="77777777" w:rsidR="001D09A5" w:rsidRPr="000709F0" w:rsidRDefault="001D09A5" w:rsidP="00BF65D7">
            <w:pPr>
              <w:jc w:val="both"/>
              <w:rPr>
                <w:rFonts w:ascii="Times New Roman" w:hAnsi="Times New Roman" w:cs="Times New Roman"/>
              </w:rPr>
            </w:pPr>
          </w:p>
        </w:tc>
        <w:tc>
          <w:tcPr>
            <w:tcW w:w="2693" w:type="dxa"/>
          </w:tcPr>
          <w:p w14:paraId="52B2183C" w14:textId="45DE2A29" w:rsidR="001D09A5" w:rsidRPr="000709F0" w:rsidRDefault="001D09A5" w:rsidP="00BF65D7">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Число специалистов, прошедших внутреннее обучение </w:t>
            </w:r>
            <w:r>
              <w:rPr>
                <w:rFonts w:ascii="Times New Roman" w:hAnsi="Times New Roman" w:cs="Times New Roman"/>
                <w:shd w:val="clear" w:color="auto" w:fill="FFFFFF"/>
              </w:rPr>
              <w:t>по профессиональному уходу</w:t>
            </w:r>
          </w:p>
        </w:tc>
        <w:tc>
          <w:tcPr>
            <w:tcW w:w="2693" w:type="dxa"/>
          </w:tcPr>
          <w:p w14:paraId="1558908A" w14:textId="3D427A1D" w:rsidR="001D09A5" w:rsidRPr="000709F0" w:rsidRDefault="001D09A5" w:rsidP="009D234B">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Доля специалистов, прошедших внутреннее обучение </w:t>
            </w:r>
            <w:r>
              <w:rPr>
                <w:rFonts w:ascii="Times New Roman" w:hAnsi="Times New Roman" w:cs="Times New Roman"/>
                <w:shd w:val="clear" w:color="auto" w:fill="FFFFFF"/>
              </w:rPr>
              <w:t>по профессиональному уходу,</w:t>
            </w:r>
            <w:r w:rsidRPr="000709F0">
              <w:rPr>
                <w:rFonts w:ascii="Times New Roman" w:hAnsi="Times New Roman" w:cs="Times New Roman"/>
                <w:shd w:val="clear" w:color="auto" w:fill="FFFFFF"/>
              </w:rPr>
              <w:t xml:space="preserve"> от общего числа специалистов, </w:t>
            </w:r>
            <w:r>
              <w:rPr>
                <w:rFonts w:ascii="Times New Roman" w:hAnsi="Times New Roman" w:cs="Times New Roman"/>
                <w:shd w:val="clear" w:color="auto" w:fill="FFFFFF"/>
              </w:rPr>
              <w:t>охваченных программными мероприятиями</w:t>
            </w:r>
            <w:r w:rsidRPr="000709F0">
              <w:rPr>
                <w:rFonts w:ascii="Times New Roman" w:hAnsi="Times New Roman" w:cs="Times New Roman"/>
                <w:highlight w:val="yellow"/>
                <w:shd w:val="clear" w:color="auto" w:fill="FFFFFF"/>
              </w:rPr>
              <w:t xml:space="preserve"> </w:t>
            </w:r>
          </w:p>
        </w:tc>
      </w:tr>
      <w:tr w:rsidR="001D09A5" w:rsidRPr="000709F0" w14:paraId="3384F662" w14:textId="77777777" w:rsidTr="002B53C5">
        <w:trPr>
          <w:trHeight w:val="168"/>
          <w:tblHeader/>
        </w:trPr>
        <w:tc>
          <w:tcPr>
            <w:tcW w:w="2235" w:type="dxa"/>
            <w:vMerge/>
          </w:tcPr>
          <w:p w14:paraId="66F3DAB7" w14:textId="77777777" w:rsidR="001D09A5" w:rsidRPr="000709F0" w:rsidRDefault="001D09A5" w:rsidP="00BF65D7">
            <w:pPr>
              <w:shd w:val="clear" w:color="auto" w:fill="FFFFFF"/>
              <w:tabs>
                <w:tab w:val="left" w:pos="993"/>
                <w:tab w:val="left" w:pos="1134"/>
              </w:tabs>
              <w:jc w:val="both"/>
              <w:rPr>
                <w:rFonts w:ascii="Times New Roman" w:hAnsi="Times New Roman" w:cs="Times New Roman"/>
                <w:color w:val="000000"/>
                <w:shd w:val="clear" w:color="auto" w:fill="FFFFFF"/>
              </w:rPr>
            </w:pPr>
          </w:p>
        </w:tc>
        <w:tc>
          <w:tcPr>
            <w:tcW w:w="2126" w:type="dxa"/>
            <w:vMerge/>
          </w:tcPr>
          <w:p w14:paraId="341A964B" w14:textId="77777777" w:rsidR="001D09A5" w:rsidRPr="000709F0" w:rsidRDefault="001D09A5" w:rsidP="00BF65D7">
            <w:pPr>
              <w:jc w:val="both"/>
              <w:rPr>
                <w:rFonts w:ascii="Times New Roman" w:hAnsi="Times New Roman" w:cs="Times New Roman"/>
              </w:rPr>
            </w:pPr>
          </w:p>
        </w:tc>
        <w:tc>
          <w:tcPr>
            <w:tcW w:w="2693" w:type="dxa"/>
          </w:tcPr>
          <w:p w14:paraId="7B047FBA" w14:textId="7A0334A7" w:rsidR="001D09A5" w:rsidRPr="000709F0" w:rsidRDefault="001D09A5" w:rsidP="00BF65D7">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Число специалистов, прошедших внешнее обучение</w:t>
            </w:r>
            <w:r>
              <w:rPr>
                <w:rFonts w:ascii="Times New Roman" w:hAnsi="Times New Roman" w:cs="Times New Roman"/>
                <w:shd w:val="clear" w:color="auto" w:fill="FFFFFF"/>
              </w:rPr>
              <w:t xml:space="preserve"> по профессиональному уходу</w:t>
            </w:r>
          </w:p>
        </w:tc>
        <w:tc>
          <w:tcPr>
            <w:tcW w:w="2693" w:type="dxa"/>
          </w:tcPr>
          <w:p w14:paraId="76A50385" w14:textId="3A539250" w:rsidR="001D09A5" w:rsidRPr="000709F0" w:rsidRDefault="001D09A5" w:rsidP="009D234B">
            <w:pPr>
              <w:jc w:val="both"/>
              <w:rPr>
                <w:rFonts w:ascii="Times New Roman" w:hAnsi="Times New Roman" w:cs="Times New Roman"/>
                <w:shd w:val="clear" w:color="auto" w:fill="FFFFFF"/>
              </w:rPr>
            </w:pPr>
            <w:r w:rsidRPr="000709F0">
              <w:rPr>
                <w:rFonts w:ascii="Times New Roman" w:hAnsi="Times New Roman" w:cs="Times New Roman"/>
                <w:shd w:val="clear" w:color="auto" w:fill="FFFFFF"/>
              </w:rPr>
              <w:t xml:space="preserve">Доля специалистов, прошедших внешнее обучение </w:t>
            </w:r>
            <w:r>
              <w:rPr>
                <w:rFonts w:ascii="Times New Roman" w:hAnsi="Times New Roman" w:cs="Times New Roman"/>
                <w:shd w:val="clear" w:color="auto" w:fill="FFFFFF"/>
              </w:rPr>
              <w:t>по профессиональному уходу,</w:t>
            </w:r>
            <w:r w:rsidRPr="000709F0">
              <w:rPr>
                <w:rFonts w:ascii="Times New Roman" w:hAnsi="Times New Roman" w:cs="Times New Roman"/>
                <w:shd w:val="clear" w:color="auto" w:fill="FFFFFF"/>
              </w:rPr>
              <w:t xml:space="preserve"> от общего числа специалистов, </w:t>
            </w:r>
            <w:r>
              <w:rPr>
                <w:rFonts w:ascii="Times New Roman" w:hAnsi="Times New Roman" w:cs="Times New Roman"/>
                <w:shd w:val="clear" w:color="auto" w:fill="FFFFFF"/>
              </w:rPr>
              <w:t>охваченных программными мероприятиями</w:t>
            </w:r>
            <w:r w:rsidRPr="000709F0">
              <w:rPr>
                <w:rFonts w:ascii="Times New Roman" w:hAnsi="Times New Roman" w:cs="Times New Roman"/>
                <w:highlight w:val="yellow"/>
                <w:shd w:val="clear" w:color="auto" w:fill="FFFFFF"/>
              </w:rPr>
              <w:t xml:space="preserve"> </w:t>
            </w:r>
          </w:p>
        </w:tc>
      </w:tr>
      <w:tr w:rsidR="00BF65D7" w:rsidRPr="000709F0" w14:paraId="506B0CAC" w14:textId="77777777" w:rsidTr="002B53C5">
        <w:trPr>
          <w:trHeight w:val="168"/>
          <w:tblHeader/>
        </w:trPr>
        <w:tc>
          <w:tcPr>
            <w:tcW w:w="2235" w:type="dxa"/>
            <w:vMerge/>
          </w:tcPr>
          <w:p w14:paraId="67212FEA" w14:textId="77777777" w:rsidR="00BF65D7" w:rsidRPr="000709F0" w:rsidRDefault="00BF65D7" w:rsidP="00BF65D7">
            <w:pPr>
              <w:jc w:val="both"/>
              <w:rPr>
                <w:rFonts w:ascii="Times New Roman" w:hAnsi="Times New Roman" w:cs="Times New Roman"/>
                <w:b/>
                <w:strike/>
              </w:rPr>
            </w:pPr>
          </w:p>
        </w:tc>
        <w:tc>
          <w:tcPr>
            <w:tcW w:w="2126" w:type="dxa"/>
          </w:tcPr>
          <w:p w14:paraId="7F3822C8" w14:textId="1A518545" w:rsidR="00BF65D7" w:rsidRPr="000709F0" w:rsidRDefault="00BF65D7" w:rsidP="00BF65D7">
            <w:pPr>
              <w:jc w:val="both"/>
              <w:rPr>
                <w:rFonts w:ascii="Times New Roman" w:hAnsi="Times New Roman" w:cs="Times New Roman"/>
              </w:rPr>
            </w:pPr>
            <w:r>
              <w:rPr>
                <w:rFonts w:ascii="Times New Roman" w:hAnsi="Times New Roman" w:cs="Times New Roman"/>
              </w:rPr>
              <w:t xml:space="preserve">Эффективность проведенных обучающих мероприятий </w:t>
            </w:r>
            <w:r>
              <w:rPr>
                <w:rFonts w:ascii="Times New Roman" w:hAnsi="Times New Roman" w:cs="Times New Roman"/>
                <w:shd w:val="clear" w:color="auto" w:fill="FFFFFF"/>
              </w:rPr>
              <w:t xml:space="preserve">по организации профессионального ухода – </w:t>
            </w:r>
            <w:r w:rsidRPr="00D21876">
              <w:rPr>
                <w:rFonts w:ascii="Times New Roman" w:hAnsi="Times New Roman" w:cs="Times New Roman"/>
                <w:shd w:val="clear" w:color="auto" w:fill="FFFFFF"/>
              </w:rPr>
              <w:t>не менее 90 %</w:t>
            </w:r>
            <w:r>
              <w:rPr>
                <w:rFonts w:ascii="Times New Roman" w:hAnsi="Times New Roman" w:cs="Times New Roman"/>
                <w:shd w:val="clear" w:color="auto" w:fill="FFFFFF"/>
              </w:rPr>
              <w:t xml:space="preserve"> </w:t>
            </w:r>
          </w:p>
        </w:tc>
        <w:tc>
          <w:tcPr>
            <w:tcW w:w="2693" w:type="dxa"/>
          </w:tcPr>
          <w:p w14:paraId="279B5FBF" w14:textId="200D9FD1" w:rsidR="00BF65D7" w:rsidRPr="000709F0" w:rsidRDefault="00BF65D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Число специалистов, </w:t>
            </w:r>
            <w:r w:rsidRPr="002E4761">
              <w:rPr>
                <w:rFonts w:ascii="Times New Roman" w:hAnsi="Times New Roman" w:cs="Times New Roman"/>
                <w:shd w:val="clear" w:color="auto" w:fill="FFFFFF"/>
              </w:rPr>
              <w:t>успешно прошедших контрольные срезы</w:t>
            </w:r>
            <w:r>
              <w:rPr>
                <w:rFonts w:ascii="Times New Roman" w:hAnsi="Times New Roman" w:cs="Times New Roman"/>
                <w:shd w:val="clear" w:color="auto" w:fill="FFFFFF"/>
              </w:rPr>
              <w:t xml:space="preserve"> по организации профессионального ухода</w:t>
            </w:r>
          </w:p>
        </w:tc>
        <w:tc>
          <w:tcPr>
            <w:tcW w:w="2693" w:type="dxa"/>
          </w:tcPr>
          <w:p w14:paraId="0EB4FD6E" w14:textId="3320D07E" w:rsidR="00395CC7" w:rsidRPr="000709F0" w:rsidRDefault="00BF65D7" w:rsidP="009D234B">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Доля специалистов, </w:t>
            </w:r>
            <w:r w:rsidRPr="002E4761">
              <w:rPr>
                <w:rFonts w:ascii="Times New Roman" w:hAnsi="Times New Roman" w:cs="Times New Roman"/>
                <w:shd w:val="clear" w:color="auto" w:fill="FFFFFF"/>
              </w:rPr>
              <w:t>успешно прошедших контрольные срезы</w:t>
            </w:r>
            <w:r>
              <w:rPr>
                <w:rFonts w:ascii="Times New Roman" w:hAnsi="Times New Roman" w:cs="Times New Roman"/>
                <w:shd w:val="clear" w:color="auto" w:fill="FFFFFF"/>
              </w:rPr>
              <w:t xml:space="preserve"> по организации профессионального ухода</w:t>
            </w:r>
            <w:r w:rsidR="00135B98">
              <w:rPr>
                <w:rFonts w:ascii="Times New Roman" w:hAnsi="Times New Roman" w:cs="Times New Roman"/>
                <w:shd w:val="clear" w:color="auto" w:fill="FFFFFF"/>
              </w:rPr>
              <w:t>,</w:t>
            </w:r>
            <w:r>
              <w:rPr>
                <w:rFonts w:ascii="Times New Roman" w:hAnsi="Times New Roman" w:cs="Times New Roman"/>
                <w:shd w:val="clear" w:color="auto" w:fill="FFFFFF"/>
              </w:rPr>
              <w:t xml:space="preserve"> от </w:t>
            </w:r>
            <w:r w:rsidRPr="000709F0">
              <w:rPr>
                <w:rFonts w:ascii="Times New Roman" w:hAnsi="Times New Roman" w:cs="Times New Roman"/>
                <w:shd w:val="clear" w:color="auto" w:fill="FFFFFF"/>
              </w:rPr>
              <w:t>общего числа специалистов, прошедших обучение</w:t>
            </w:r>
            <w:r>
              <w:rPr>
                <w:rFonts w:ascii="Times New Roman" w:hAnsi="Times New Roman" w:cs="Times New Roman"/>
                <w:shd w:val="clear" w:color="auto" w:fill="FFFFFF"/>
              </w:rPr>
              <w:t xml:space="preserve"> по профессиональному  </w:t>
            </w:r>
          </w:p>
        </w:tc>
      </w:tr>
      <w:tr w:rsidR="00395CC7" w:rsidRPr="000709F0" w14:paraId="62AD800F" w14:textId="77777777" w:rsidTr="002B53C5">
        <w:trPr>
          <w:trHeight w:val="168"/>
          <w:tblHeader/>
        </w:trPr>
        <w:tc>
          <w:tcPr>
            <w:tcW w:w="2235" w:type="dxa"/>
            <w:vMerge w:val="restart"/>
          </w:tcPr>
          <w:p w14:paraId="26D4E74E" w14:textId="01D0195D" w:rsidR="00395CC7" w:rsidRPr="000709F0" w:rsidRDefault="00395CC7" w:rsidP="00BF65D7">
            <w:pPr>
              <w:shd w:val="clear" w:color="auto" w:fill="FFFFFF"/>
              <w:tabs>
                <w:tab w:val="left" w:pos="993"/>
              </w:tabs>
              <w:jc w:val="both"/>
              <w:rPr>
                <w:rFonts w:ascii="Times New Roman" w:hAnsi="Times New Roman" w:cs="Times New Roman"/>
                <w:b/>
                <w:strike/>
              </w:rPr>
            </w:pPr>
            <w:r w:rsidRPr="000709F0">
              <w:rPr>
                <w:rFonts w:ascii="Times New Roman" w:hAnsi="Times New Roman" w:cs="Times New Roman"/>
                <w:color w:val="000000"/>
                <w:shd w:val="clear" w:color="auto" w:fill="FFFFFF"/>
              </w:rPr>
              <w:t>Предоставить гражданам</w:t>
            </w:r>
            <w:r w:rsidRPr="000709F0">
              <w:rPr>
                <w:rFonts w:ascii="Times New Roman" w:hAnsi="Times New Roman" w:cs="Times New Roman"/>
                <w:color w:val="000000" w:themeColor="text1"/>
                <w:shd w:val="clear" w:color="auto" w:fill="FFFFFF"/>
              </w:rPr>
              <w:t xml:space="preserve">, нуждающимся в посторонней помощи, </w:t>
            </w:r>
            <w:r w:rsidRPr="000709F0">
              <w:rPr>
                <w:rFonts w:ascii="Times New Roman" w:hAnsi="Times New Roman" w:cs="Times New Roman"/>
                <w:color w:val="000000"/>
                <w:shd w:val="clear" w:color="auto" w:fill="FFFFFF"/>
              </w:rPr>
              <w:t xml:space="preserve">качественные услуги </w:t>
            </w:r>
            <w:r>
              <w:rPr>
                <w:rFonts w:ascii="Times New Roman" w:hAnsi="Times New Roman" w:cs="Times New Roman"/>
                <w:color w:val="000000"/>
                <w:shd w:val="clear" w:color="auto" w:fill="FFFFFF"/>
              </w:rPr>
              <w:t xml:space="preserve">профессионального </w:t>
            </w:r>
            <w:r w:rsidRPr="000709F0">
              <w:rPr>
                <w:rFonts w:ascii="Times New Roman" w:hAnsi="Times New Roman" w:cs="Times New Roman"/>
                <w:color w:val="000000"/>
                <w:shd w:val="clear" w:color="auto" w:fill="FFFFFF"/>
              </w:rPr>
              <w:t>уход</w:t>
            </w:r>
            <w:r>
              <w:rPr>
                <w:rFonts w:ascii="Times New Roman" w:hAnsi="Times New Roman" w:cs="Times New Roman"/>
                <w:color w:val="000000"/>
                <w:shd w:val="clear" w:color="auto" w:fill="FFFFFF"/>
              </w:rPr>
              <w:t>а</w:t>
            </w:r>
            <w:r w:rsidRPr="000709F0">
              <w:rPr>
                <w:rFonts w:ascii="Times New Roman" w:hAnsi="Times New Roman" w:cs="Times New Roman"/>
                <w:shd w:val="clear" w:color="auto" w:fill="FFFFFF"/>
              </w:rPr>
              <w:t xml:space="preserve"> </w:t>
            </w:r>
          </w:p>
        </w:tc>
        <w:tc>
          <w:tcPr>
            <w:tcW w:w="2126" w:type="dxa"/>
            <w:vMerge w:val="restart"/>
          </w:tcPr>
          <w:p w14:paraId="50BA6464" w14:textId="524E5A92" w:rsidR="00395CC7" w:rsidRPr="00465045" w:rsidRDefault="00395CC7" w:rsidP="00465045">
            <w:pPr>
              <w:jc w:val="both"/>
              <w:rPr>
                <w:rFonts w:ascii="Times New Roman" w:hAnsi="Times New Roman" w:cs="Times New Roman"/>
              </w:rPr>
            </w:pPr>
            <w:r w:rsidRPr="00465045">
              <w:rPr>
                <w:rFonts w:ascii="Times New Roman" w:hAnsi="Times New Roman" w:cs="Times New Roman"/>
              </w:rPr>
              <w:t xml:space="preserve">Улучшение </w:t>
            </w:r>
            <w:r>
              <w:rPr>
                <w:rFonts w:ascii="Times New Roman" w:hAnsi="Times New Roman" w:cs="Times New Roman"/>
              </w:rPr>
              <w:t xml:space="preserve">физического и психического состояния здоровья маломобильных граждан и инвалидов – </w:t>
            </w:r>
            <w:r w:rsidRPr="00D21876">
              <w:rPr>
                <w:rFonts w:ascii="Times New Roman" w:hAnsi="Times New Roman" w:cs="Times New Roman"/>
              </w:rPr>
              <w:t>не менее у 30 %</w:t>
            </w:r>
          </w:p>
        </w:tc>
        <w:tc>
          <w:tcPr>
            <w:tcW w:w="2693" w:type="dxa"/>
          </w:tcPr>
          <w:p w14:paraId="19AA2DFE" w14:textId="1E62922A" w:rsidR="00395CC7" w:rsidRPr="000709F0"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Число граждан, которым предоставлены услуги профессионального ухода</w:t>
            </w:r>
          </w:p>
        </w:tc>
        <w:tc>
          <w:tcPr>
            <w:tcW w:w="2693" w:type="dxa"/>
          </w:tcPr>
          <w:p w14:paraId="30B31EB3" w14:textId="77777777" w:rsidR="00395CC7" w:rsidRPr="000709F0" w:rsidRDefault="00395CC7" w:rsidP="00BF65D7">
            <w:pPr>
              <w:jc w:val="both"/>
              <w:rPr>
                <w:rFonts w:ascii="Times New Roman" w:hAnsi="Times New Roman" w:cs="Times New Roman"/>
                <w:shd w:val="clear" w:color="auto" w:fill="FFFFFF"/>
              </w:rPr>
            </w:pPr>
          </w:p>
        </w:tc>
      </w:tr>
      <w:tr w:rsidR="00395CC7" w:rsidRPr="000709F0" w14:paraId="21E9001D" w14:textId="77777777" w:rsidTr="002B53C5">
        <w:trPr>
          <w:trHeight w:val="168"/>
          <w:tblHeader/>
        </w:trPr>
        <w:tc>
          <w:tcPr>
            <w:tcW w:w="2235" w:type="dxa"/>
            <w:vMerge/>
          </w:tcPr>
          <w:p w14:paraId="67F1BF6E" w14:textId="77777777" w:rsidR="00395CC7" w:rsidRPr="000709F0" w:rsidRDefault="00395CC7" w:rsidP="00BF65D7">
            <w:pPr>
              <w:shd w:val="clear" w:color="auto" w:fill="FFFFFF"/>
              <w:tabs>
                <w:tab w:val="left" w:pos="993"/>
              </w:tabs>
              <w:jc w:val="both"/>
              <w:rPr>
                <w:rFonts w:ascii="Times New Roman" w:hAnsi="Times New Roman" w:cs="Times New Roman"/>
                <w:color w:val="000000"/>
                <w:shd w:val="clear" w:color="auto" w:fill="FFFFFF"/>
              </w:rPr>
            </w:pPr>
          </w:p>
        </w:tc>
        <w:tc>
          <w:tcPr>
            <w:tcW w:w="2126" w:type="dxa"/>
            <w:vMerge/>
          </w:tcPr>
          <w:p w14:paraId="4049C038" w14:textId="77777777" w:rsidR="00395CC7" w:rsidRPr="00105B42" w:rsidRDefault="00395CC7" w:rsidP="00BF65D7">
            <w:pPr>
              <w:jc w:val="both"/>
              <w:rPr>
                <w:rFonts w:ascii="Times New Roman" w:hAnsi="Times New Roman" w:cs="Times New Roman"/>
                <w:color w:val="FF0000"/>
              </w:rPr>
            </w:pPr>
          </w:p>
        </w:tc>
        <w:tc>
          <w:tcPr>
            <w:tcW w:w="2693" w:type="dxa"/>
          </w:tcPr>
          <w:p w14:paraId="68600C58" w14:textId="3CA82CAF" w:rsidR="00395CC7"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Число граждан, которым предоставлены гигиенические услуги </w:t>
            </w:r>
          </w:p>
        </w:tc>
        <w:tc>
          <w:tcPr>
            <w:tcW w:w="2693" w:type="dxa"/>
          </w:tcPr>
          <w:p w14:paraId="47C66A4E" w14:textId="4F284681" w:rsidR="00395CC7" w:rsidRPr="000709F0"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Доля граждан, которым предоставлены гигиенические услуги от общего числа граждан, которым предоставлены услуги профессионального ухода</w:t>
            </w:r>
          </w:p>
        </w:tc>
      </w:tr>
      <w:tr w:rsidR="00395CC7" w:rsidRPr="000709F0" w14:paraId="02DECB8C" w14:textId="77777777" w:rsidTr="002B53C5">
        <w:trPr>
          <w:trHeight w:val="168"/>
          <w:tblHeader/>
        </w:trPr>
        <w:tc>
          <w:tcPr>
            <w:tcW w:w="2235" w:type="dxa"/>
            <w:vMerge/>
          </w:tcPr>
          <w:p w14:paraId="5BCF4287" w14:textId="77777777" w:rsidR="00395CC7" w:rsidRPr="000709F0" w:rsidRDefault="00395CC7" w:rsidP="00BF65D7">
            <w:pPr>
              <w:shd w:val="clear" w:color="auto" w:fill="FFFFFF"/>
              <w:tabs>
                <w:tab w:val="left" w:pos="993"/>
              </w:tabs>
              <w:jc w:val="both"/>
              <w:rPr>
                <w:rFonts w:ascii="Times New Roman" w:hAnsi="Times New Roman" w:cs="Times New Roman"/>
                <w:color w:val="000000"/>
                <w:shd w:val="clear" w:color="auto" w:fill="FFFFFF"/>
              </w:rPr>
            </w:pPr>
          </w:p>
        </w:tc>
        <w:tc>
          <w:tcPr>
            <w:tcW w:w="2126" w:type="dxa"/>
            <w:vMerge/>
          </w:tcPr>
          <w:p w14:paraId="393822AA" w14:textId="77777777" w:rsidR="00395CC7" w:rsidRPr="00105B42" w:rsidRDefault="00395CC7" w:rsidP="00BF65D7">
            <w:pPr>
              <w:jc w:val="both"/>
              <w:rPr>
                <w:rFonts w:ascii="Times New Roman" w:hAnsi="Times New Roman" w:cs="Times New Roman"/>
                <w:color w:val="FF0000"/>
              </w:rPr>
            </w:pPr>
          </w:p>
        </w:tc>
        <w:tc>
          <w:tcPr>
            <w:tcW w:w="2693" w:type="dxa"/>
          </w:tcPr>
          <w:p w14:paraId="3996A3A2" w14:textId="1FAAC79F" w:rsidR="00395CC7"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Число граждан, которым предоставлены социально-медицинские услуги</w:t>
            </w:r>
          </w:p>
        </w:tc>
        <w:tc>
          <w:tcPr>
            <w:tcW w:w="2693" w:type="dxa"/>
          </w:tcPr>
          <w:p w14:paraId="63104974" w14:textId="7366793E" w:rsidR="00395CC7" w:rsidRPr="000709F0"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Доля граждан, которым предоставлены социально-медицинские услуги</w:t>
            </w:r>
            <w:r w:rsidR="003F054C">
              <w:rPr>
                <w:rFonts w:ascii="Times New Roman" w:hAnsi="Times New Roman" w:cs="Times New Roman"/>
                <w:shd w:val="clear" w:color="auto" w:fill="FFFFFF"/>
              </w:rPr>
              <w:t>,</w:t>
            </w:r>
            <w:r>
              <w:rPr>
                <w:rFonts w:ascii="Times New Roman" w:hAnsi="Times New Roman" w:cs="Times New Roman"/>
                <w:shd w:val="clear" w:color="auto" w:fill="FFFFFF"/>
              </w:rPr>
              <w:t xml:space="preserve"> от общего числа граждан, которым предоставлены услуги профессионального ухода</w:t>
            </w:r>
          </w:p>
        </w:tc>
      </w:tr>
      <w:tr w:rsidR="00395CC7" w:rsidRPr="000709F0" w14:paraId="1934C72C" w14:textId="77777777" w:rsidTr="002B53C5">
        <w:trPr>
          <w:trHeight w:val="168"/>
          <w:tblHeader/>
        </w:trPr>
        <w:tc>
          <w:tcPr>
            <w:tcW w:w="2235" w:type="dxa"/>
            <w:vMerge/>
          </w:tcPr>
          <w:p w14:paraId="698E8699" w14:textId="77777777" w:rsidR="00395CC7" w:rsidRPr="000709F0" w:rsidRDefault="00395CC7" w:rsidP="00BF65D7">
            <w:pPr>
              <w:shd w:val="clear" w:color="auto" w:fill="FFFFFF"/>
              <w:tabs>
                <w:tab w:val="left" w:pos="993"/>
              </w:tabs>
              <w:jc w:val="both"/>
              <w:rPr>
                <w:rFonts w:ascii="Times New Roman" w:hAnsi="Times New Roman" w:cs="Times New Roman"/>
                <w:color w:val="000000"/>
                <w:shd w:val="clear" w:color="auto" w:fill="FFFFFF"/>
              </w:rPr>
            </w:pPr>
          </w:p>
        </w:tc>
        <w:tc>
          <w:tcPr>
            <w:tcW w:w="2126" w:type="dxa"/>
            <w:vMerge/>
          </w:tcPr>
          <w:p w14:paraId="1BCE8755" w14:textId="77777777" w:rsidR="00395CC7" w:rsidRPr="00105B42" w:rsidRDefault="00395CC7" w:rsidP="00BF65D7">
            <w:pPr>
              <w:jc w:val="both"/>
              <w:rPr>
                <w:rFonts w:ascii="Times New Roman" w:hAnsi="Times New Roman" w:cs="Times New Roman"/>
                <w:color w:val="FF0000"/>
              </w:rPr>
            </w:pPr>
          </w:p>
        </w:tc>
        <w:tc>
          <w:tcPr>
            <w:tcW w:w="2693" w:type="dxa"/>
          </w:tcPr>
          <w:p w14:paraId="5D2A82FF" w14:textId="043CFF04" w:rsidR="00395CC7"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Число граждан, которым предоставлены услуги партнерами в рамках межведомственного взаимодействия</w:t>
            </w:r>
          </w:p>
        </w:tc>
        <w:tc>
          <w:tcPr>
            <w:tcW w:w="2693" w:type="dxa"/>
          </w:tcPr>
          <w:p w14:paraId="42F0568A" w14:textId="3D462A12" w:rsidR="00395CC7" w:rsidRPr="000709F0" w:rsidRDefault="00395CC7" w:rsidP="00DA5E55">
            <w:pPr>
              <w:jc w:val="both"/>
              <w:rPr>
                <w:rFonts w:ascii="Times New Roman" w:hAnsi="Times New Roman" w:cs="Times New Roman"/>
                <w:shd w:val="clear" w:color="auto" w:fill="FFFFFF"/>
              </w:rPr>
            </w:pPr>
            <w:r>
              <w:rPr>
                <w:rFonts w:ascii="Times New Roman" w:hAnsi="Times New Roman" w:cs="Times New Roman"/>
                <w:shd w:val="clear" w:color="auto" w:fill="FFFFFF"/>
              </w:rPr>
              <w:t>Доля граждан, которым предоставлены услуги партнерами в рамках межведомственного взаимодействия</w:t>
            </w:r>
            <w:r w:rsidR="003F054C">
              <w:rPr>
                <w:rFonts w:ascii="Times New Roman" w:hAnsi="Times New Roman" w:cs="Times New Roman"/>
                <w:shd w:val="clear" w:color="auto" w:fill="FFFFFF"/>
              </w:rPr>
              <w:t>,</w:t>
            </w:r>
            <w:r>
              <w:rPr>
                <w:rFonts w:ascii="Times New Roman" w:hAnsi="Times New Roman" w:cs="Times New Roman"/>
                <w:shd w:val="clear" w:color="auto" w:fill="FFFFFF"/>
              </w:rPr>
              <w:t xml:space="preserve"> от общего числа граждан, которым предоставлены услуги профессионального ухода</w:t>
            </w:r>
          </w:p>
        </w:tc>
      </w:tr>
      <w:tr w:rsidR="00395CC7" w:rsidRPr="000709F0" w14:paraId="2C46F7AA" w14:textId="77777777" w:rsidTr="002B53C5">
        <w:trPr>
          <w:trHeight w:val="168"/>
          <w:tblHeader/>
        </w:trPr>
        <w:tc>
          <w:tcPr>
            <w:tcW w:w="2235" w:type="dxa"/>
            <w:vMerge/>
          </w:tcPr>
          <w:p w14:paraId="543AC0E9" w14:textId="77777777" w:rsidR="00395CC7" w:rsidRPr="000709F0" w:rsidRDefault="00395CC7" w:rsidP="00BF65D7">
            <w:pPr>
              <w:shd w:val="clear" w:color="auto" w:fill="FFFFFF"/>
              <w:tabs>
                <w:tab w:val="left" w:pos="993"/>
              </w:tabs>
              <w:jc w:val="both"/>
              <w:rPr>
                <w:rFonts w:ascii="Times New Roman" w:hAnsi="Times New Roman" w:cs="Times New Roman"/>
                <w:color w:val="000000"/>
                <w:shd w:val="clear" w:color="auto" w:fill="FFFFFF"/>
              </w:rPr>
            </w:pPr>
          </w:p>
        </w:tc>
        <w:tc>
          <w:tcPr>
            <w:tcW w:w="2126" w:type="dxa"/>
            <w:vMerge/>
          </w:tcPr>
          <w:p w14:paraId="6D077ABE" w14:textId="77777777" w:rsidR="00395CC7" w:rsidRPr="00105B42" w:rsidRDefault="00395CC7" w:rsidP="00BF65D7">
            <w:pPr>
              <w:jc w:val="both"/>
              <w:rPr>
                <w:rFonts w:ascii="Times New Roman" w:hAnsi="Times New Roman" w:cs="Times New Roman"/>
                <w:color w:val="FF0000"/>
              </w:rPr>
            </w:pPr>
          </w:p>
        </w:tc>
        <w:tc>
          <w:tcPr>
            <w:tcW w:w="2693" w:type="dxa"/>
          </w:tcPr>
          <w:p w14:paraId="52FCAB88" w14:textId="374B8147" w:rsidR="00395CC7" w:rsidRPr="00105B42" w:rsidRDefault="00395CC7" w:rsidP="00D840FB">
            <w:pPr>
              <w:jc w:val="both"/>
              <w:rPr>
                <w:rFonts w:ascii="Times New Roman" w:hAnsi="Times New Roman" w:cs="Times New Roman"/>
                <w:shd w:val="clear" w:color="auto" w:fill="FFFFFF"/>
              </w:rPr>
            </w:pPr>
            <w:r>
              <w:rPr>
                <w:rFonts w:ascii="Times New Roman" w:hAnsi="Times New Roman" w:cs="Times New Roman"/>
                <w:shd w:val="clear" w:color="auto" w:fill="FFFFFF"/>
              </w:rPr>
              <w:t>Число граждан, у которых развились функциональные способности</w:t>
            </w:r>
          </w:p>
        </w:tc>
        <w:tc>
          <w:tcPr>
            <w:tcW w:w="2693" w:type="dxa"/>
          </w:tcPr>
          <w:p w14:paraId="424D5872" w14:textId="2C5F6AC2" w:rsidR="00395CC7" w:rsidRPr="000709F0"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Доля граждан, у которых развились функциональные способности, от общего числа граждан, которым предоставлены услуги профессионального ухода</w:t>
            </w:r>
          </w:p>
        </w:tc>
      </w:tr>
      <w:tr w:rsidR="00395CC7" w:rsidRPr="000709F0" w14:paraId="0AC214E8" w14:textId="77777777" w:rsidTr="002B53C5">
        <w:trPr>
          <w:trHeight w:val="168"/>
          <w:tblHeader/>
        </w:trPr>
        <w:tc>
          <w:tcPr>
            <w:tcW w:w="2235" w:type="dxa"/>
            <w:vMerge/>
          </w:tcPr>
          <w:p w14:paraId="3F6335CD" w14:textId="77777777" w:rsidR="00395CC7" w:rsidRPr="000709F0" w:rsidRDefault="00395CC7" w:rsidP="00BF65D7">
            <w:pPr>
              <w:shd w:val="clear" w:color="auto" w:fill="FFFFFF"/>
              <w:tabs>
                <w:tab w:val="left" w:pos="993"/>
              </w:tabs>
              <w:jc w:val="both"/>
              <w:rPr>
                <w:rFonts w:ascii="Times New Roman" w:hAnsi="Times New Roman" w:cs="Times New Roman"/>
                <w:color w:val="000000"/>
                <w:shd w:val="clear" w:color="auto" w:fill="FFFFFF"/>
              </w:rPr>
            </w:pPr>
          </w:p>
        </w:tc>
        <w:tc>
          <w:tcPr>
            <w:tcW w:w="2126" w:type="dxa"/>
            <w:vMerge/>
          </w:tcPr>
          <w:p w14:paraId="5C13C4C6" w14:textId="77777777" w:rsidR="00395CC7" w:rsidRPr="00105B42" w:rsidRDefault="00395CC7" w:rsidP="00BF65D7">
            <w:pPr>
              <w:jc w:val="both"/>
              <w:rPr>
                <w:rFonts w:ascii="Times New Roman" w:hAnsi="Times New Roman" w:cs="Times New Roman"/>
                <w:color w:val="FF0000"/>
              </w:rPr>
            </w:pPr>
          </w:p>
        </w:tc>
        <w:tc>
          <w:tcPr>
            <w:tcW w:w="2693" w:type="dxa"/>
          </w:tcPr>
          <w:p w14:paraId="7D70CED2" w14:textId="69F9D71F" w:rsidR="00395CC7" w:rsidRDefault="00395CC7" w:rsidP="00D840FB">
            <w:pPr>
              <w:jc w:val="both"/>
              <w:rPr>
                <w:rFonts w:ascii="Times New Roman" w:hAnsi="Times New Roman" w:cs="Times New Roman"/>
                <w:shd w:val="clear" w:color="auto" w:fill="FFFFFF"/>
              </w:rPr>
            </w:pPr>
            <w:r>
              <w:rPr>
                <w:rFonts w:ascii="Times New Roman" w:hAnsi="Times New Roman" w:cs="Times New Roman"/>
                <w:shd w:val="clear" w:color="auto" w:fill="FFFFFF"/>
              </w:rPr>
              <w:t>Число граждан, у которых улучшилось психоэмоциональное состояние здоровья</w:t>
            </w:r>
          </w:p>
        </w:tc>
        <w:tc>
          <w:tcPr>
            <w:tcW w:w="2693" w:type="dxa"/>
          </w:tcPr>
          <w:p w14:paraId="6BBB47E5" w14:textId="25CB316B" w:rsidR="00395CC7" w:rsidRPr="000709F0" w:rsidRDefault="00395CC7" w:rsidP="00BF65D7">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Доля граждан, у которых улучшилось психоэмоциональное состояние здоровья, от общего числа граждан, которым предоставлены услуги профессионального ухода </w:t>
            </w:r>
          </w:p>
        </w:tc>
      </w:tr>
      <w:tr w:rsidR="00BF65D7" w:rsidRPr="000709F0" w14:paraId="415D7D56" w14:textId="77777777" w:rsidTr="002B53C5">
        <w:trPr>
          <w:trHeight w:val="168"/>
          <w:tblHeader/>
        </w:trPr>
        <w:tc>
          <w:tcPr>
            <w:tcW w:w="2235" w:type="dxa"/>
          </w:tcPr>
          <w:p w14:paraId="1D01FF24" w14:textId="7A1CA9BD" w:rsidR="00BF65D7" w:rsidRPr="00FD4FE9" w:rsidRDefault="00FB0A6E" w:rsidP="00FB0A6E">
            <w:pPr>
              <w:shd w:val="clear" w:color="auto" w:fill="FFFFFF"/>
              <w:tabs>
                <w:tab w:val="left" w:pos="993"/>
              </w:tabs>
              <w:jc w:val="both"/>
              <w:rPr>
                <w:rFonts w:ascii="Times New Roman" w:hAnsi="Times New Roman" w:cs="Times New Roman"/>
                <w:color w:val="000000"/>
                <w:shd w:val="clear" w:color="auto" w:fill="FFFFFF"/>
              </w:rPr>
            </w:pPr>
            <w:r>
              <w:rPr>
                <w:rFonts w:ascii="Times New Roman" w:hAnsi="Times New Roman" w:cs="Times New Roman"/>
                <w:shd w:val="clear" w:color="auto" w:fill="FFFFFF"/>
              </w:rPr>
              <w:lastRenderedPageBreak/>
              <w:t>Провести оценку</w:t>
            </w:r>
            <w:r w:rsidR="00BF65D7" w:rsidRPr="00FD4FE9">
              <w:rPr>
                <w:rFonts w:ascii="Times New Roman" w:hAnsi="Times New Roman" w:cs="Times New Roman"/>
                <w:shd w:val="clear" w:color="auto" w:fill="FFFFFF"/>
              </w:rPr>
              <w:t xml:space="preserve"> эффективности </w:t>
            </w:r>
            <w:r>
              <w:rPr>
                <w:rFonts w:ascii="Times New Roman" w:hAnsi="Times New Roman" w:cs="Times New Roman"/>
                <w:shd w:val="clear" w:color="auto" w:fill="FFFFFF"/>
              </w:rPr>
              <w:t>Программы</w:t>
            </w:r>
          </w:p>
        </w:tc>
        <w:tc>
          <w:tcPr>
            <w:tcW w:w="2126" w:type="dxa"/>
          </w:tcPr>
          <w:p w14:paraId="70A5B8A1" w14:textId="588E5538" w:rsidR="00BF65D7" w:rsidRPr="00FD4FE9" w:rsidRDefault="00BF65D7" w:rsidP="00395CC7">
            <w:pPr>
              <w:jc w:val="both"/>
              <w:rPr>
                <w:rFonts w:ascii="Times New Roman" w:hAnsi="Times New Roman" w:cs="Times New Roman"/>
                <w:color w:val="FF0000"/>
              </w:rPr>
            </w:pPr>
            <w:r w:rsidRPr="00FD4FE9">
              <w:rPr>
                <w:rFonts w:ascii="Times New Roman" w:eastAsia="Times New Roman" w:hAnsi="Times New Roman" w:cs="Times New Roman"/>
              </w:rPr>
              <w:t xml:space="preserve">Удовлетворенность граждан пожилого возраста и инвалидов, получивших социальные услуги в рамках реализации </w:t>
            </w:r>
            <w:r w:rsidR="00395CC7">
              <w:rPr>
                <w:rFonts w:ascii="Times New Roman" w:eastAsia="Times New Roman" w:hAnsi="Times New Roman" w:cs="Times New Roman"/>
              </w:rPr>
              <w:t>п</w:t>
            </w:r>
            <w:r w:rsidRPr="00FD4FE9">
              <w:rPr>
                <w:rFonts w:ascii="Times New Roman" w:eastAsia="Times New Roman" w:hAnsi="Times New Roman" w:cs="Times New Roman"/>
              </w:rPr>
              <w:t>рограммы</w:t>
            </w:r>
            <w:r w:rsidR="00395CC7">
              <w:rPr>
                <w:rFonts w:ascii="Times New Roman" w:eastAsia="Times New Roman" w:hAnsi="Times New Roman" w:cs="Times New Roman"/>
              </w:rPr>
              <w:t xml:space="preserve"> – не менее 95 %</w:t>
            </w:r>
          </w:p>
        </w:tc>
        <w:tc>
          <w:tcPr>
            <w:tcW w:w="2693" w:type="dxa"/>
          </w:tcPr>
          <w:p w14:paraId="20A8ED4E" w14:textId="1E8BDAF8" w:rsidR="00BF65D7" w:rsidRPr="00FD4FE9" w:rsidRDefault="00BF65D7" w:rsidP="00BF65D7">
            <w:pPr>
              <w:jc w:val="both"/>
              <w:rPr>
                <w:rFonts w:ascii="Times New Roman" w:hAnsi="Times New Roman" w:cs="Times New Roman"/>
              </w:rPr>
            </w:pPr>
            <w:r w:rsidRPr="00FD4FE9">
              <w:rPr>
                <w:rFonts w:ascii="Times New Roman" w:hAnsi="Times New Roman" w:cs="Times New Roman"/>
                <w:shd w:val="clear" w:color="auto" w:fill="FFFFFF"/>
              </w:rPr>
              <w:t>Наличие отзывов о реализации программы</w:t>
            </w:r>
          </w:p>
        </w:tc>
        <w:tc>
          <w:tcPr>
            <w:tcW w:w="2693" w:type="dxa"/>
          </w:tcPr>
          <w:p w14:paraId="0BA483B5" w14:textId="67682C38" w:rsidR="00BF65D7" w:rsidRPr="00FD4FE9" w:rsidRDefault="00BF65D7" w:rsidP="00395CC7">
            <w:pPr>
              <w:jc w:val="both"/>
              <w:rPr>
                <w:rFonts w:ascii="Times New Roman" w:hAnsi="Times New Roman" w:cs="Times New Roman"/>
                <w:shd w:val="clear" w:color="auto" w:fill="FFFFFF"/>
              </w:rPr>
            </w:pPr>
            <w:r w:rsidRPr="00FD4FE9">
              <w:rPr>
                <w:rFonts w:ascii="Times New Roman" w:hAnsi="Times New Roman" w:cs="Times New Roman"/>
                <w:color w:val="000000" w:themeColor="text1"/>
              </w:rPr>
              <w:t xml:space="preserve">Доля положительных отзывов </w:t>
            </w:r>
            <w:r w:rsidR="00395CC7">
              <w:rPr>
                <w:rFonts w:ascii="Times New Roman" w:hAnsi="Times New Roman" w:cs="Times New Roman"/>
                <w:color w:val="000000" w:themeColor="text1"/>
              </w:rPr>
              <w:t xml:space="preserve">граждан от общего числа граждан целевой группы </w:t>
            </w:r>
          </w:p>
        </w:tc>
      </w:tr>
      <w:tr w:rsidR="00343459" w:rsidRPr="000709F0" w14:paraId="3873DF9B" w14:textId="77777777" w:rsidTr="002B53C5">
        <w:trPr>
          <w:trHeight w:val="168"/>
          <w:tblHeader/>
        </w:trPr>
        <w:tc>
          <w:tcPr>
            <w:tcW w:w="2235" w:type="dxa"/>
            <w:vMerge w:val="restart"/>
          </w:tcPr>
          <w:p w14:paraId="359C2468" w14:textId="13B4BF5E" w:rsidR="00343459" w:rsidRPr="00FD4FE9" w:rsidRDefault="00343459" w:rsidP="00FB0A6E">
            <w:pPr>
              <w:shd w:val="clear" w:color="auto" w:fill="FFFFFF"/>
              <w:tabs>
                <w:tab w:val="left" w:pos="993"/>
              </w:tabs>
              <w:jc w:val="both"/>
              <w:rPr>
                <w:rFonts w:ascii="Times New Roman" w:hAnsi="Times New Roman" w:cs="Times New Roman"/>
                <w:shd w:val="clear" w:color="auto" w:fill="FFFFFF"/>
              </w:rPr>
            </w:pPr>
            <w:r>
              <w:rPr>
                <w:rFonts w:ascii="Times New Roman" w:hAnsi="Times New Roman" w:cs="Times New Roman"/>
                <w:shd w:val="clear" w:color="auto" w:fill="FFFFFF"/>
              </w:rPr>
              <w:t>Тиражировать положительный опыт</w:t>
            </w:r>
          </w:p>
        </w:tc>
        <w:tc>
          <w:tcPr>
            <w:tcW w:w="2126" w:type="dxa"/>
            <w:vMerge w:val="restart"/>
          </w:tcPr>
          <w:p w14:paraId="422D7B74" w14:textId="7A27D8BB" w:rsidR="00343459" w:rsidRPr="00FD4FE9" w:rsidRDefault="006161AF" w:rsidP="006161AF">
            <w:pPr>
              <w:jc w:val="both"/>
              <w:rPr>
                <w:rFonts w:ascii="Times New Roman" w:eastAsia="Times New Roman" w:hAnsi="Times New Roman" w:cs="Times New Roman"/>
              </w:rPr>
            </w:pPr>
            <w:r>
              <w:rPr>
                <w:rFonts w:ascii="Times New Roman" w:eastAsia="Times New Roman" w:hAnsi="Times New Roman" w:cs="Times New Roman"/>
              </w:rPr>
              <w:t>Обобщение и р</w:t>
            </w:r>
            <w:r w:rsidR="00343459">
              <w:rPr>
                <w:rFonts w:ascii="Times New Roman" w:eastAsia="Times New Roman" w:hAnsi="Times New Roman" w:cs="Times New Roman"/>
              </w:rPr>
              <w:t>аспространение положительного опыта организации профессионального ухода на различных информационных площадках</w:t>
            </w:r>
          </w:p>
        </w:tc>
        <w:tc>
          <w:tcPr>
            <w:tcW w:w="2693" w:type="dxa"/>
          </w:tcPr>
          <w:p w14:paraId="65E5EA87" w14:textId="25944FFD" w:rsidR="00343459" w:rsidRPr="00FD4FE9" w:rsidRDefault="00343459" w:rsidP="006D7256">
            <w:pPr>
              <w:jc w:val="both"/>
              <w:rPr>
                <w:rFonts w:ascii="Times New Roman" w:hAnsi="Times New Roman" w:cs="Times New Roman"/>
                <w:shd w:val="clear" w:color="auto" w:fill="FFFFFF"/>
              </w:rPr>
            </w:pPr>
            <w:r>
              <w:rPr>
                <w:rFonts w:ascii="Times New Roman" w:hAnsi="Times New Roman" w:cs="Times New Roman"/>
                <w:shd w:val="clear" w:color="auto" w:fill="FFFFFF"/>
              </w:rPr>
              <w:t>Кол-во публикаций в СМИ</w:t>
            </w:r>
          </w:p>
        </w:tc>
        <w:tc>
          <w:tcPr>
            <w:tcW w:w="2693" w:type="dxa"/>
            <w:vMerge w:val="restart"/>
          </w:tcPr>
          <w:p w14:paraId="406331A2" w14:textId="3D6DD28A" w:rsidR="00343459" w:rsidRPr="00FD4FE9" w:rsidRDefault="00343459" w:rsidP="00395CC7">
            <w:pPr>
              <w:jc w:val="both"/>
              <w:rPr>
                <w:rFonts w:ascii="Times New Roman" w:hAnsi="Times New Roman" w:cs="Times New Roman"/>
                <w:color w:val="000000" w:themeColor="text1"/>
              </w:rPr>
            </w:pPr>
            <w:r>
              <w:rPr>
                <w:rFonts w:ascii="Times New Roman" w:hAnsi="Times New Roman" w:cs="Times New Roman"/>
                <w:color w:val="000000" w:themeColor="text1"/>
              </w:rPr>
              <w:t>Увеличение информационных площадок для распространения положительного опыта реализации Программы</w:t>
            </w:r>
          </w:p>
        </w:tc>
      </w:tr>
      <w:tr w:rsidR="00343459" w:rsidRPr="000709F0" w14:paraId="557EE3B2" w14:textId="77777777" w:rsidTr="002B53C5">
        <w:trPr>
          <w:trHeight w:val="168"/>
          <w:tblHeader/>
        </w:trPr>
        <w:tc>
          <w:tcPr>
            <w:tcW w:w="2235" w:type="dxa"/>
            <w:vMerge/>
          </w:tcPr>
          <w:p w14:paraId="189C9144" w14:textId="77777777" w:rsidR="00343459" w:rsidRDefault="00343459" w:rsidP="00FB0A6E">
            <w:pPr>
              <w:shd w:val="clear" w:color="auto" w:fill="FFFFFF"/>
              <w:tabs>
                <w:tab w:val="left" w:pos="993"/>
              </w:tabs>
              <w:jc w:val="both"/>
              <w:rPr>
                <w:rFonts w:ascii="Times New Roman" w:hAnsi="Times New Roman" w:cs="Times New Roman"/>
                <w:shd w:val="clear" w:color="auto" w:fill="FFFFFF"/>
              </w:rPr>
            </w:pPr>
          </w:p>
        </w:tc>
        <w:tc>
          <w:tcPr>
            <w:tcW w:w="2126" w:type="dxa"/>
            <w:vMerge/>
          </w:tcPr>
          <w:p w14:paraId="497D97D9" w14:textId="77777777" w:rsidR="00343459" w:rsidRDefault="00343459" w:rsidP="006D7256">
            <w:pPr>
              <w:jc w:val="both"/>
              <w:rPr>
                <w:rFonts w:ascii="Times New Roman" w:eastAsia="Times New Roman" w:hAnsi="Times New Roman" w:cs="Times New Roman"/>
              </w:rPr>
            </w:pPr>
          </w:p>
        </w:tc>
        <w:tc>
          <w:tcPr>
            <w:tcW w:w="2693" w:type="dxa"/>
          </w:tcPr>
          <w:p w14:paraId="723737DF" w14:textId="3BC1F4F2" w:rsidR="00343459" w:rsidRDefault="00343459" w:rsidP="006D7256">
            <w:pPr>
              <w:jc w:val="both"/>
              <w:rPr>
                <w:rFonts w:ascii="Times New Roman" w:hAnsi="Times New Roman" w:cs="Times New Roman"/>
                <w:shd w:val="clear" w:color="auto" w:fill="FFFFFF"/>
              </w:rPr>
            </w:pPr>
            <w:r>
              <w:rPr>
                <w:rFonts w:ascii="Times New Roman" w:hAnsi="Times New Roman" w:cs="Times New Roman"/>
                <w:shd w:val="clear" w:color="auto" w:fill="FFFFFF"/>
              </w:rPr>
              <w:t>Кол-во разработанных наглядных материалов</w:t>
            </w:r>
          </w:p>
        </w:tc>
        <w:tc>
          <w:tcPr>
            <w:tcW w:w="2693" w:type="dxa"/>
            <w:vMerge/>
          </w:tcPr>
          <w:p w14:paraId="4B675042" w14:textId="77777777" w:rsidR="00343459" w:rsidRPr="00FD4FE9" w:rsidRDefault="00343459" w:rsidP="00395CC7">
            <w:pPr>
              <w:jc w:val="both"/>
              <w:rPr>
                <w:rFonts w:ascii="Times New Roman" w:hAnsi="Times New Roman" w:cs="Times New Roman"/>
                <w:color w:val="000000" w:themeColor="text1"/>
              </w:rPr>
            </w:pPr>
          </w:p>
        </w:tc>
      </w:tr>
      <w:tr w:rsidR="00343459" w:rsidRPr="000709F0" w14:paraId="510D2297" w14:textId="77777777" w:rsidTr="002B53C5">
        <w:trPr>
          <w:trHeight w:val="168"/>
          <w:tblHeader/>
        </w:trPr>
        <w:tc>
          <w:tcPr>
            <w:tcW w:w="2235" w:type="dxa"/>
            <w:vMerge/>
          </w:tcPr>
          <w:p w14:paraId="4CE85DF9" w14:textId="77777777" w:rsidR="00343459" w:rsidRDefault="00343459" w:rsidP="00FB0A6E">
            <w:pPr>
              <w:shd w:val="clear" w:color="auto" w:fill="FFFFFF"/>
              <w:tabs>
                <w:tab w:val="left" w:pos="993"/>
              </w:tabs>
              <w:jc w:val="both"/>
              <w:rPr>
                <w:rFonts w:ascii="Times New Roman" w:hAnsi="Times New Roman" w:cs="Times New Roman"/>
                <w:shd w:val="clear" w:color="auto" w:fill="FFFFFF"/>
              </w:rPr>
            </w:pPr>
          </w:p>
        </w:tc>
        <w:tc>
          <w:tcPr>
            <w:tcW w:w="2126" w:type="dxa"/>
            <w:vMerge/>
          </w:tcPr>
          <w:p w14:paraId="0969FB9E" w14:textId="77777777" w:rsidR="00343459" w:rsidRDefault="00343459" w:rsidP="006D7256">
            <w:pPr>
              <w:jc w:val="both"/>
              <w:rPr>
                <w:rFonts w:ascii="Times New Roman" w:eastAsia="Times New Roman" w:hAnsi="Times New Roman" w:cs="Times New Roman"/>
              </w:rPr>
            </w:pPr>
          </w:p>
        </w:tc>
        <w:tc>
          <w:tcPr>
            <w:tcW w:w="2693" w:type="dxa"/>
          </w:tcPr>
          <w:p w14:paraId="41E68DED" w14:textId="0387EC89" w:rsidR="00343459" w:rsidRDefault="00343459" w:rsidP="008071DD">
            <w:pPr>
              <w:jc w:val="both"/>
              <w:rPr>
                <w:rFonts w:ascii="Times New Roman" w:hAnsi="Times New Roman" w:cs="Times New Roman"/>
                <w:shd w:val="clear" w:color="auto" w:fill="FFFFFF"/>
              </w:rPr>
            </w:pPr>
            <w:r>
              <w:rPr>
                <w:rFonts w:ascii="Times New Roman" w:hAnsi="Times New Roman" w:cs="Times New Roman"/>
                <w:shd w:val="clear" w:color="auto" w:fill="FFFFFF"/>
              </w:rPr>
              <w:t>Кол-во социальных сетей для освещения результатов Программы</w:t>
            </w:r>
          </w:p>
        </w:tc>
        <w:tc>
          <w:tcPr>
            <w:tcW w:w="2693" w:type="dxa"/>
            <w:vMerge/>
          </w:tcPr>
          <w:p w14:paraId="44DF9969" w14:textId="77777777" w:rsidR="00343459" w:rsidRPr="00FD4FE9" w:rsidRDefault="00343459" w:rsidP="00395CC7">
            <w:pPr>
              <w:jc w:val="both"/>
              <w:rPr>
                <w:rFonts w:ascii="Times New Roman" w:hAnsi="Times New Roman" w:cs="Times New Roman"/>
                <w:color w:val="000000" w:themeColor="text1"/>
              </w:rPr>
            </w:pPr>
          </w:p>
        </w:tc>
      </w:tr>
    </w:tbl>
    <w:p w14:paraId="64E76D4A" w14:textId="77777777" w:rsidR="00171A7E" w:rsidRDefault="00171A7E" w:rsidP="00B275AD">
      <w:pPr>
        <w:spacing w:after="0" w:line="276" w:lineRule="auto"/>
        <w:ind w:left="710"/>
        <w:jc w:val="both"/>
        <w:rPr>
          <w:rFonts w:ascii="Times New Roman" w:hAnsi="Times New Roman" w:cs="Times New Roman"/>
          <w:b/>
          <w:iCs/>
          <w:sz w:val="28"/>
          <w:szCs w:val="28"/>
        </w:rPr>
      </w:pPr>
    </w:p>
    <w:p w14:paraId="5552226E" w14:textId="4EFA93A4" w:rsidR="006315D0" w:rsidRPr="009C63F5" w:rsidRDefault="009C63F5" w:rsidP="00171A7E">
      <w:pPr>
        <w:spacing w:after="0" w:line="276" w:lineRule="auto"/>
        <w:ind w:firstLine="710"/>
        <w:jc w:val="both"/>
        <w:rPr>
          <w:rFonts w:ascii="Times New Roman" w:hAnsi="Times New Roman" w:cs="Times New Roman"/>
          <w:b/>
          <w:iCs/>
          <w:sz w:val="28"/>
          <w:szCs w:val="28"/>
        </w:rPr>
      </w:pPr>
      <w:r w:rsidRPr="009C63F5">
        <w:rPr>
          <w:rFonts w:ascii="Times New Roman" w:hAnsi="Times New Roman" w:cs="Times New Roman"/>
          <w:b/>
          <w:iCs/>
          <w:sz w:val="28"/>
          <w:szCs w:val="28"/>
        </w:rPr>
        <w:t xml:space="preserve">5.1. </w:t>
      </w:r>
      <w:r w:rsidR="00171A7E" w:rsidRPr="009C63F5">
        <w:rPr>
          <w:rFonts w:ascii="Times New Roman" w:hAnsi="Times New Roman" w:cs="Times New Roman"/>
          <w:b/>
          <w:iCs/>
          <w:sz w:val="28"/>
          <w:szCs w:val="28"/>
        </w:rPr>
        <w:t>Ожидаемые результаты:</w:t>
      </w:r>
    </w:p>
    <w:p w14:paraId="4D7EDD05" w14:textId="29BAB4FF" w:rsidR="00F867BF" w:rsidRPr="009C63F5" w:rsidRDefault="00F867BF"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9C63F5">
        <w:rPr>
          <w:rFonts w:ascii="Times New Roman" w:hAnsi="Times New Roman" w:cs="Times New Roman"/>
          <w:color w:val="000000"/>
          <w:sz w:val="28"/>
          <w:szCs w:val="28"/>
          <w:shd w:val="clear" w:color="auto" w:fill="FFFFFF"/>
        </w:rPr>
        <w:t xml:space="preserve">Обеспечение комфортной, безопасной, информационной среды проживания граждан, нуждающихся в постоянном уходе – своевременно </w:t>
      </w:r>
      <w:r w:rsidR="00A25316" w:rsidRPr="009C63F5">
        <w:rPr>
          <w:rFonts w:ascii="Times New Roman" w:hAnsi="Times New Roman" w:cs="Times New Roman"/>
          <w:color w:val="000000"/>
          <w:sz w:val="28"/>
          <w:szCs w:val="28"/>
          <w:shd w:val="clear" w:color="auto" w:fill="FFFFFF"/>
        </w:rPr>
        <w:br/>
      </w:r>
      <w:r w:rsidRPr="009C63F5">
        <w:rPr>
          <w:rFonts w:ascii="Times New Roman" w:hAnsi="Times New Roman" w:cs="Times New Roman"/>
          <w:color w:val="000000"/>
          <w:sz w:val="28"/>
          <w:szCs w:val="28"/>
          <w:shd w:val="clear" w:color="auto" w:fill="FFFFFF"/>
        </w:rPr>
        <w:t>и в полном объеме</w:t>
      </w:r>
      <w:r w:rsidR="00171A7E" w:rsidRPr="009C63F5">
        <w:rPr>
          <w:rFonts w:ascii="Times New Roman" w:hAnsi="Times New Roman" w:cs="Times New Roman"/>
          <w:color w:val="000000"/>
          <w:sz w:val="28"/>
          <w:szCs w:val="28"/>
          <w:shd w:val="clear" w:color="auto" w:fill="FFFFFF"/>
        </w:rPr>
        <w:t>.</w:t>
      </w:r>
    </w:p>
    <w:p w14:paraId="27DDC39A" w14:textId="0BB1BD08" w:rsidR="00F867BF" w:rsidRPr="009C63F5" w:rsidRDefault="00F867BF"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9C63F5">
        <w:rPr>
          <w:rFonts w:ascii="Times New Roman" w:hAnsi="Times New Roman" w:cs="Times New Roman"/>
          <w:sz w:val="28"/>
          <w:szCs w:val="28"/>
        </w:rPr>
        <w:t xml:space="preserve">Повышение эффективности </w:t>
      </w:r>
      <w:r w:rsidR="00387080" w:rsidRPr="009C63F5">
        <w:rPr>
          <w:rFonts w:ascii="Times New Roman" w:hAnsi="Times New Roman" w:cs="Times New Roman"/>
          <w:sz w:val="28"/>
          <w:szCs w:val="28"/>
        </w:rPr>
        <w:t xml:space="preserve">оказания социальных услуг маломобильным гражданам и инвалидам путем внедрения системы профессионального ухода </w:t>
      </w:r>
      <w:r w:rsidRPr="009C63F5">
        <w:rPr>
          <w:rFonts w:ascii="Times New Roman" w:hAnsi="Times New Roman" w:cs="Times New Roman"/>
          <w:color w:val="000000" w:themeColor="text1"/>
          <w:sz w:val="28"/>
          <w:szCs w:val="28"/>
          <w:shd w:val="clear" w:color="auto" w:fill="FFFFFF"/>
        </w:rPr>
        <w:t>– не менее, чем на 15 %</w:t>
      </w:r>
      <w:r w:rsidR="00171A7E" w:rsidRPr="009C63F5">
        <w:rPr>
          <w:rFonts w:ascii="Times New Roman" w:hAnsi="Times New Roman" w:cs="Times New Roman"/>
          <w:color w:val="000000" w:themeColor="text1"/>
          <w:sz w:val="28"/>
          <w:szCs w:val="28"/>
          <w:shd w:val="clear" w:color="auto" w:fill="FFFFFF"/>
        </w:rPr>
        <w:t>.</w:t>
      </w:r>
    </w:p>
    <w:p w14:paraId="2B692F05" w14:textId="3485FA67" w:rsidR="00F867BF" w:rsidRPr="009C63F5" w:rsidRDefault="00F867BF"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9C63F5">
        <w:rPr>
          <w:rFonts w:ascii="Times New Roman" w:hAnsi="Times New Roman" w:cs="Times New Roman"/>
          <w:sz w:val="28"/>
          <w:szCs w:val="28"/>
          <w:shd w:val="clear" w:color="auto" w:fill="FFFFFF"/>
        </w:rPr>
        <w:t xml:space="preserve">Расширение спектра </w:t>
      </w:r>
      <w:r w:rsidR="004A3B76" w:rsidRPr="009C63F5">
        <w:rPr>
          <w:rFonts w:ascii="Times New Roman" w:hAnsi="Times New Roman" w:cs="Times New Roman"/>
          <w:sz w:val="28"/>
          <w:szCs w:val="28"/>
          <w:shd w:val="clear" w:color="auto" w:fill="FFFFFF"/>
        </w:rPr>
        <w:t xml:space="preserve">оказываемой помощи </w:t>
      </w:r>
      <w:r w:rsidR="004A3B76" w:rsidRPr="009C63F5">
        <w:rPr>
          <w:rFonts w:ascii="Times New Roman" w:hAnsi="Times New Roman" w:cs="Times New Roman"/>
          <w:sz w:val="28"/>
          <w:szCs w:val="28"/>
        </w:rPr>
        <w:t xml:space="preserve">маломобильным гражданам и инвалидам </w:t>
      </w:r>
      <w:r w:rsidRPr="009C63F5">
        <w:rPr>
          <w:rFonts w:ascii="Times New Roman" w:hAnsi="Times New Roman" w:cs="Times New Roman"/>
          <w:color w:val="000000"/>
          <w:sz w:val="28"/>
          <w:szCs w:val="28"/>
          <w:shd w:val="clear" w:color="auto" w:fill="FFFFFF"/>
        </w:rPr>
        <w:t>в рамках межведомственного взаимодействия – не менее, чем на 10 %</w:t>
      </w:r>
      <w:r w:rsidR="00171A7E" w:rsidRPr="009C63F5">
        <w:rPr>
          <w:rFonts w:ascii="Times New Roman" w:hAnsi="Times New Roman" w:cs="Times New Roman"/>
          <w:color w:val="000000"/>
          <w:sz w:val="28"/>
          <w:szCs w:val="28"/>
          <w:shd w:val="clear" w:color="auto" w:fill="FFFFFF"/>
        </w:rPr>
        <w:t>.</w:t>
      </w:r>
    </w:p>
    <w:p w14:paraId="772DA552" w14:textId="07413CDB" w:rsidR="00F867BF" w:rsidRPr="00171A7E" w:rsidRDefault="00F867BF"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171A7E">
        <w:rPr>
          <w:rFonts w:ascii="Times New Roman" w:hAnsi="Times New Roman" w:cs="Times New Roman"/>
          <w:sz w:val="28"/>
          <w:szCs w:val="28"/>
        </w:rPr>
        <w:t xml:space="preserve">Повышение уровня компетенций персонала, осуществляющих профессиональный уход за гражданами, </w:t>
      </w:r>
      <w:r w:rsidRPr="00171A7E">
        <w:rPr>
          <w:rFonts w:ascii="Times New Roman" w:hAnsi="Times New Roman" w:cs="Times New Roman"/>
          <w:color w:val="000000"/>
          <w:sz w:val="28"/>
          <w:szCs w:val="28"/>
          <w:shd w:val="clear" w:color="auto" w:fill="FFFFFF"/>
        </w:rPr>
        <w:t xml:space="preserve">нуждающимися в посторонней помощи </w:t>
      </w:r>
      <w:r w:rsidRPr="00171A7E">
        <w:rPr>
          <w:rFonts w:ascii="Times New Roman" w:hAnsi="Times New Roman" w:cs="Times New Roman"/>
          <w:sz w:val="28"/>
          <w:szCs w:val="28"/>
        </w:rPr>
        <w:t>– постоянно, не менее 30 % сотрудников в год</w:t>
      </w:r>
      <w:r w:rsidR="00171A7E" w:rsidRPr="00171A7E">
        <w:rPr>
          <w:rFonts w:ascii="Times New Roman" w:hAnsi="Times New Roman" w:cs="Times New Roman"/>
          <w:sz w:val="28"/>
          <w:szCs w:val="28"/>
        </w:rPr>
        <w:t>.</w:t>
      </w:r>
    </w:p>
    <w:p w14:paraId="6C73A638" w14:textId="779E4B38" w:rsidR="00FB0A6E" w:rsidRPr="00171A7E" w:rsidRDefault="00FB0A6E"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171A7E">
        <w:rPr>
          <w:rFonts w:ascii="Times New Roman" w:hAnsi="Times New Roman" w:cs="Times New Roman"/>
          <w:sz w:val="28"/>
          <w:szCs w:val="28"/>
        </w:rPr>
        <w:t xml:space="preserve">Эффективность проведенных обучающих мероприятий </w:t>
      </w:r>
      <w:r w:rsidRPr="00171A7E">
        <w:rPr>
          <w:rFonts w:ascii="Times New Roman" w:hAnsi="Times New Roman" w:cs="Times New Roman"/>
          <w:sz w:val="28"/>
          <w:szCs w:val="28"/>
          <w:shd w:val="clear" w:color="auto" w:fill="FFFFFF"/>
        </w:rPr>
        <w:t>по организации профессионального ухода – не менее 90 %</w:t>
      </w:r>
      <w:r w:rsidR="00091D0F">
        <w:rPr>
          <w:rFonts w:ascii="Times New Roman" w:hAnsi="Times New Roman" w:cs="Times New Roman"/>
          <w:sz w:val="28"/>
          <w:szCs w:val="28"/>
          <w:shd w:val="clear" w:color="auto" w:fill="FFFFFF"/>
        </w:rPr>
        <w:t>.</w:t>
      </w:r>
    </w:p>
    <w:p w14:paraId="4FF55339" w14:textId="372451BC" w:rsidR="00FB0A6E" w:rsidRPr="00171A7E" w:rsidRDefault="00FB0A6E"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171A7E">
        <w:rPr>
          <w:rFonts w:ascii="Times New Roman" w:hAnsi="Times New Roman" w:cs="Times New Roman"/>
          <w:sz w:val="28"/>
          <w:szCs w:val="28"/>
        </w:rPr>
        <w:t>Улучшение физического и психического состояния здоровья маломобильных граждан и инвалидов – не менее у 30 %</w:t>
      </w:r>
      <w:r w:rsidR="00171A7E" w:rsidRPr="00171A7E">
        <w:rPr>
          <w:rFonts w:ascii="Times New Roman" w:hAnsi="Times New Roman" w:cs="Times New Roman"/>
          <w:sz w:val="28"/>
          <w:szCs w:val="28"/>
        </w:rPr>
        <w:t>.</w:t>
      </w:r>
    </w:p>
    <w:p w14:paraId="1A0B782A" w14:textId="2CFB4034" w:rsidR="00FB0A6E" w:rsidRPr="00171A7E" w:rsidRDefault="00FB0A6E"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sidRPr="00171A7E">
        <w:rPr>
          <w:rFonts w:ascii="Times New Roman" w:eastAsia="Times New Roman" w:hAnsi="Times New Roman" w:cs="Times New Roman"/>
          <w:sz w:val="28"/>
          <w:szCs w:val="28"/>
        </w:rPr>
        <w:t>Удовлетворенность граждан пожилого возраста и инвалидов, получивших социальные услуги в рамках реализации программы – не менее 95 %</w:t>
      </w:r>
      <w:r w:rsidR="00AC06FD" w:rsidRPr="00171A7E">
        <w:rPr>
          <w:rFonts w:ascii="Times New Roman" w:eastAsia="Times New Roman" w:hAnsi="Times New Roman" w:cs="Times New Roman"/>
          <w:sz w:val="28"/>
          <w:szCs w:val="28"/>
        </w:rPr>
        <w:t>.</w:t>
      </w:r>
    </w:p>
    <w:p w14:paraId="1D38F427" w14:textId="64106954" w:rsidR="00AC06FD" w:rsidRPr="00171A7E" w:rsidRDefault="006161AF" w:rsidP="009C63F5">
      <w:pPr>
        <w:pStyle w:val="a4"/>
        <w:numPr>
          <w:ilvl w:val="0"/>
          <w:numId w:val="71"/>
        </w:numPr>
        <w:tabs>
          <w:tab w:val="left" w:pos="1134"/>
        </w:tabs>
        <w:spacing w:after="0" w:line="276" w:lineRule="auto"/>
        <w:ind w:left="0"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Обобщение и р</w:t>
      </w:r>
      <w:r w:rsidR="00AC06FD" w:rsidRPr="00171A7E">
        <w:rPr>
          <w:rFonts w:ascii="Times New Roman" w:eastAsia="Times New Roman" w:hAnsi="Times New Roman" w:cs="Times New Roman"/>
          <w:sz w:val="28"/>
          <w:szCs w:val="28"/>
        </w:rPr>
        <w:t>аспространение положительного опыта организации профессионального ухода на различных информационных площадках – систематически</w:t>
      </w:r>
      <w:r>
        <w:rPr>
          <w:rFonts w:ascii="Times New Roman" w:eastAsia="Times New Roman" w:hAnsi="Times New Roman" w:cs="Times New Roman"/>
          <w:sz w:val="28"/>
          <w:szCs w:val="28"/>
        </w:rPr>
        <w:t>, своевременно</w:t>
      </w:r>
      <w:r w:rsidR="00171A7E" w:rsidRPr="00171A7E">
        <w:rPr>
          <w:rFonts w:ascii="Times New Roman" w:eastAsia="Times New Roman" w:hAnsi="Times New Roman" w:cs="Times New Roman"/>
          <w:sz w:val="28"/>
          <w:szCs w:val="28"/>
        </w:rPr>
        <w:t>.</w:t>
      </w:r>
    </w:p>
    <w:p w14:paraId="3B00CD58" w14:textId="48D70084" w:rsidR="00F867BF" w:rsidRDefault="00F867BF" w:rsidP="00B275AD">
      <w:pPr>
        <w:spacing w:after="0" w:line="276" w:lineRule="auto"/>
        <w:ind w:left="710"/>
        <w:jc w:val="both"/>
        <w:rPr>
          <w:rFonts w:ascii="Times New Roman" w:hAnsi="Times New Roman" w:cs="Times New Roman"/>
          <w:b/>
          <w:iCs/>
          <w:sz w:val="28"/>
          <w:szCs w:val="28"/>
        </w:rPr>
      </w:pPr>
    </w:p>
    <w:p w14:paraId="7B3BACCE" w14:textId="77777777" w:rsidR="00CA398D" w:rsidRDefault="00CA398D" w:rsidP="00B275AD">
      <w:pPr>
        <w:spacing w:after="0" w:line="276" w:lineRule="auto"/>
        <w:ind w:left="710"/>
        <w:jc w:val="both"/>
        <w:rPr>
          <w:rFonts w:ascii="Times New Roman" w:hAnsi="Times New Roman" w:cs="Times New Roman"/>
          <w:b/>
          <w:iCs/>
          <w:sz w:val="28"/>
          <w:szCs w:val="28"/>
        </w:rPr>
      </w:pPr>
    </w:p>
    <w:p w14:paraId="4AFFCB86" w14:textId="07D8FFEC" w:rsidR="00933650" w:rsidRPr="004140E8" w:rsidRDefault="004140E8" w:rsidP="00452111">
      <w:pPr>
        <w:spacing w:after="0" w:line="276" w:lineRule="auto"/>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 xml:space="preserve">5.2. </w:t>
      </w:r>
      <w:r w:rsidR="00CD2F96">
        <w:rPr>
          <w:rFonts w:ascii="Times New Roman" w:hAnsi="Times New Roman" w:cs="Times New Roman"/>
          <w:b/>
          <w:iCs/>
          <w:sz w:val="28"/>
          <w:szCs w:val="28"/>
        </w:rPr>
        <w:t>С</w:t>
      </w:r>
      <w:r w:rsidR="00933650" w:rsidRPr="004140E8">
        <w:rPr>
          <w:rFonts w:ascii="Times New Roman" w:hAnsi="Times New Roman" w:cs="Times New Roman"/>
          <w:b/>
          <w:iCs/>
          <w:sz w:val="28"/>
          <w:szCs w:val="28"/>
        </w:rPr>
        <w:t>оциальный эффект</w:t>
      </w:r>
      <w:r w:rsidR="001E30F1" w:rsidRPr="004140E8">
        <w:rPr>
          <w:rFonts w:ascii="Times New Roman" w:hAnsi="Times New Roman" w:cs="Times New Roman"/>
          <w:b/>
          <w:iCs/>
          <w:sz w:val="28"/>
          <w:szCs w:val="28"/>
        </w:rPr>
        <w:t>:</w:t>
      </w:r>
      <w:r w:rsidR="00C951F6">
        <w:rPr>
          <w:rFonts w:ascii="Times New Roman" w:hAnsi="Times New Roman" w:cs="Times New Roman"/>
          <w:b/>
          <w:iCs/>
          <w:sz w:val="28"/>
          <w:szCs w:val="28"/>
        </w:rPr>
        <w:t xml:space="preserve"> </w:t>
      </w:r>
    </w:p>
    <w:p w14:paraId="075BAA10" w14:textId="2ADEBDA7" w:rsidR="00CD2F96" w:rsidRDefault="00CD2F96" w:rsidP="00CD2F96">
      <w:pPr>
        <w:tabs>
          <w:tab w:val="left" w:pos="567"/>
          <w:tab w:val="left" w:pos="1134"/>
        </w:tabs>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Прогнозируемый социальный эффект: </w:t>
      </w:r>
    </w:p>
    <w:p w14:paraId="522FAD4B" w14:textId="1495670D" w:rsidR="00933650" w:rsidRPr="00CD2F96" w:rsidRDefault="001F1E80" w:rsidP="00CD2F96">
      <w:pPr>
        <w:tabs>
          <w:tab w:val="left" w:pos="567"/>
          <w:tab w:val="left" w:pos="1134"/>
        </w:tabs>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36E9">
        <w:rPr>
          <w:rFonts w:ascii="Times New Roman" w:eastAsia="Times New Roman" w:hAnsi="Times New Roman" w:cs="Times New Roman"/>
          <w:sz w:val="28"/>
          <w:szCs w:val="28"/>
        </w:rPr>
        <w:t xml:space="preserve">  </w:t>
      </w:r>
      <w:r w:rsidR="00933650" w:rsidRPr="00CD2F96">
        <w:rPr>
          <w:rFonts w:ascii="Times New Roman" w:eastAsia="Times New Roman" w:hAnsi="Times New Roman" w:cs="Times New Roman"/>
          <w:sz w:val="28"/>
          <w:szCs w:val="28"/>
        </w:rPr>
        <w:t xml:space="preserve">увеличение периода активного </w:t>
      </w:r>
      <w:r w:rsidR="0039359B" w:rsidRPr="00CD2F96">
        <w:rPr>
          <w:rFonts w:ascii="Times New Roman" w:eastAsia="Times New Roman" w:hAnsi="Times New Roman" w:cs="Times New Roman"/>
          <w:sz w:val="28"/>
          <w:szCs w:val="28"/>
        </w:rPr>
        <w:t>долголетия и</w:t>
      </w:r>
      <w:r w:rsidR="00933650" w:rsidRPr="00CD2F96">
        <w:rPr>
          <w:rFonts w:ascii="Times New Roman" w:eastAsia="Times New Roman" w:hAnsi="Times New Roman" w:cs="Times New Roman"/>
          <w:sz w:val="28"/>
          <w:szCs w:val="28"/>
        </w:rPr>
        <w:t xml:space="preserve"> продолжительности здоровой жизни граждан пожилого возраста, являющихся получателями социальных услуг </w:t>
      </w:r>
      <w:r w:rsidR="002A69BA" w:rsidRPr="00CD2F96">
        <w:rPr>
          <w:rFonts w:ascii="Times New Roman" w:eastAsia="Times New Roman" w:hAnsi="Times New Roman" w:cs="Times New Roman"/>
          <w:sz w:val="28"/>
          <w:szCs w:val="28"/>
        </w:rPr>
        <w:t>БУ «</w:t>
      </w:r>
      <w:r w:rsidR="0039359B" w:rsidRPr="00CD2F96">
        <w:rPr>
          <w:rFonts w:ascii="Times New Roman" w:eastAsia="Times New Roman" w:hAnsi="Times New Roman" w:cs="Times New Roman"/>
          <w:sz w:val="28"/>
          <w:szCs w:val="28"/>
        </w:rPr>
        <w:t>Нижневартовск</w:t>
      </w:r>
      <w:r w:rsidR="002A69BA" w:rsidRPr="00CD2F96">
        <w:rPr>
          <w:rFonts w:ascii="Times New Roman" w:eastAsia="Times New Roman" w:hAnsi="Times New Roman" w:cs="Times New Roman"/>
          <w:sz w:val="28"/>
          <w:szCs w:val="28"/>
        </w:rPr>
        <w:t>ий</w:t>
      </w:r>
      <w:r w:rsidR="0039359B" w:rsidRPr="00CD2F96">
        <w:rPr>
          <w:rFonts w:ascii="Times New Roman" w:eastAsia="Times New Roman" w:hAnsi="Times New Roman" w:cs="Times New Roman"/>
          <w:sz w:val="28"/>
          <w:szCs w:val="28"/>
        </w:rPr>
        <w:t xml:space="preserve"> </w:t>
      </w:r>
      <w:r w:rsidR="006315D0" w:rsidRPr="00CD2F96">
        <w:rPr>
          <w:rFonts w:ascii="Times New Roman" w:eastAsia="Times New Roman" w:hAnsi="Times New Roman" w:cs="Times New Roman"/>
          <w:sz w:val="28"/>
          <w:szCs w:val="28"/>
        </w:rPr>
        <w:t>пансионат</w:t>
      </w:r>
      <w:r w:rsidR="00933650" w:rsidRPr="00CD2F96">
        <w:rPr>
          <w:rFonts w:ascii="Times New Roman" w:eastAsia="Times New Roman" w:hAnsi="Times New Roman" w:cs="Times New Roman"/>
          <w:sz w:val="28"/>
          <w:szCs w:val="28"/>
        </w:rPr>
        <w:t xml:space="preserve"> </w:t>
      </w:r>
      <w:r w:rsidR="006315D0" w:rsidRPr="00CD2F96">
        <w:rPr>
          <w:rFonts w:ascii="Times New Roman" w:eastAsia="Times New Roman" w:hAnsi="Times New Roman" w:cs="Times New Roman"/>
          <w:sz w:val="28"/>
          <w:szCs w:val="28"/>
        </w:rPr>
        <w:t>круглосуточного ухода</w:t>
      </w:r>
      <w:r w:rsidR="002A69BA" w:rsidRPr="00CD2F96">
        <w:rPr>
          <w:rFonts w:ascii="Times New Roman" w:eastAsia="Times New Roman" w:hAnsi="Times New Roman" w:cs="Times New Roman"/>
          <w:sz w:val="28"/>
          <w:szCs w:val="28"/>
        </w:rPr>
        <w:t>»</w:t>
      </w:r>
      <w:r w:rsidR="006161AF" w:rsidRPr="00CD2F96">
        <w:rPr>
          <w:rFonts w:ascii="Times New Roman" w:eastAsia="Times New Roman" w:hAnsi="Times New Roman" w:cs="Times New Roman"/>
          <w:sz w:val="28"/>
          <w:szCs w:val="28"/>
        </w:rPr>
        <w:t>;</w:t>
      </w:r>
    </w:p>
    <w:p w14:paraId="590A59CA" w14:textId="429F1A6A" w:rsidR="00171A7E" w:rsidRPr="00CD2F96" w:rsidRDefault="001F1E80" w:rsidP="00CD2F96">
      <w:pPr>
        <w:tabs>
          <w:tab w:val="left" w:pos="567"/>
          <w:tab w:val="left" w:pos="1134"/>
        </w:tabs>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D036E9">
        <w:rPr>
          <w:rFonts w:ascii="Times New Roman" w:eastAsia="Times New Roman" w:hAnsi="Times New Roman" w:cs="Times New Roman"/>
          <w:sz w:val="28"/>
          <w:szCs w:val="28"/>
          <w:lang w:eastAsia="ru-RU"/>
        </w:rPr>
        <w:t xml:space="preserve">  </w:t>
      </w:r>
      <w:r w:rsidR="00171A7E" w:rsidRPr="00CD2F96">
        <w:rPr>
          <w:rFonts w:ascii="Times New Roman" w:eastAsia="Times New Roman" w:hAnsi="Times New Roman" w:cs="Times New Roman"/>
          <w:sz w:val="28"/>
          <w:szCs w:val="28"/>
          <w:lang w:eastAsia="ru-RU"/>
        </w:rPr>
        <w:t xml:space="preserve">повышение </w:t>
      </w:r>
      <w:r w:rsidR="00171A7E" w:rsidRPr="00CD2F96">
        <w:rPr>
          <w:rFonts w:ascii="Times New Roman" w:hAnsi="Times New Roman" w:cs="Times New Roman"/>
          <w:sz w:val="28"/>
          <w:szCs w:val="28"/>
        </w:rPr>
        <w:t>конкурентоспособности учреждения, поддержание его положительного имиджа</w:t>
      </w:r>
      <w:r w:rsidR="006161AF" w:rsidRPr="00CD2F96">
        <w:rPr>
          <w:rFonts w:ascii="Times New Roman" w:hAnsi="Times New Roman" w:cs="Times New Roman"/>
          <w:sz w:val="28"/>
          <w:szCs w:val="28"/>
        </w:rPr>
        <w:t>;</w:t>
      </w:r>
      <w:r w:rsidR="00171A7E" w:rsidRPr="00CD2F96">
        <w:rPr>
          <w:rFonts w:ascii="Times New Roman" w:hAnsi="Times New Roman" w:cs="Times New Roman"/>
          <w:sz w:val="28"/>
          <w:szCs w:val="28"/>
        </w:rPr>
        <w:t xml:space="preserve"> </w:t>
      </w:r>
    </w:p>
    <w:p w14:paraId="0BEB64F6" w14:textId="7064A93F" w:rsidR="006161AF" w:rsidRPr="00CD2F96" w:rsidRDefault="001F1E80" w:rsidP="00CD2F96">
      <w:pPr>
        <w:tabs>
          <w:tab w:val="left" w:pos="567"/>
          <w:tab w:val="left" w:pos="1134"/>
        </w:tabs>
        <w:spacing w:after="0" w:line="276" w:lineRule="auto"/>
        <w:ind w:firstLine="70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161AF" w:rsidRPr="00CD2F96">
        <w:rPr>
          <w:rFonts w:ascii="Times New Roman" w:hAnsi="Times New Roman" w:cs="Times New Roman"/>
          <w:sz w:val="28"/>
          <w:szCs w:val="28"/>
          <w:shd w:val="clear" w:color="auto" w:fill="FFFFFF"/>
        </w:rPr>
        <w:t>формирование и развитие у сотрудников стремления к совершенствованию </w:t>
      </w:r>
      <w:r w:rsidR="006161AF" w:rsidRPr="00CD2F96">
        <w:rPr>
          <w:rStyle w:val="aff1"/>
          <w:rFonts w:ascii="Times New Roman" w:hAnsi="Times New Roman" w:cs="Times New Roman"/>
          <w:bCs/>
          <w:i w:val="0"/>
          <w:iCs w:val="0"/>
          <w:sz w:val="28"/>
          <w:szCs w:val="28"/>
          <w:shd w:val="clear" w:color="auto" w:fill="FFFFFF"/>
        </w:rPr>
        <w:t>профессионального</w:t>
      </w:r>
      <w:r w:rsidR="006161AF" w:rsidRPr="00CD2F96">
        <w:rPr>
          <w:rFonts w:ascii="Times New Roman" w:hAnsi="Times New Roman" w:cs="Times New Roman"/>
          <w:sz w:val="28"/>
          <w:szCs w:val="28"/>
          <w:shd w:val="clear" w:color="auto" w:fill="FFFFFF"/>
        </w:rPr>
        <w:t> мастерства;</w:t>
      </w:r>
    </w:p>
    <w:p w14:paraId="54C6BDA0" w14:textId="6CC5334A" w:rsidR="003B7AC1" w:rsidRPr="00CD2F96" w:rsidRDefault="001F1E80" w:rsidP="00CD2F96">
      <w:pPr>
        <w:tabs>
          <w:tab w:val="left" w:pos="567"/>
          <w:tab w:val="left" w:pos="1134"/>
          <w:tab w:val="left" w:pos="5970"/>
        </w:tabs>
        <w:spacing w:after="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D036E9">
        <w:rPr>
          <w:rFonts w:ascii="Times New Roman" w:hAnsi="Times New Roman" w:cs="Times New Roman"/>
          <w:sz w:val="28"/>
          <w:szCs w:val="28"/>
        </w:rPr>
        <w:t xml:space="preserve"> </w:t>
      </w:r>
      <w:r w:rsidR="00171A7E" w:rsidRPr="00CD2F96">
        <w:rPr>
          <w:rFonts w:ascii="Times New Roman" w:hAnsi="Times New Roman" w:cs="Times New Roman"/>
          <w:sz w:val="28"/>
          <w:szCs w:val="28"/>
        </w:rPr>
        <w:t>формирование доверия со стороны пожилых людей</w:t>
      </w:r>
      <w:r w:rsidR="00E47082" w:rsidRPr="00CD2F96">
        <w:rPr>
          <w:rFonts w:ascii="Times New Roman" w:hAnsi="Times New Roman" w:cs="Times New Roman"/>
          <w:sz w:val="28"/>
          <w:szCs w:val="28"/>
        </w:rPr>
        <w:t xml:space="preserve"> к социальным службам круглосуточного пребывания.</w:t>
      </w:r>
    </w:p>
    <w:p w14:paraId="67659696" w14:textId="487176C1" w:rsidR="003B7AC1" w:rsidRDefault="003B7AC1" w:rsidP="002216B7">
      <w:pPr>
        <w:tabs>
          <w:tab w:val="left" w:pos="5970"/>
        </w:tabs>
        <w:spacing w:after="0" w:line="240" w:lineRule="auto"/>
        <w:jc w:val="right"/>
        <w:rPr>
          <w:rFonts w:ascii="Times New Roman" w:hAnsi="Times New Roman" w:cs="Times New Roman"/>
          <w:b/>
          <w:sz w:val="28"/>
          <w:szCs w:val="28"/>
        </w:rPr>
      </w:pPr>
    </w:p>
    <w:p w14:paraId="43E5939E" w14:textId="3B614768" w:rsidR="001F1EC7" w:rsidRDefault="001F1EC7" w:rsidP="002216B7">
      <w:pPr>
        <w:tabs>
          <w:tab w:val="left" w:pos="5970"/>
        </w:tabs>
        <w:spacing w:after="0" w:line="240" w:lineRule="auto"/>
        <w:jc w:val="right"/>
        <w:rPr>
          <w:rFonts w:ascii="Times New Roman" w:hAnsi="Times New Roman" w:cs="Times New Roman"/>
          <w:b/>
          <w:sz w:val="28"/>
          <w:szCs w:val="28"/>
        </w:rPr>
      </w:pPr>
    </w:p>
    <w:p w14:paraId="1DFD4244" w14:textId="17E3EA3F" w:rsidR="00CA398D" w:rsidRDefault="00CA398D" w:rsidP="002216B7">
      <w:pPr>
        <w:tabs>
          <w:tab w:val="left" w:pos="5970"/>
        </w:tabs>
        <w:spacing w:after="0" w:line="240" w:lineRule="auto"/>
        <w:jc w:val="right"/>
        <w:rPr>
          <w:rFonts w:ascii="Times New Roman" w:hAnsi="Times New Roman" w:cs="Times New Roman"/>
          <w:b/>
          <w:sz w:val="28"/>
          <w:szCs w:val="28"/>
        </w:rPr>
      </w:pPr>
    </w:p>
    <w:p w14:paraId="1D9E2790" w14:textId="57608D63" w:rsidR="00CA398D" w:rsidRDefault="00CA398D" w:rsidP="002216B7">
      <w:pPr>
        <w:tabs>
          <w:tab w:val="left" w:pos="5970"/>
        </w:tabs>
        <w:spacing w:after="0" w:line="240" w:lineRule="auto"/>
        <w:jc w:val="right"/>
        <w:rPr>
          <w:rFonts w:ascii="Times New Roman" w:hAnsi="Times New Roman" w:cs="Times New Roman"/>
          <w:b/>
          <w:sz w:val="28"/>
          <w:szCs w:val="28"/>
        </w:rPr>
      </w:pPr>
    </w:p>
    <w:p w14:paraId="2E1CF325" w14:textId="27A8A6AA" w:rsidR="00CA398D" w:rsidRDefault="00CA398D" w:rsidP="002216B7">
      <w:pPr>
        <w:tabs>
          <w:tab w:val="left" w:pos="5970"/>
        </w:tabs>
        <w:spacing w:after="0" w:line="240" w:lineRule="auto"/>
        <w:jc w:val="right"/>
        <w:rPr>
          <w:rFonts w:ascii="Times New Roman" w:hAnsi="Times New Roman" w:cs="Times New Roman"/>
          <w:b/>
          <w:sz w:val="28"/>
          <w:szCs w:val="28"/>
        </w:rPr>
      </w:pPr>
    </w:p>
    <w:p w14:paraId="0C0E8188" w14:textId="238BF39B" w:rsidR="00CA398D" w:rsidRDefault="00CA398D" w:rsidP="002216B7">
      <w:pPr>
        <w:tabs>
          <w:tab w:val="left" w:pos="5970"/>
        </w:tabs>
        <w:spacing w:after="0" w:line="240" w:lineRule="auto"/>
        <w:jc w:val="right"/>
        <w:rPr>
          <w:rFonts w:ascii="Times New Roman" w:hAnsi="Times New Roman" w:cs="Times New Roman"/>
          <w:b/>
          <w:sz w:val="28"/>
          <w:szCs w:val="28"/>
        </w:rPr>
      </w:pPr>
    </w:p>
    <w:p w14:paraId="4B0D59CC" w14:textId="5A3AD4CE" w:rsidR="00CA398D" w:rsidRDefault="00CA398D" w:rsidP="002216B7">
      <w:pPr>
        <w:tabs>
          <w:tab w:val="left" w:pos="5970"/>
        </w:tabs>
        <w:spacing w:after="0" w:line="240" w:lineRule="auto"/>
        <w:jc w:val="right"/>
        <w:rPr>
          <w:rFonts w:ascii="Times New Roman" w:hAnsi="Times New Roman" w:cs="Times New Roman"/>
          <w:b/>
          <w:sz w:val="28"/>
          <w:szCs w:val="28"/>
        </w:rPr>
      </w:pPr>
    </w:p>
    <w:p w14:paraId="1E02B9AE" w14:textId="699A0FB1" w:rsidR="00CA398D" w:rsidRDefault="00CA398D" w:rsidP="002216B7">
      <w:pPr>
        <w:tabs>
          <w:tab w:val="left" w:pos="5970"/>
        </w:tabs>
        <w:spacing w:after="0" w:line="240" w:lineRule="auto"/>
        <w:jc w:val="right"/>
        <w:rPr>
          <w:rFonts w:ascii="Times New Roman" w:hAnsi="Times New Roman" w:cs="Times New Roman"/>
          <w:b/>
          <w:sz w:val="28"/>
          <w:szCs w:val="28"/>
        </w:rPr>
      </w:pPr>
    </w:p>
    <w:p w14:paraId="5658DE14" w14:textId="2A4C8ADF" w:rsidR="00CA398D" w:rsidRDefault="00CA398D" w:rsidP="002216B7">
      <w:pPr>
        <w:tabs>
          <w:tab w:val="left" w:pos="5970"/>
        </w:tabs>
        <w:spacing w:after="0" w:line="240" w:lineRule="auto"/>
        <w:jc w:val="right"/>
        <w:rPr>
          <w:rFonts w:ascii="Times New Roman" w:hAnsi="Times New Roman" w:cs="Times New Roman"/>
          <w:b/>
          <w:sz w:val="28"/>
          <w:szCs w:val="28"/>
        </w:rPr>
      </w:pPr>
    </w:p>
    <w:p w14:paraId="55784C2D" w14:textId="030F38E9" w:rsidR="00CA398D" w:rsidRDefault="00CA398D" w:rsidP="002216B7">
      <w:pPr>
        <w:tabs>
          <w:tab w:val="left" w:pos="5970"/>
        </w:tabs>
        <w:spacing w:after="0" w:line="240" w:lineRule="auto"/>
        <w:jc w:val="right"/>
        <w:rPr>
          <w:rFonts w:ascii="Times New Roman" w:hAnsi="Times New Roman" w:cs="Times New Roman"/>
          <w:b/>
          <w:sz w:val="28"/>
          <w:szCs w:val="28"/>
        </w:rPr>
      </w:pPr>
    </w:p>
    <w:p w14:paraId="7A06FEF5" w14:textId="797005AC" w:rsidR="00CA398D" w:rsidRDefault="00CA398D" w:rsidP="002216B7">
      <w:pPr>
        <w:tabs>
          <w:tab w:val="left" w:pos="5970"/>
        </w:tabs>
        <w:spacing w:after="0" w:line="240" w:lineRule="auto"/>
        <w:jc w:val="right"/>
        <w:rPr>
          <w:rFonts w:ascii="Times New Roman" w:hAnsi="Times New Roman" w:cs="Times New Roman"/>
          <w:b/>
          <w:sz w:val="28"/>
          <w:szCs w:val="28"/>
        </w:rPr>
      </w:pPr>
    </w:p>
    <w:p w14:paraId="59969463" w14:textId="00C79261" w:rsidR="00CA398D" w:rsidRDefault="00CA398D" w:rsidP="002216B7">
      <w:pPr>
        <w:tabs>
          <w:tab w:val="left" w:pos="5970"/>
        </w:tabs>
        <w:spacing w:after="0" w:line="240" w:lineRule="auto"/>
        <w:jc w:val="right"/>
        <w:rPr>
          <w:rFonts w:ascii="Times New Roman" w:hAnsi="Times New Roman" w:cs="Times New Roman"/>
          <w:b/>
          <w:sz w:val="28"/>
          <w:szCs w:val="28"/>
        </w:rPr>
      </w:pPr>
    </w:p>
    <w:p w14:paraId="034742BF" w14:textId="5FD85302" w:rsidR="00CA398D" w:rsidRDefault="00CA398D" w:rsidP="002216B7">
      <w:pPr>
        <w:tabs>
          <w:tab w:val="left" w:pos="5970"/>
        </w:tabs>
        <w:spacing w:after="0" w:line="240" w:lineRule="auto"/>
        <w:jc w:val="right"/>
        <w:rPr>
          <w:rFonts w:ascii="Times New Roman" w:hAnsi="Times New Roman" w:cs="Times New Roman"/>
          <w:b/>
          <w:sz w:val="28"/>
          <w:szCs w:val="28"/>
        </w:rPr>
      </w:pPr>
    </w:p>
    <w:p w14:paraId="08F54CDB" w14:textId="45921F9C" w:rsidR="00CA398D" w:rsidRDefault="00CA398D" w:rsidP="002216B7">
      <w:pPr>
        <w:tabs>
          <w:tab w:val="left" w:pos="5970"/>
        </w:tabs>
        <w:spacing w:after="0" w:line="240" w:lineRule="auto"/>
        <w:jc w:val="right"/>
        <w:rPr>
          <w:rFonts w:ascii="Times New Roman" w:hAnsi="Times New Roman" w:cs="Times New Roman"/>
          <w:b/>
          <w:sz w:val="28"/>
          <w:szCs w:val="28"/>
        </w:rPr>
      </w:pPr>
    </w:p>
    <w:p w14:paraId="11D38A67" w14:textId="7B714604" w:rsidR="00CA398D" w:rsidRDefault="00CA398D" w:rsidP="002216B7">
      <w:pPr>
        <w:tabs>
          <w:tab w:val="left" w:pos="5970"/>
        </w:tabs>
        <w:spacing w:after="0" w:line="240" w:lineRule="auto"/>
        <w:jc w:val="right"/>
        <w:rPr>
          <w:rFonts w:ascii="Times New Roman" w:hAnsi="Times New Roman" w:cs="Times New Roman"/>
          <w:b/>
          <w:sz w:val="28"/>
          <w:szCs w:val="28"/>
        </w:rPr>
      </w:pPr>
    </w:p>
    <w:p w14:paraId="4397F4EC" w14:textId="379BEA1C" w:rsidR="00CA398D" w:rsidRDefault="00CA398D" w:rsidP="002216B7">
      <w:pPr>
        <w:tabs>
          <w:tab w:val="left" w:pos="5970"/>
        </w:tabs>
        <w:spacing w:after="0" w:line="240" w:lineRule="auto"/>
        <w:jc w:val="right"/>
        <w:rPr>
          <w:rFonts w:ascii="Times New Roman" w:hAnsi="Times New Roman" w:cs="Times New Roman"/>
          <w:b/>
          <w:sz w:val="28"/>
          <w:szCs w:val="28"/>
        </w:rPr>
      </w:pPr>
    </w:p>
    <w:p w14:paraId="73710EFB" w14:textId="5358B914" w:rsidR="00CA398D" w:rsidRDefault="00CA398D" w:rsidP="002216B7">
      <w:pPr>
        <w:tabs>
          <w:tab w:val="left" w:pos="5970"/>
        </w:tabs>
        <w:spacing w:after="0" w:line="240" w:lineRule="auto"/>
        <w:jc w:val="right"/>
        <w:rPr>
          <w:rFonts w:ascii="Times New Roman" w:hAnsi="Times New Roman" w:cs="Times New Roman"/>
          <w:b/>
          <w:sz w:val="28"/>
          <w:szCs w:val="28"/>
        </w:rPr>
      </w:pPr>
    </w:p>
    <w:p w14:paraId="0DC124E3" w14:textId="45B0CC2A" w:rsidR="00CA398D" w:rsidRDefault="00CA398D" w:rsidP="002216B7">
      <w:pPr>
        <w:tabs>
          <w:tab w:val="left" w:pos="5970"/>
        </w:tabs>
        <w:spacing w:after="0" w:line="240" w:lineRule="auto"/>
        <w:jc w:val="right"/>
        <w:rPr>
          <w:rFonts w:ascii="Times New Roman" w:hAnsi="Times New Roman" w:cs="Times New Roman"/>
          <w:b/>
          <w:sz w:val="28"/>
          <w:szCs w:val="28"/>
        </w:rPr>
      </w:pPr>
    </w:p>
    <w:p w14:paraId="2A954DD6" w14:textId="3CD7D7C5" w:rsidR="00CA398D" w:rsidRDefault="00CA398D" w:rsidP="002216B7">
      <w:pPr>
        <w:tabs>
          <w:tab w:val="left" w:pos="5970"/>
        </w:tabs>
        <w:spacing w:after="0" w:line="240" w:lineRule="auto"/>
        <w:jc w:val="right"/>
        <w:rPr>
          <w:rFonts w:ascii="Times New Roman" w:hAnsi="Times New Roman" w:cs="Times New Roman"/>
          <w:b/>
          <w:sz w:val="28"/>
          <w:szCs w:val="28"/>
        </w:rPr>
      </w:pPr>
    </w:p>
    <w:p w14:paraId="3F7D6FEA" w14:textId="4A3B4B8F" w:rsidR="00CA398D" w:rsidRDefault="00CA398D" w:rsidP="002216B7">
      <w:pPr>
        <w:tabs>
          <w:tab w:val="left" w:pos="5970"/>
        </w:tabs>
        <w:spacing w:after="0" w:line="240" w:lineRule="auto"/>
        <w:jc w:val="right"/>
        <w:rPr>
          <w:rFonts w:ascii="Times New Roman" w:hAnsi="Times New Roman" w:cs="Times New Roman"/>
          <w:b/>
          <w:sz w:val="28"/>
          <w:szCs w:val="28"/>
        </w:rPr>
      </w:pPr>
    </w:p>
    <w:p w14:paraId="5FCE87D6" w14:textId="113E033F" w:rsidR="00CA398D" w:rsidRDefault="00CA398D" w:rsidP="002216B7">
      <w:pPr>
        <w:tabs>
          <w:tab w:val="left" w:pos="5970"/>
        </w:tabs>
        <w:spacing w:after="0" w:line="240" w:lineRule="auto"/>
        <w:jc w:val="right"/>
        <w:rPr>
          <w:rFonts w:ascii="Times New Roman" w:hAnsi="Times New Roman" w:cs="Times New Roman"/>
          <w:b/>
          <w:sz w:val="28"/>
          <w:szCs w:val="28"/>
        </w:rPr>
      </w:pPr>
    </w:p>
    <w:p w14:paraId="130F4DF3" w14:textId="4D2E1062" w:rsidR="00CA398D" w:rsidRDefault="00CA398D" w:rsidP="002216B7">
      <w:pPr>
        <w:tabs>
          <w:tab w:val="left" w:pos="5970"/>
        </w:tabs>
        <w:spacing w:after="0" w:line="240" w:lineRule="auto"/>
        <w:jc w:val="right"/>
        <w:rPr>
          <w:rFonts w:ascii="Times New Roman" w:hAnsi="Times New Roman" w:cs="Times New Roman"/>
          <w:b/>
          <w:sz w:val="28"/>
          <w:szCs w:val="28"/>
        </w:rPr>
      </w:pPr>
    </w:p>
    <w:p w14:paraId="7B3766C6" w14:textId="176EBEB5" w:rsidR="00CA398D" w:rsidRDefault="00CA398D" w:rsidP="002216B7">
      <w:pPr>
        <w:tabs>
          <w:tab w:val="left" w:pos="5970"/>
        </w:tabs>
        <w:spacing w:after="0" w:line="240" w:lineRule="auto"/>
        <w:jc w:val="right"/>
        <w:rPr>
          <w:rFonts w:ascii="Times New Roman" w:hAnsi="Times New Roman" w:cs="Times New Roman"/>
          <w:b/>
          <w:sz w:val="28"/>
          <w:szCs w:val="28"/>
        </w:rPr>
      </w:pPr>
    </w:p>
    <w:p w14:paraId="0E96D423" w14:textId="4B5506E6" w:rsidR="00CA398D" w:rsidRDefault="00CA398D" w:rsidP="002216B7">
      <w:pPr>
        <w:tabs>
          <w:tab w:val="left" w:pos="5970"/>
        </w:tabs>
        <w:spacing w:after="0" w:line="240" w:lineRule="auto"/>
        <w:jc w:val="right"/>
        <w:rPr>
          <w:rFonts w:ascii="Times New Roman" w:hAnsi="Times New Roman" w:cs="Times New Roman"/>
          <w:b/>
          <w:sz w:val="28"/>
          <w:szCs w:val="28"/>
        </w:rPr>
      </w:pPr>
    </w:p>
    <w:p w14:paraId="17F68AA3" w14:textId="683143F6" w:rsidR="00CA398D" w:rsidRDefault="00CA398D" w:rsidP="002216B7">
      <w:pPr>
        <w:tabs>
          <w:tab w:val="left" w:pos="5970"/>
        </w:tabs>
        <w:spacing w:after="0" w:line="240" w:lineRule="auto"/>
        <w:jc w:val="right"/>
        <w:rPr>
          <w:rFonts w:ascii="Times New Roman" w:hAnsi="Times New Roman" w:cs="Times New Roman"/>
          <w:b/>
          <w:sz w:val="28"/>
          <w:szCs w:val="28"/>
        </w:rPr>
      </w:pPr>
    </w:p>
    <w:p w14:paraId="45092FC6" w14:textId="0C7A9EFE" w:rsidR="00CA398D" w:rsidRDefault="00CA398D" w:rsidP="002216B7">
      <w:pPr>
        <w:tabs>
          <w:tab w:val="left" w:pos="5970"/>
        </w:tabs>
        <w:spacing w:after="0" w:line="240" w:lineRule="auto"/>
        <w:jc w:val="right"/>
        <w:rPr>
          <w:rFonts w:ascii="Times New Roman" w:hAnsi="Times New Roman" w:cs="Times New Roman"/>
          <w:b/>
          <w:sz w:val="28"/>
          <w:szCs w:val="28"/>
        </w:rPr>
      </w:pPr>
    </w:p>
    <w:p w14:paraId="57322481" w14:textId="39AF457A" w:rsidR="00CA398D" w:rsidRDefault="00CA398D" w:rsidP="002216B7">
      <w:pPr>
        <w:tabs>
          <w:tab w:val="left" w:pos="5970"/>
        </w:tabs>
        <w:spacing w:after="0" w:line="240" w:lineRule="auto"/>
        <w:jc w:val="right"/>
        <w:rPr>
          <w:rFonts w:ascii="Times New Roman" w:hAnsi="Times New Roman" w:cs="Times New Roman"/>
          <w:b/>
          <w:sz w:val="28"/>
          <w:szCs w:val="28"/>
        </w:rPr>
      </w:pPr>
    </w:p>
    <w:p w14:paraId="14092048" w14:textId="3D281E28" w:rsidR="00CA398D" w:rsidRDefault="00CA398D" w:rsidP="002216B7">
      <w:pPr>
        <w:tabs>
          <w:tab w:val="left" w:pos="5970"/>
        </w:tabs>
        <w:spacing w:after="0" w:line="240" w:lineRule="auto"/>
        <w:jc w:val="right"/>
        <w:rPr>
          <w:rFonts w:ascii="Times New Roman" w:hAnsi="Times New Roman" w:cs="Times New Roman"/>
          <w:b/>
          <w:sz w:val="28"/>
          <w:szCs w:val="28"/>
        </w:rPr>
      </w:pPr>
    </w:p>
    <w:p w14:paraId="4719C09E" w14:textId="41FF504E" w:rsidR="00CA398D" w:rsidRDefault="00CA398D" w:rsidP="002216B7">
      <w:pPr>
        <w:tabs>
          <w:tab w:val="left" w:pos="5970"/>
        </w:tabs>
        <w:spacing w:after="0" w:line="240" w:lineRule="auto"/>
        <w:jc w:val="right"/>
        <w:rPr>
          <w:rFonts w:ascii="Times New Roman" w:hAnsi="Times New Roman" w:cs="Times New Roman"/>
          <w:b/>
          <w:sz w:val="28"/>
          <w:szCs w:val="28"/>
        </w:rPr>
      </w:pPr>
    </w:p>
    <w:p w14:paraId="7AB8912E" w14:textId="15A6918B" w:rsidR="00CA398D" w:rsidRDefault="00CA398D" w:rsidP="002216B7">
      <w:pPr>
        <w:tabs>
          <w:tab w:val="left" w:pos="5970"/>
        </w:tabs>
        <w:spacing w:after="0" w:line="240" w:lineRule="auto"/>
        <w:jc w:val="right"/>
        <w:rPr>
          <w:rFonts w:ascii="Times New Roman" w:hAnsi="Times New Roman" w:cs="Times New Roman"/>
          <w:b/>
          <w:sz w:val="28"/>
          <w:szCs w:val="28"/>
        </w:rPr>
      </w:pPr>
    </w:p>
    <w:p w14:paraId="322A307A" w14:textId="17928DE4" w:rsidR="00CA398D" w:rsidRDefault="00CA398D" w:rsidP="002216B7">
      <w:pPr>
        <w:tabs>
          <w:tab w:val="left" w:pos="5970"/>
        </w:tabs>
        <w:spacing w:after="0" w:line="240" w:lineRule="auto"/>
        <w:jc w:val="right"/>
        <w:rPr>
          <w:rFonts w:ascii="Times New Roman" w:hAnsi="Times New Roman" w:cs="Times New Roman"/>
          <w:b/>
          <w:sz w:val="28"/>
          <w:szCs w:val="28"/>
        </w:rPr>
      </w:pPr>
    </w:p>
    <w:p w14:paraId="760742D7" w14:textId="77777777" w:rsidR="00CA398D" w:rsidRDefault="00CA398D" w:rsidP="002216B7">
      <w:pPr>
        <w:tabs>
          <w:tab w:val="left" w:pos="5970"/>
        </w:tabs>
        <w:spacing w:after="0" w:line="240" w:lineRule="auto"/>
        <w:jc w:val="right"/>
        <w:rPr>
          <w:rFonts w:ascii="Times New Roman" w:hAnsi="Times New Roman" w:cs="Times New Roman"/>
          <w:b/>
          <w:sz w:val="28"/>
          <w:szCs w:val="28"/>
        </w:rPr>
      </w:pPr>
    </w:p>
    <w:p w14:paraId="76D1081E" w14:textId="4C316228" w:rsidR="00437B5A" w:rsidRDefault="00437B5A" w:rsidP="002216B7">
      <w:pPr>
        <w:tabs>
          <w:tab w:val="left" w:pos="5970"/>
        </w:tabs>
        <w:spacing w:after="0" w:line="240" w:lineRule="auto"/>
        <w:jc w:val="right"/>
        <w:rPr>
          <w:rFonts w:ascii="Times New Roman" w:hAnsi="Times New Roman" w:cs="Times New Roman"/>
          <w:b/>
          <w:sz w:val="28"/>
          <w:szCs w:val="28"/>
        </w:rPr>
      </w:pPr>
    </w:p>
    <w:p w14:paraId="4074F944" w14:textId="77777777" w:rsidR="00F17463" w:rsidRPr="00681933" w:rsidRDefault="00F17463" w:rsidP="008016CD">
      <w:pPr>
        <w:tabs>
          <w:tab w:val="left" w:pos="1134"/>
          <w:tab w:val="left" w:pos="5970"/>
        </w:tabs>
        <w:spacing w:after="0" w:line="276" w:lineRule="auto"/>
        <w:jc w:val="center"/>
        <w:rPr>
          <w:rFonts w:ascii="Times New Roman" w:hAnsi="Times New Roman" w:cs="Times New Roman"/>
          <w:b/>
          <w:sz w:val="28"/>
          <w:szCs w:val="28"/>
        </w:rPr>
      </w:pPr>
      <w:r w:rsidRPr="00681933">
        <w:rPr>
          <w:rFonts w:ascii="Times New Roman" w:hAnsi="Times New Roman" w:cs="Times New Roman"/>
          <w:b/>
          <w:sz w:val="28"/>
          <w:szCs w:val="28"/>
        </w:rPr>
        <w:t>СПИСОК ЛИТЕРАТУРЫ</w:t>
      </w:r>
    </w:p>
    <w:p w14:paraId="628B7593" w14:textId="77777777" w:rsidR="00D63588" w:rsidRDefault="00D63588" w:rsidP="00681933">
      <w:pPr>
        <w:tabs>
          <w:tab w:val="left" w:pos="1134"/>
          <w:tab w:val="left" w:pos="5970"/>
        </w:tabs>
        <w:spacing w:after="0" w:line="276" w:lineRule="auto"/>
        <w:ind w:firstLine="709"/>
        <w:jc w:val="right"/>
        <w:rPr>
          <w:rFonts w:ascii="Times New Roman" w:hAnsi="Times New Roman" w:cs="Times New Roman"/>
          <w:b/>
          <w:sz w:val="28"/>
          <w:szCs w:val="28"/>
        </w:rPr>
      </w:pPr>
    </w:p>
    <w:p w14:paraId="50218386" w14:textId="77777777" w:rsid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Дементьева, Н.Ф. Роль и место социальных работников в обслуживании инвалидов и пожилых людей/ Н.Ф. Дементьева, Э.В. Уститнова.- М, 2011-214 с.</w:t>
      </w:r>
    </w:p>
    <w:p w14:paraId="30BF7D6D" w14:textId="77777777" w:rsid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Демидова, Т.Е. Социальная работа с пожилыми людьми/ Т.Е. Демидова.- М.-2006.-217с.</w:t>
      </w:r>
    </w:p>
    <w:p w14:paraId="3D3B9EF5" w14:textId="77777777" w:rsidR="002B5395" w:rsidRP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М</w:t>
      </w:r>
      <w:r w:rsidRPr="002B5395">
        <w:rPr>
          <w:rFonts w:ascii="Times New Roman" w:hAnsi="Times New Roman"/>
          <w:sz w:val="28"/>
          <w:szCs w:val="28"/>
        </w:rPr>
        <w:t>етодические рекомендации:</w:t>
      </w:r>
      <w:r>
        <w:rPr>
          <w:rFonts w:ascii="Times New Roman" w:hAnsi="Times New Roman"/>
          <w:sz w:val="28"/>
          <w:szCs w:val="28"/>
        </w:rPr>
        <w:t xml:space="preserve"> </w:t>
      </w:r>
      <w:r w:rsidRPr="002B5395">
        <w:rPr>
          <w:rFonts w:ascii="Times New Roman" w:hAnsi="Times New Roman"/>
          <w:sz w:val="28"/>
          <w:szCs w:val="28"/>
        </w:rPr>
        <w:t>уход за гражданами, нуждающимися в</w:t>
      </w:r>
      <w:r>
        <w:rPr>
          <w:rFonts w:ascii="Times New Roman" w:hAnsi="Times New Roman"/>
          <w:sz w:val="28"/>
          <w:szCs w:val="28"/>
        </w:rPr>
        <w:t xml:space="preserve"> </w:t>
      </w:r>
      <w:r w:rsidRPr="002B5395">
        <w:rPr>
          <w:rFonts w:ascii="Times New Roman" w:hAnsi="Times New Roman"/>
          <w:sz w:val="28"/>
          <w:szCs w:val="28"/>
        </w:rPr>
        <w:t>долговременном уходе</w:t>
      </w:r>
      <w:r>
        <w:rPr>
          <w:rFonts w:ascii="Times New Roman" w:hAnsi="Times New Roman"/>
          <w:sz w:val="28"/>
          <w:szCs w:val="28"/>
        </w:rPr>
        <w:t xml:space="preserve"> </w:t>
      </w:r>
      <w:r w:rsidRPr="002B5395">
        <w:rPr>
          <w:rFonts w:ascii="Times New Roman" w:hAnsi="Times New Roman"/>
          <w:sz w:val="28"/>
          <w:szCs w:val="28"/>
        </w:rPr>
        <w:t>(практическое руководство</w:t>
      </w:r>
      <w:r>
        <w:rPr>
          <w:rFonts w:ascii="Times New Roman" w:hAnsi="Times New Roman"/>
          <w:sz w:val="28"/>
          <w:szCs w:val="28"/>
        </w:rPr>
        <w:t xml:space="preserve"> </w:t>
      </w:r>
      <w:r w:rsidRPr="002B5395">
        <w:rPr>
          <w:rFonts w:ascii="Times New Roman" w:hAnsi="Times New Roman"/>
          <w:sz w:val="28"/>
          <w:szCs w:val="28"/>
        </w:rPr>
        <w:t>для помощника по уходу / ассистента по оказанию</w:t>
      </w:r>
      <w:r>
        <w:rPr>
          <w:rFonts w:ascii="Times New Roman" w:hAnsi="Times New Roman"/>
          <w:sz w:val="28"/>
          <w:szCs w:val="28"/>
        </w:rPr>
        <w:t xml:space="preserve"> </w:t>
      </w:r>
      <w:r w:rsidRPr="002B5395">
        <w:rPr>
          <w:rFonts w:ascii="Times New Roman" w:hAnsi="Times New Roman"/>
          <w:sz w:val="28"/>
          <w:szCs w:val="28"/>
        </w:rPr>
        <w:t>технической помощи)</w:t>
      </w:r>
      <w:r>
        <w:rPr>
          <w:rFonts w:ascii="Times New Roman" w:hAnsi="Times New Roman"/>
          <w:sz w:val="28"/>
          <w:szCs w:val="28"/>
        </w:rPr>
        <w:t xml:space="preserve"> / И.И.Тимергазин, А.И. Орехова. – Сургут, 2025. – 86 с.</w:t>
      </w:r>
    </w:p>
    <w:p w14:paraId="334DE71C" w14:textId="77777777" w:rsid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sidRPr="00F17463">
        <w:rPr>
          <w:rFonts w:ascii="Times New Roman" w:hAnsi="Times New Roman"/>
          <w:sz w:val="28"/>
          <w:szCs w:val="28"/>
        </w:rPr>
        <w:t>Обучение и развитие персонала: учеб. пособие /</w:t>
      </w:r>
      <w:r>
        <w:rPr>
          <w:rFonts w:ascii="Times New Roman" w:hAnsi="Times New Roman"/>
          <w:sz w:val="28"/>
          <w:szCs w:val="28"/>
        </w:rPr>
        <w:t xml:space="preserve"> </w:t>
      </w:r>
      <w:r w:rsidRPr="00F17463">
        <w:rPr>
          <w:rFonts w:ascii="Times New Roman" w:hAnsi="Times New Roman"/>
          <w:sz w:val="28"/>
          <w:szCs w:val="28"/>
        </w:rPr>
        <w:t>Д.П. Соловьёв, Л.А. Илюхина. - Самара : Изд-во Самар. гос. экон.</w:t>
      </w:r>
      <w:r>
        <w:rPr>
          <w:rFonts w:ascii="Times New Roman" w:hAnsi="Times New Roman"/>
          <w:sz w:val="28"/>
          <w:szCs w:val="28"/>
        </w:rPr>
        <w:t xml:space="preserve"> </w:t>
      </w:r>
      <w:r w:rsidRPr="00F17463">
        <w:rPr>
          <w:rFonts w:ascii="Times New Roman" w:hAnsi="Times New Roman"/>
          <w:sz w:val="28"/>
          <w:szCs w:val="28"/>
        </w:rPr>
        <w:t>ун-та, 2019. - 204 с.</w:t>
      </w:r>
    </w:p>
    <w:p w14:paraId="4EA7E94C" w14:textId="77777777" w:rsid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Pr>
          <w:rFonts w:ascii="Times New Roman" w:hAnsi="Times New Roman"/>
          <w:sz w:val="28"/>
          <w:szCs w:val="28"/>
        </w:rPr>
        <w:t>Свердлов, А.З. Проблемы реабилитации инвалидов и технологии их решения./ А.З. Свердлов. – М., 2006.</w:t>
      </w:r>
    </w:p>
    <w:p w14:paraId="1AADF76E" w14:textId="77777777" w:rsidR="002B5395" w:rsidRDefault="002B5395" w:rsidP="00681933">
      <w:pPr>
        <w:numPr>
          <w:ilvl w:val="3"/>
          <w:numId w:val="8"/>
        </w:numPr>
        <w:tabs>
          <w:tab w:val="left" w:pos="1134"/>
        </w:tabs>
        <w:spacing w:after="0" w:line="276" w:lineRule="auto"/>
        <w:ind w:left="0" w:firstLine="709"/>
        <w:jc w:val="both"/>
        <w:rPr>
          <w:rFonts w:ascii="Times New Roman" w:hAnsi="Times New Roman"/>
          <w:sz w:val="28"/>
          <w:szCs w:val="28"/>
        </w:rPr>
      </w:pPr>
      <w:r w:rsidRPr="00F17463">
        <w:rPr>
          <w:rFonts w:ascii="Times New Roman" w:hAnsi="Times New Roman"/>
          <w:sz w:val="28"/>
          <w:szCs w:val="28"/>
        </w:rPr>
        <w:t xml:space="preserve">Холостова, Е.И. Социальная работа с пожилыми людьми: учебное пособие / Е.И. Холостова. – 2-е изд. – М.: Дашков и К, 2003. – 295 с. </w:t>
      </w:r>
    </w:p>
    <w:p w14:paraId="22E55808" w14:textId="77777777" w:rsidR="00D63588" w:rsidRPr="00F17463" w:rsidRDefault="00D63588" w:rsidP="00681933">
      <w:pPr>
        <w:tabs>
          <w:tab w:val="left" w:pos="1134"/>
          <w:tab w:val="left" w:pos="5970"/>
        </w:tabs>
        <w:spacing w:after="0" w:line="276" w:lineRule="auto"/>
        <w:ind w:firstLine="709"/>
        <w:jc w:val="right"/>
        <w:rPr>
          <w:rFonts w:ascii="Times New Roman" w:hAnsi="Times New Roman"/>
          <w:sz w:val="28"/>
          <w:szCs w:val="28"/>
        </w:rPr>
      </w:pPr>
    </w:p>
    <w:p w14:paraId="536EE4C0" w14:textId="77777777" w:rsidR="00D63588" w:rsidRDefault="00D63588" w:rsidP="002216B7">
      <w:pPr>
        <w:tabs>
          <w:tab w:val="left" w:pos="5970"/>
        </w:tabs>
        <w:spacing w:after="0" w:line="240" w:lineRule="auto"/>
        <w:jc w:val="right"/>
        <w:rPr>
          <w:rFonts w:ascii="Times New Roman" w:hAnsi="Times New Roman" w:cs="Times New Roman"/>
          <w:b/>
          <w:sz w:val="28"/>
          <w:szCs w:val="28"/>
        </w:rPr>
      </w:pPr>
    </w:p>
    <w:p w14:paraId="604A7C47" w14:textId="77777777" w:rsidR="00D63588" w:rsidRDefault="00D63588" w:rsidP="002216B7">
      <w:pPr>
        <w:tabs>
          <w:tab w:val="left" w:pos="5970"/>
        </w:tabs>
        <w:spacing w:after="0" w:line="240" w:lineRule="auto"/>
        <w:jc w:val="right"/>
        <w:rPr>
          <w:rFonts w:ascii="Times New Roman" w:hAnsi="Times New Roman" w:cs="Times New Roman"/>
          <w:b/>
          <w:sz w:val="28"/>
          <w:szCs w:val="28"/>
        </w:rPr>
      </w:pPr>
    </w:p>
    <w:p w14:paraId="30F17AA7"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AFB2D30"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51016014"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CCFD0B5"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0B8689BF"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435F1DA2"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300A100"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A2D4BFA"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76C87A87"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04117C8A"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2DE37866"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0A8EB8B9"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2051589E"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6BC15CD8"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7413B431"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2F4A108"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6DD272AA"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3D85DDE4"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539E50AA"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7B89659E"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610C52C3" w14:textId="77777777" w:rsidR="009551AA" w:rsidRDefault="009551AA" w:rsidP="002216B7">
      <w:pPr>
        <w:tabs>
          <w:tab w:val="left" w:pos="5970"/>
        </w:tabs>
        <w:spacing w:after="0" w:line="240" w:lineRule="auto"/>
        <w:jc w:val="right"/>
        <w:rPr>
          <w:rFonts w:ascii="Times New Roman" w:hAnsi="Times New Roman" w:cs="Times New Roman"/>
          <w:b/>
          <w:sz w:val="28"/>
          <w:szCs w:val="28"/>
        </w:rPr>
      </w:pPr>
    </w:p>
    <w:p w14:paraId="2A49854F" w14:textId="77777777" w:rsidR="0018496D" w:rsidRDefault="0018496D" w:rsidP="0018496D">
      <w:pPr>
        <w:pStyle w:val="HTML"/>
        <w:tabs>
          <w:tab w:val="left" w:pos="284"/>
          <w:tab w:val="left" w:pos="567"/>
        </w:tabs>
        <w:jc w:val="center"/>
        <w:rPr>
          <w:rFonts w:ascii="Times New Roman" w:hAnsi="Times New Roman" w:cs="Times New Roman"/>
          <w:b/>
          <w:sz w:val="28"/>
          <w:szCs w:val="24"/>
        </w:rPr>
      </w:pPr>
    </w:p>
    <w:p w14:paraId="09854DBA" w14:textId="77777777" w:rsidR="00EE73D4" w:rsidRPr="006C32E1" w:rsidRDefault="00EE73D4" w:rsidP="002216B7">
      <w:pPr>
        <w:tabs>
          <w:tab w:val="left" w:pos="5970"/>
        </w:tabs>
        <w:spacing w:after="0" w:line="240" w:lineRule="auto"/>
        <w:jc w:val="right"/>
        <w:rPr>
          <w:rFonts w:ascii="Times New Roman" w:hAnsi="Times New Roman" w:cs="Times New Roman"/>
          <w:sz w:val="24"/>
          <w:szCs w:val="24"/>
        </w:rPr>
      </w:pPr>
      <w:r w:rsidRPr="006C32E1">
        <w:rPr>
          <w:rFonts w:ascii="Times New Roman" w:hAnsi="Times New Roman" w:cs="Times New Roman"/>
          <w:sz w:val="24"/>
          <w:szCs w:val="24"/>
        </w:rPr>
        <w:t xml:space="preserve">Приложение 1 </w:t>
      </w:r>
    </w:p>
    <w:p w14:paraId="5A039ACE" w14:textId="77777777" w:rsidR="00EE73D4" w:rsidRDefault="00EE73D4" w:rsidP="002216B7">
      <w:pPr>
        <w:tabs>
          <w:tab w:val="left" w:pos="5970"/>
        </w:tabs>
        <w:spacing w:after="0" w:line="240" w:lineRule="auto"/>
        <w:jc w:val="right"/>
        <w:rPr>
          <w:rFonts w:ascii="Times New Roman" w:hAnsi="Times New Roman" w:cs="Times New Roman"/>
          <w:b/>
          <w:sz w:val="28"/>
          <w:szCs w:val="28"/>
        </w:rPr>
      </w:pPr>
    </w:p>
    <w:p w14:paraId="257050B1" w14:textId="77777777" w:rsidR="00BE5353" w:rsidRPr="006C32E1" w:rsidRDefault="00BE5353" w:rsidP="00BE5353">
      <w:pPr>
        <w:spacing w:after="0" w:line="240" w:lineRule="auto"/>
        <w:jc w:val="center"/>
        <w:rPr>
          <w:rFonts w:ascii="Times New Roman" w:hAnsi="Times New Roman"/>
          <w:b/>
          <w:color w:val="000000"/>
          <w:sz w:val="24"/>
          <w:szCs w:val="24"/>
        </w:rPr>
      </w:pPr>
      <w:r w:rsidRPr="006C32E1">
        <w:rPr>
          <w:rFonts w:ascii="Times New Roman" w:hAnsi="Times New Roman"/>
          <w:b/>
          <w:color w:val="000000"/>
          <w:sz w:val="24"/>
          <w:szCs w:val="24"/>
        </w:rPr>
        <w:t>Порядок предоставления гигиенических услуг</w:t>
      </w:r>
    </w:p>
    <w:p w14:paraId="60D46293" w14:textId="77777777" w:rsidR="00BE5353" w:rsidRPr="006C32E1" w:rsidRDefault="00BE5353" w:rsidP="00BE5353">
      <w:pPr>
        <w:spacing w:after="0" w:line="240" w:lineRule="auto"/>
        <w:jc w:val="center"/>
        <w:rPr>
          <w:rFonts w:ascii="Times New Roman" w:hAnsi="Times New Roman"/>
          <w:b/>
          <w:color w:val="000000"/>
          <w:sz w:val="24"/>
          <w:szCs w:val="24"/>
        </w:rPr>
      </w:pPr>
      <w:r w:rsidRPr="006C32E1">
        <w:rPr>
          <w:rFonts w:ascii="Times New Roman" w:hAnsi="Times New Roman"/>
          <w:b/>
          <w:color w:val="000000"/>
          <w:sz w:val="24"/>
          <w:szCs w:val="24"/>
        </w:rPr>
        <w:t xml:space="preserve">гражданам пожилого возраста и инвалидам, проживающим в стационарных учреждениях (отделениях) социального обслуживания; использования, хранения, обработки индивидуальных средств гигиены </w:t>
      </w:r>
    </w:p>
    <w:p w14:paraId="4ED69E28" w14:textId="77777777" w:rsidR="00BE5353" w:rsidRPr="006C32E1" w:rsidRDefault="00BE5353" w:rsidP="00BE5353">
      <w:pPr>
        <w:spacing w:after="0" w:line="240" w:lineRule="auto"/>
        <w:jc w:val="center"/>
        <w:rPr>
          <w:rFonts w:ascii="Times New Roman" w:hAnsi="Times New Roman"/>
          <w:b/>
          <w:color w:val="000000"/>
          <w:sz w:val="24"/>
          <w:szCs w:val="24"/>
        </w:rPr>
      </w:pPr>
    </w:p>
    <w:p w14:paraId="1A7E4EEF" w14:textId="77777777" w:rsidR="00BE5353" w:rsidRPr="006C32E1" w:rsidRDefault="00BE5353" w:rsidP="00BE5353">
      <w:pPr>
        <w:spacing w:after="0" w:line="240" w:lineRule="auto"/>
        <w:jc w:val="center"/>
        <w:rPr>
          <w:rFonts w:ascii="Times New Roman" w:hAnsi="Times New Roman"/>
          <w:b/>
          <w:color w:val="000000"/>
          <w:sz w:val="24"/>
          <w:szCs w:val="24"/>
        </w:rPr>
      </w:pPr>
      <w:r w:rsidRPr="006C32E1">
        <w:rPr>
          <w:rFonts w:ascii="Times New Roman" w:hAnsi="Times New Roman"/>
          <w:b/>
          <w:color w:val="000000"/>
          <w:sz w:val="24"/>
          <w:szCs w:val="24"/>
        </w:rPr>
        <w:t>1. Общие положения</w:t>
      </w:r>
    </w:p>
    <w:p w14:paraId="7AA6D799" w14:textId="77777777" w:rsidR="00BE5353" w:rsidRPr="006C32E1" w:rsidRDefault="00BE5353" w:rsidP="00BE5353">
      <w:pPr>
        <w:spacing w:after="0" w:line="240" w:lineRule="auto"/>
        <w:jc w:val="center"/>
        <w:rPr>
          <w:rFonts w:ascii="Times New Roman" w:hAnsi="Times New Roman"/>
          <w:b/>
          <w:color w:val="000000"/>
          <w:sz w:val="24"/>
          <w:szCs w:val="24"/>
        </w:rPr>
      </w:pPr>
    </w:p>
    <w:p w14:paraId="6DAA124C"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1.1. Гигиенические услуги оказываются гражданам пожилого возраста и инвалидам согласно:</w:t>
      </w:r>
    </w:p>
    <w:p w14:paraId="308CE86B"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Федеральному закону от 28 декабря 2013 № 442-ФЗ «Об основах социального обслуживания граждан в Российской Федерации»;</w:t>
      </w:r>
    </w:p>
    <w:p w14:paraId="28BD1F9F"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Постановлению Правительства Ханты-Мансийского автономного округа – Югры от 06.09.2014 № 326-п «О порядке предоставления социальных услуг поставщиками социальных услуг в Ханты-Мансийском автономном округе – Югре»;</w:t>
      </w:r>
    </w:p>
    <w:p w14:paraId="7A72ECED"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bCs/>
          <w:color w:val="000000"/>
          <w:sz w:val="24"/>
          <w:szCs w:val="24"/>
        </w:rPr>
        <w:t>Постановление Главного государственного санитарного врача РФ от 24.12.2020 №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25F83BF5" w14:textId="336A5D6F"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1.2. Перечень гигиенических услуг определяется индивидуальной программой предоставления социальных услуг, разработанной на основании индивидуальной потребности в социальном обслуживании проживающего, и отражаются в разделе «социально - бытовые услуги».</w:t>
      </w:r>
    </w:p>
    <w:p w14:paraId="3F20E338"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1.3. К гигиеническим услугам относятся:</w:t>
      </w:r>
    </w:p>
    <w:p w14:paraId="6BB9C48A"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умывание, помощь в умывании;</w:t>
      </w:r>
    </w:p>
    <w:p w14:paraId="50B5E33C"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уход за глазами, ушами и носом;</w:t>
      </w:r>
    </w:p>
    <w:p w14:paraId="6CDB4D6F"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уход за полостью рта, помощь в уходе за полостью рта (зубами или съемными протезами);</w:t>
      </w:r>
    </w:p>
    <w:p w14:paraId="343696F5"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 xml:space="preserve">гигиеническая обработка рук, стрижка ногтей; </w:t>
      </w:r>
    </w:p>
    <w:p w14:paraId="2D4A03C1"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 xml:space="preserve">гигиеническая обработка ног, стрижка ногтей; </w:t>
      </w:r>
    </w:p>
    <w:p w14:paraId="0B7ED949"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обтирание, обмывание, гигиенические ванны;</w:t>
      </w:r>
    </w:p>
    <w:p w14:paraId="1C6274A7"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 xml:space="preserve">причесывание; </w:t>
      </w:r>
    </w:p>
    <w:p w14:paraId="0821E7D0"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оказание содействия в организации бритья бороды, усов;</w:t>
      </w:r>
    </w:p>
    <w:p w14:paraId="17C6D26F"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оказание содействия в организации стрижки волос;</w:t>
      </w:r>
    </w:p>
    <w:p w14:paraId="4183A4D2"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помощь в одевании и переодевании;</w:t>
      </w:r>
    </w:p>
    <w:p w14:paraId="7256E47A"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смена нательного и постельного белья;</w:t>
      </w:r>
    </w:p>
    <w:p w14:paraId="0A881482"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смена абсорбирующего белья;</w:t>
      </w:r>
    </w:p>
    <w:p w14:paraId="21878031" w14:textId="77777777" w:rsidR="00BE5353" w:rsidRPr="006C32E1" w:rsidRDefault="00BE5353" w:rsidP="006D4008">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помощь в пользовании туалетом или судном (сопровождение в туалет или высаживание на судно, вынос судна), мочеприемником.</w:t>
      </w:r>
    </w:p>
    <w:p w14:paraId="664D9DC8"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1.4. Порядок разработан для организаций социального обслуживания, оказывающих услуги в стационарной форме, с целью выработки единых требований при выполнении мероприятий по оказанию гигиенических услуг помощниками по уходу, медицинскими работниками, санитарками, сиделками.</w:t>
      </w:r>
    </w:p>
    <w:p w14:paraId="4AAAF485" w14:textId="77777777" w:rsidR="00BE5353" w:rsidRPr="006C32E1" w:rsidRDefault="00BE5353" w:rsidP="00BE5353">
      <w:pPr>
        <w:spacing w:after="0" w:line="240" w:lineRule="auto"/>
        <w:ind w:firstLine="709"/>
        <w:jc w:val="both"/>
        <w:rPr>
          <w:rFonts w:ascii="Times New Roman" w:hAnsi="Times New Roman"/>
          <w:color w:val="000000"/>
          <w:sz w:val="24"/>
          <w:szCs w:val="24"/>
        </w:rPr>
      </w:pPr>
    </w:p>
    <w:p w14:paraId="1B737D9E" w14:textId="77777777" w:rsidR="00BE5353" w:rsidRPr="006C32E1" w:rsidRDefault="00BE5353" w:rsidP="00BE5353">
      <w:pPr>
        <w:spacing w:after="0" w:line="240" w:lineRule="auto"/>
        <w:jc w:val="center"/>
        <w:rPr>
          <w:rFonts w:ascii="Times New Roman" w:hAnsi="Times New Roman"/>
          <w:b/>
          <w:color w:val="000000"/>
          <w:sz w:val="24"/>
          <w:szCs w:val="24"/>
        </w:rPr>
      </w:pPr>
      <w:r w:rsidRPr="006C32E1">
        <w:rPr>
          <w:rFonts w:ascii="Times New Roman" w:hAnsi="Times New Roman"/>
          <w:b/>
          <w:color w:val="000000"/>
          <w:sz w:val="24"/>
          <w:szCs w:val="24"/>
        </w:rPr>
        <w:t>2. Порядок предоставления гигиенических услуг</w:t>
      </w:r>
    </w:p>
    <w:p w14:paraId="38A6CE12" w14:textId="77777777" w:rsidR="00BE5353" w:rsidRPr="006C32E1" w:rsidRDefault="00BE5353" w:rsidP="00BE5353">
      <w:pPr>
        <w:spacing w:after="0" w:line="240" w:lineRule="auto"/>
        <w:ind w:firstLine="709"/>
        <w:jc w:val="center"/>
        <w:rPr>
          <w:rFonts w:ascii="Times New Roman" w:hAnsi="Times New Roman"/>
          <w:b/>
          <w:color w:val="000000"/>
          <w:sz w:val="24"/>
          <w:szCs w:val="24"/>
        </w:rPr>
      </w:pPr>
    </w:p>
    <w:p w14:paraId="723C60CD"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2.1. Порядок выполнения гигиенических услуг представлен в виде алгоритмов, в которых отражены современные требования к подготовке и проведению манипуляций.</w:t>
      </w:r>
    </w:p>
    <w:p w14:paraId="115A97A1"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lastRenderedPageBreak/>
        <w:t>2.2. Выполнение гигиенических услуг осуществляется с учетом следующих принципов:</w:t>
      </w:r>
    </w:p>
    <w:p w14:paraId="5B77B867" w14:textId="77777777" w:rsidR="00BE5353" w:rsidRPr="006C32E1" w:rsidRDefault="00BE5353" w:rsidP="006D4008">
      <w:pPr>
        <w:numPr>
          <w:ilvl w:val="0"/>
          <w:numId w:val="16"/>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принцип сохранения ресурсов и индивидуальности человека;</w:t>
      </w:r>
    </w:p>
    <w:p w14:paraId="1AEA3B1C" w14:textId="77777777" w:rsidR="00BE5353" w:rsidRPr="006C32E1" w:rsidRDefault="00BE5353" w:rsidP="006D4008">
      <w:pPr>
        <w:numPr>
          <w:ilvl w:val="0"/>
          <w:numId w:val="16"/>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принцип безопасности получателя социальных услуг и работника, оказывающего услугу;</w:t>
      </w:r>
    </w:p>
    <w:p w14:paraId="26EA6608" w14:textId="77777777" w:rsidR="00BE5353" w:rsidRPr="006C32E1" w:rsidRDefault="00BE5353" w:rsidP="006D4008">
      <w:pPr>
        <w:numPr>
          <w:ilvl w:val="0"/>
          <w:numId w:val="16"/>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принцип конфиденциальности и сохранения интимности при оказании гигиенических услуг;</w:t>
      </w:r>
    </w:p>
    <w:p w14:paraId="095917FA" w14:textId="77777777" w:rsidR="00BE5353" w:rsidRPr="006C32E1" w:rsidRDefault="00BE5353" w:rsidP="006D4008">
      <w:pPr>
        <w:numPr>
          <w:ilvl w:val="0"/>
          <w:numId w:val="16"/>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 xml:space="preserve">принцип предупреждения заболеваний.  </w:t>
      </w:r>
    </w:p>
    <w:p w14:paraId="39F987D8"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2.3. Гигиенические услуги оказываются с целью:</w:t>
      </w:r>
    </w:p>
    <w:p w14:paraId="34DD41E3" w14:textId="77777777" w:rsidR="00BE5353" w:rsidRPr="006C32E1" w:rsidRDefault="00BE5353" w:rsidP="006D4008">
      <w:pPr>
        <w:numPr>
          <w:ilvl w:val="0"/>
          <w:numId w:val="17"/>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соблюдения личной гигиены, поддержания чистоты и комфорта человека;</w:t>
      </w:r>
    </w:p>
    <w:p w14:paraId="273561D5" w14:textId="77777777" w:rsidR="00BE5353" w:rsidRPr="006C32E1" w:rsidRDefault="00BE5353" w:rsidP="006D4008">
      <w:pPr>
        <w:numPr>
          <w:ilvl w:val="0"/>
          <w:numId w:val="17"/>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проведения профилактических мероприятий, позволяющих предупредить возникновение острых состояний и осложнений хронических заболеваний у людей, нуждающихся в постороннем уходе;</w:t>
      </w:r>
    </w:p>
    <w:p w14:paraId="45F6DCFB" w14:textId="77777777" w:rsidR="00BE5353" w:rsidRPr="006C32E1" w:rsidRDefault="00BE5353" w:rsidP="006D4008">
      <w:pPr>
        <w:numPr>
          <w:ilvl w:val="0"/>
          <w:numId w:val="17"/>
        </w:numPr>
        <w:pBdr>
          <w:top w:val="nil"/>
          <w:left w:val="nil"/>
          <w:bottom w:val="nil"/>
          <w:right w:val="nil"/>
          <w:between w:val="nil"/>
        </w:pBdr>
        <w:tabs>
          <w:tab w:val="left" w:pos="993"/>
        </w:tabs>
        <w:spacing w:after="0" w:line="240" w:lineRule="auto"/>
        <w:ind w:left="0" w:firstLine="709"/>
        <w:jc w:val="both"/>
        <w:rPr>
          <w:rFonts w:ascii="Times New Roman" w:hAnsi="Times New Roman"/>
          <w:color w:val="000000"/>
          <w:sz w:val="24"/>
          <w:szCs w:val="24"/>
        </w:rPr>
      </w:pPr>
      <w:r w:rsidRPr="006C32E1">
        <w:rPr>
          <w:rFonts w:ascii="Times New Roman" w:hAnsi="Times New Roman"/>
          <w:color w:val="000000"/>
          <w:sz w:val="24"/>
          <w:szCs w:val="24"/>
        </w:rPr>
        <w:t>мобилизации и активизации ресурсов людей.</w:t>
      </w:r>
    </w:p>
    <w:p w14:paraId="2A88504B" w14:textId="77777777" w:rsidR="00BE5353" w:rsidRPr="006C32E1" w:rsidRDefault="00BE5353" w:rsidP="00BE5353">
      <w:pP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 Основная схема оказания гигиенических услуг:</w:t>
      </w:r>
    </w:p>
    <w:p w14:paraId="4A7D0F2F"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2.4.1. представиться получателю социальных услуг, объяснить ход и цель мероприятия;</w:t>
      </w:r>
    </w:p>
    <w:p w14:paraId="3ABC51EB"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2.4.2. получить добровольное информированное согласие человека на выполнение как одной услуги, так и их комплекса;</w:t>
      </w:r>
    </w:p>
    <w:p w14:paraId="659F8806"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2.4.3. подготовить все необходимое для проведения процедуры;</w:t>
      </w:r>
    </w:p>
    <w:p w14:paraId="34323E59"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2.4.4. закрыть окна, использовать ширму или разделительные шторы;</w:t>
      </w:r>
    </w:p>
    <w:p w14:paraId="068EB2F4"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2.4.5. обработать руки гигиеническим способом, надеть перчатки;</w:t>
      </w:r>
    </w:p>
    <w:p w14:paraId="2B73ED38"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2.4.6. по окончании выполнения гигиенической услуги спросить человека о комфортности его состояния, физическом состоянии, пожеланиях;</w:t>
      </w:r>
    </w:p>
    <w:p w14:paraId="19604820"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2.4.7. снять перчатки, обработать руки гигиеническим способом, высушить;</w:t>
      </w:r>
    </w:p>
    <w:p w14:paraId="1DBBB1BE" w14:textId="77777777"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color w:val="000000"/>
          <w:sz w:val="24"/>
          <w:szCs w:val="24"/>
        </w:rPr>
      </w:pPr>
      <w:r w:rsidRPr="006C32E1">
        <w:rPr>
          <w:rFonts w:ascii="Times New Roman" w:hAnsi="Times New Roman"/>
          <w:color w:val="000000"/>
          <w:sz w:val="24"/>
          <w:szCs w:val="24"/>
        </w:rPr>
        <w:t xml:space="preserve">2.4.8. сделать соответствующую запись об оказанной услуге. </w:t>
      </w:r>
    </w:p>
    <w:p w14:paraId="0C97D39F" w14:textId="6873210D" w:rsidR="00BE5353" w:rsidRPr="006C32E1" w:rsidRDefault="00BE5353" w:rsidP="00BE5353">
      <w:pPr>
        <w:pBdr>
          <w:top w:val="nil"/>
          <w:left w:val="nil"/>
          <w:bottom w:val="nil"/>
          <w:right w:val="nil"/>
          <w:between w:val="nil"/>
        </w:pBdr>
        <w:spacing w:after="0" w:line="240" w:lineRule="auto"/>
        <w:ind w:firstLine="709"/>
        <w:jc w:val="both"/>
        <w:rPr>
          <w:rFonts w:ascii="Times New Roman" w:hAnsi="Times New Roman"/>
          <w:b/>
          <w:color w:val="000000"/>
          <w:sz w:val="24"/>
          <w:szCs w:val="24"/>
        </w:rPr>
      </w:pPr>
    </w:p>
    <w:p w14:paraId="379E4312" w14:textId="77777777" w:rsidR="00BE5353" w:rsidRPr="006C32E1" w:rsidRDefault="00BE5353" w:rsidP="006C32E1">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3. Алгоритмы предоставления гигиенических услуг</w:t>
      </w:r>
    </w:p>
    <w:p w14:paraId="4D7FC7E1" w14:textId="77777777" w:rsidR="00BE5353" w:rsidRPr="006C32E1" w:rsidRDefault="00BE5353" w:rsidP="006C32E1">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p>
    <w:p w14:paraId="3A23E160" w14:textId="77777777" w:rsidR="00BE5353" w:rsidRPr="006C32E1" w:rsidRDefault="00BE5353" w:rsidP="006C32E1">
      <w:pPr>
        <w:pBdr>
          <w:top w:val="nil"/>
          <w:left w:val="nil"/>
          <w:bottom w:val="nil"/>
          <w:right w:val="nil"/>
          <w:between w:val="nil"/>
        </w:pBdr>
        <w:spacing w:after="0" w:line="240" w:lineRule="auto"/>
        <w:ind w:firstLine="709"/>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 xml:space="preserve">3.1. </w:t>
      </w:r>
      <w:r w:rsidRPr="006C32E1">
        <w:rPr>
          <w:rFonts w:ascii="Times New Roman" w:hAnsi="Times New Roman" w:cs="Times New Roman"/>
          <w:b/>
          <w:sz w:val="24"/>
          <w:szCs w:val="24"/>
        </w:rPr>
        <w:t>Умывание, помощь в умывании</w:t>
      </w:r>
    </w:p>
    <w:p w14:paraId="0D89E32A"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20B49409"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7DDC7A13"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0E443779"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6A10C724"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30E80772"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4A9FDC95" w14:textId="77777777" w:rsidR="00BE5353" w:rsidRPr="006C32E1" w:rsidRDefault="00BE5353" w:rsidP="006C32E1">
            <w:pPr>
              <w:pStyle w:val="ConsPlusNormal"/>
              <w:rPr>
                <w:rFonts w:ascii="Times New Roman" w:hAnsi="Times New Roman" w:cs="Times New Roman"/>
                <w:sz w:val="24"/>
                <w:szCs w:val="24"/>
              </w:rPr>
            </w:pPr>
            <w:r w:rsidRPr="006C32E1">
              <w:rPr>
                <w:rFonts w:ascii="Times New Roman" w:hAnsi="Times New Roman" w:cs="Times New Roman"/>
                <w:sz w:val="24"/>
                <w:szCs w:val="24"/>
              </w:rPr>
              <w:t>Умывание, помощь в умывании</w:t>
            </w:r>
          </w:p>
        </w:tc>
        <w:tc>
          <w:tcPr>
            <w:tcW w:w="1823" w:type="pct"/>
            <w:tcBorders>
              <w:top w:val="single" w:sz="4" w:space="0" w:color="auto"/>
              <w:left w:val="single" w:sz="4" w:space="0" w:color="auto"/>
              <w:bottom w:val="single" w:sz="4" w:space="0" w:color="auto"/>
              <w:right w:val="single" w:sz="4" w:space="0" w:color="auto"/>
            </w:tcBorders>
          </w:tcPr>
          <w:p w14:paraId="71DE2C9F"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7362D090"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2 раза в день</w:t>
            </w:r>
          </w:p>
        </w:tc>
      </w:tr>
      <w:tr w:rsidR="00BE5353" w:rsidRPr="006C32E1" w14:paraId="5EA5ED65"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50725FE1"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4ED50ECF"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677D0E24"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1E911F80"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 xml:space="preserve">Перчатки нестерильные. </w:t>
            </w:r>
          </w:p>
          <w:p w14:paraId="407222E1"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Емкость с теплой водой.</w:t>
            </w:r>
          </w:p>
          <w:p w14:paraId="75B0E01C"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 xml:space="preserve">Тазик. </w:t>
            </w:r>
          </w:p>
          <w:p w14:paraId="1D92923A"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 xml:space="preserve">Полотенце для верхней части тела. </w:t>
            </w:r>
          </w:p>
          <w:p w14:paraId="1B007EE2"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Индивидуальная махровая рукавица для верхней части тела (ветошь).</w:t>
            </w:r>
          </w:p>
          <w:p w14:paraId="7D106656" w14:textId="77777777" w:rsidR="00BE5353" w:rsidRPr="006C32E1" w:rsidRDefault="00BE5353" w:rsidP="006C32E1">
            <w:pPr>
              <w:pStyle w:val="14"/>
              <w:numPr>
                <w:ilvl w:val="0"/>
                <w:numId w:val="9"/>
              </w:numPr>
              <w:tabs>
                <w:tab w:val="left" w:pos="317"/>
              </w:tabs>
              <w:spacing w:after="0" w:line="240" w:lineRule="auto"/>
              <w:ind w:left="0" w:firstLine="0"/>
              <w:jc w:val="both"/>
              <w:rPr>
                <w:rFonts w:ascii="Times New Roman" w:hAnsi="Times New Roman"/>
                <w:sz w:val="24"/>
                <w:szCs w:val="24"/>
              </w:rPr>
            </w:pPr>
            <w:r w:rsidRPr="006C32E1">
              <w:rPr>
                <w:rFonts w:ascii="Times New Roman" w:hAnsi="Times New Roman"/>
                <w:sz w:val="24"/>
                <w:szCs w:val="24"/>
              </w:rPr>
              <w:t>Увлажняющий крем (по необходимости)</w:t>
            </w:r>
          </w:p>
          <w:p w14:paraId="7932E0F5" w14:textId="77777777" w:rsidR="00BE5353" w:rsidRPr="006C32E1" w:rsidRDefault="00BE5353" w:rsidP="006C32E1">
            <w:pPr>
              <w:spacing w:after="0" w:line="240" w:lineRule="auto"/>
              <w:ind w:left="360"/>
              <w:jc w:val="both"/>
              <w:rPr>
                <w:rFonts w:ascii="Times New Roman" w:hAnsi="Times New Roman" w:cs="Times New Roman"/>
                <w:b/>
                <w:sz w:val="24"/>
                <w:szCs w:val="24"/>
              </w:rPr>
            </w:pPr>
          </w:p>
        </w:tc>
        <w:tc>
          <w:tcPr>
            <w:tcW w:w="3143" w:type="pct"/>
            <w:gridSpan w:val="2"/>
            <w:shd w:val="clear" w:color="auto" w:fill="auto"/>
          </w:tcPr>
          <w:p w14:paraId="2FED109D"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sz w:val="24"/>
                <w:szCs w:val="24"/>
              </w:rPr>
              <w:t>Подготовка к процедуре:</w:t>
            </w:r>
          </w:p>
          <w:p w14:paraId="34A32962"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подготовить все необходимое для проведения процедуры;</w:t>
            </w:r>
          </w:p>
          <w:p w14:paraId="72775FFA"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уточнить свои действия у медицинского персонала (медсестра, врач);</w:t>
            </w:r>
          </w:p>
          <w:p w14:paraId="68A9EFAE"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закрыть окна;</w:t>
            </w:r>
          </w:p>
          <w:p w14:paraId="5A5CDBC6"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обработать руки гигиеническим способом, надеть перчатки;</w:t>
            </w:r>
          </w:p>
          <w:p w14:paraId="3768148B"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налить в кувшин воды подходящей температуры (36-38</w:t>
            </w:r>
            <w:r w:rsidRPr="006C32E1">
              <w:rPr>
                <w:rFonts w:ascii="Times New Roman" w:hAnsi="Times New Roman" w:cs="Times New Roman"/>
                <w:sz w:val="24"/>
                <w:szCs w:val="24"/>
                <w:vertAlign w:val="superscript"/>
              </w:rPr>
              <w:t>0</w:t>
            </w:r>
            <w:r w:rsidRPr="006C32E1">
              <w:rPr>
                <w:rFonts w:ascii="Times New Roman" w:hAnsi="Times New Roman" w:cs="Times New Roman"/>
                <w:sz w:val="24"/>
                <w:szCs w:val="24"/>
              </w:rPr>
              <w:t xml:space="preserve">С), учитывать индивидуальные пожелания </w:t>
            </w:r>
            <w:r w:rsidRPr="006C32E1">
              <w:rPr>
                <w:rFonts w:ascii="Times New Roman" w:hAnsi="Times New Roman" w:cs="Times New Roman"/>
                <w:sz w:val="24"/>
                <w:szCs w:val="24"/>
              </w:rPr>
              <w:lastRenderedPageBreak/>
              <w:t>получателя социальных услуг;</w:t>
            </w:r>
          </w:p>
          <w:p w14:paraId="2EE8FBA1"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придать удобное положение получателю социальных услуг. </w:t>
            </w:r>
          </w:p>
          <w:p w14:paraId="3B0A0EE1" w14:textId="2CACC382" w:rsidR="00BE5353" w:rsidRPr="006C32E1" w:rsidRDefault="00720621"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i/>
                <w:sz w:val="24"/>
                <w:szCs w:val="24"/>
              </w:rPr>
              <w:t>Вариант а</w:t>
            </w:r>
            <w:r w:rsidR="00BE5353" w:rsidRPr="006C32E1">
              <w:rPr>
                <w:rFonts w:ascii="Times New Roman" w:hAnsi="Times New Roman" w:cs="Times New Roman"/>
                <w:i/>
                <w:sz w:val="24"/>
                <w:szCs w:val="24"/>
              </w:rPr>
              <w:t xml:space="preserve"> -</w:t>
            </w:r>
            <w:r w:rsidR="00BE5353" w:rsidRPr="006C32E1">
              <w:rPr>
                <w:rFonts w:ascii="Times New Roman" w:hAnsi="Times New Roman" w:cs="Times New Roman"/>
                <w:sz w:val="24"/>
                <w:szCs w:val="24"/>
              </w:rPr>
              <w:t xml:space="preserve"> уложить на спину, под голову подложить небольшую подушку;</w:t>
            </w:r>
          </w:p>
          <w:p w14:paraId="0BE99AD8"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i/>
                <w:sz w:val="24"/>
                <w:szCs w:val="24"/>
              </w:rPr>
              <w:t>Вариант б</w:t>
            </w:r>
            <w:r w:rsidRPr="006C32E1">
              <w:rPr>
                <w:rFonts w:ascii="Times New Roman" w:hAnsi="Times New Roman" w:cs="Times New Roman"/>
                <w:sz w:val="24"/>
                <w:szCs w:val="24"/>
              </w:rPr>
              <w:t xml:space="preserve"> - посадить на край кровати. Установить опору для спины (треугольник), при необходимости зафиксировать подушками с двух стон. Ноги должны находиться на специальной подставке. </w:t>
            </w:r>
          </w:p>
          <w:p w14:paraId="1BE6006D"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Выполнение процедуры: </w:t>
            </w:r>
          </w:p>
          <w:p w14:paraId="61AB12AA" w14:textId="77777777" w:rsidR="00BE5353" w:rsidRPr="006C32E1" w:rsidRDefault="00BE5353" w:rsidP="006C32E1">
            <w:pPr>
              <w:numPr>
                <w:ilvl w:val="0"/>
                <w:numId w:val="18"/>
              </w:numPr>
              <w:tabs>
                <w:tab w:val="clear" w:pos="720"/>
                <w:tab w:val="num" w:pos="34"/>
                <w:tab w:val="left" w:pos="282"/>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смочите рукавичку, отожмите и наденьте на руку; </w:t>
            </w:r>
          </w:p>
          <w:p w14:paraId="7AF7DF04" w14:textId="77777777" w:rsidR="00BE5353" w:rsidRPr="006C32E1" w:rsidRDefault="00BE5353" w:rsidP="006C32E1">
            <w:pPr>
              <w:numPr>
                <w:ilvl w:val="0"/>
                <w:numId w:val="18"/>
              </w:numPr>
              <w:tabs>
                <w:tab w:val="clear" w:pos="720"/>
                <w:tab w:val="num" w:pos="34"/>
                <w:tab w:val="left" w:pos="282"/>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протрите лоб, веки, щеки, нос, подбородок и шею получателя социальных услуг; </w:t>
            </w:r>
          </w:p>
          <w:p w14:paraId="1233A5CD" w14:textId="77777777" w:rsidR="00BE5353" w:rsidRPr="006C32E1" w:rsidRDefault="00BE5353" w:rsidP="006C32E1">
            <w:pPr>
              <w:numPr>
                <w:ilvl w:val="0"/>
                <w:numId w:val="18"/>
              </w:numPr>
              <w:tabs>
                <w:tab w:val="clear" w:pos="720"/>
                <w:tab w:val="num" w:pos="34"/>
                <w:tab w:val="left" w:pos="282"/>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осушите лицо, шею полотенцем; </w:t>
            </w:r>
          </w:p>
          <w:p w14:paraId="626C5B00" w14:textId="77777777" w:rsidR="00BE5353" w:rsidRPr="006C32E1" w:rsidRDefault="00BE5353" w:rsidP="006C32E1">
            <w:pPr>
              <w:numPr>
                <w:ilvl w:val="0"/>
                <w:numId w:val="18"/>
              </w:numPr>
              <w:tabs>
                <w:tab w:val="clear" w:pos="720"/>
                <w:tab w:val="num" w:pos="34"/>
                <w:tab w:val="left" w:pos="282"/>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спросите подопечного о самочувствии, и если он в состоянии сам вымыть руки, то придвиньте таз к кровати и помогите ему вымыть руки/ либо придвиньте переносной умывальник и помогите ему вымыть руки; </w:t>
            </w:r>
          </w:p>
          <w:p w14:paraId="71EBEB4F" w14:textId="77777777" w:rsidR="00BE5353" w:rsidRPr="006C32E1" w:rsidRDefault="00BE5353" w:rsidP="006C32E1">
            <w:pPr>
              <w:numPr>
                <w:ilvl w:val="0"/>
                <w:numId w:val="18"/>
              </w:numPr>
              <w:tabs>
                <w:tab w:val="clear" w:pos="720"/>
                <w:tab w:val="num" w:pos="34"/>
                <w:tab w:val="left" w:pos="282"/>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если человек не может вымыть руки самостоятельно, то протрите смоченной рукавичкой каждый палец и ладонь с обеих сторон, затем протрите полотенцем. </w:t>
            </w:r>
          </w:p>
          <w:p w14:paraId="02AF2D83"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Завершение процедуры: </w:t>
            </w:r>
          </w:p>
          <w:p w14:paraId="1571BF27"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47BEF65D"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 xml:space="preserve">рукавичку поместите в дезинфицирующий раствор, затем хорошо ее прополощите, высушите и положите в тумбочку получателя социальных услуг; </w:t>
            </w:r>
          </w:p>
          <w:p w14:paraId="03FE2B4D"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sz w:val="24"/>
                <w:szCs w:val="24"/>
              </w:rPr>
              <w:t xml:space="preserve">- снимите перчатки; </w:t>
            </w:r>
          </w:p>
          <w:p w14:paraId="48CFD076"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sz w:val="24"/>
                <w:szCs w:val="24"/>
              </w:rPr>
              <w:t>- вымойте руки</w:t>
            </w:r>
          </w:p>
        </w:tc>
      </w:tr>
    </w:tbl>
    <w:p w14:paraId="43945BA9"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p w14:paraId="2D8D4168"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 xml:space="preserve">3.2. </w:t>
      </w:r>
      <w:r w:rsidRPr="006C32E1">
        <w:rPr>
          <w:rFonts w:ascii="Times New Roman" w:hAnsi="Times New Roman" w:cs="Times New Roman"/>
          <w:b/>
          <w:sz w:val="24"/>
          <w:szCs w:val="24"/>
        </w:rPr>
        <w:t>Уход за глазами, ушами и носом</w:t>
      </w:r>
    </w:p>
    <w:p w14:paraId="1F12F28C"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71B0D118"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34EFAE71"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6A03E6C3"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32B8AC25"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6E374E8E"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275274C4" w14:textId="77777777" w:rsidR="00BE5353" w:rsidRPr="006C32E1" w:rsidRDefault="00BE5353" w:rsidP="006C32E1">
            <w:pPr>
              <w:pStyle w:val="ConsPlusNormal"/>
              <w:rPr>
                <w:rFonts w:ascii="Times New Roman" w:hAnsi="Times New Roman" w:cs="Times New Roman"/>
                <w:sz w:val="24"/>
                <w:szCs w:val="24"/>
              </w:rPr>
            </w:pPr>
            <w:r w:rsidRPr="006C32E1">
              <w:rPr>
                <w:rFonts w:ascii="Times New Roman" w:hAnsi="Times New Roman" w:cs="Times New Roman"/>
                <w:sz w:val="24"/>
                <w:szCs w:val="24"/>
              </w:rPr>
              <w:t>Уход за глазами, ушами и носом</w:t>
            </w:r>
          </w:p>
        </w:tc>
        <w:tc>
          <w:tcPr>
            <w:tcW w:w="1823" w:type="pct"/>
            <w:tcBorders>
              <w:top w:val="single" w:sz="4" w:space="0" w:color="auto"/>
              <w:left w:val="single" w:sz="4" w:space="0" w:color="auto"/>
              <w:bottom w:val="single" w:sz="4" w:space="0" w:color="auto"/>
              <w:right w:val="single" w:sz="4" w:space="0" w:color="auto"/>
            </w:tcBorders>
          </w:tcPr>
          <w:p w14:paraId="21563E2D"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049BF5F4"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3 раза в неделю</w:t>
            </w:r>
          </w:p>
        </w:tc>
      </w:tr>
      <w:tr w:rsidR="00BE5353" w:rsidRPr="006C32E1" w14:paraId="2A8A7EBC"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5ACD9146"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1B4B15A8"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4637719D"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1E2CCEB0"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Перчатки нестерильные. </w:t>
            </w:r>
          </w:p>
          <w:p w14:paraId="3801E7FE"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Емкость с теплой водой.</w:t>
            </w:r>
          </w:p>
          <w:p w14:paraId="3C2DBBA3"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Тазик. </w:t>
            </w:r>
          </w:p>
          <w:p w14:paraId="4184372E"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Полотенце для верхней части тела. </w:t>
            </w:r>
          </w:p>
          <w:p w14:paraId="0845A6D2"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Индивидуальная махровая рукавица для верхней части тела (ветошь).</w:t>
            </w:r>
          </w:p>
          <w:p w14:paraId="731D8839"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Увлажняющий крем (по </w:t>
            </w:r>
            <w:r w:rsidRPr="006C32E1">
              <w:rPr>
                <w:rFonts w:ascii="Times New Roman" w:hAnsi="Times New Roman"/>
                <w:sz w:val="24"/>
                <w:szCs w:val="24"/>
              </w:rPr>
              <w:lastRenderedPageBreak/>
              <w:t>необходимости).</w:t>
            </w:r>
          </w:p>
          <w:p w14:paraId="4EFFECEA"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Турунда из ваты для обработки полости носа</w:t>
            </w:r>
          </w:p>
          <w:p w14:paraId="4B30B0BD" w14:textId="77777777" w:rsidR="00BE5353" w:rsidRPr="006C32E1" w:rsidRDefault="00BE5353" w:rsidP="006C32E1">
            <w:pPr>
              <w:pStyle w:val="14"/>
              <w:tabs>
                <w:tab w:val="left" w:pos="242"/>
              </w:tabs>
              <w:spacing w:after="0" w:line="240" w:lineRule="auto"/>
              <w:ind w:left="34"/>
              <w:jc w:val="both"/>
              <w:rPr>
                <w:rFonts w:ascii="Times New Roman" w:hAnsi="Times New Roman"/>
                <w:b/>
                <w:sz w:val="24"/>
                <w:szCs w:val="24"/>
              </w:rPr>
            </w:pPr>
          </w:p>
        </w:tc>
        <w:tc>
          <w:tcPr>
            <w:tcW w:w="3143" w:type="pct"/>
            <w:gridSpan w:val="2"/>
            <w:shd w:val="clear" w:color="auto" w:fill="auto"/>
          </w:tcPr>
          <w:p w14:paraId="25F9136F"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sz w:val="24"/>
                <w:szCs w:val="24"/>
              </w:rPr>
              <w:lastRenderedPageBreak/>
              <w:t>Подготовка к процедуре:</w:t>
            </w:r>
          </w:p>
          <w:p w14:paraId="5F6B5BD2"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подготовить все необходимое для проведения процедуры;</w:t>
            </w:r>
          </w:p>
          <w:p w14:paraId="34AE609B"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уточнить свои действия у медицинского персонала (медсестра, врач);</w:t>
            </w:r>
          </w:p>
          <w:p w14:paraId="20BCE191"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закрыть окна;</w:t>
            </w:r>
          </w:p>
          <w:p w14:paraId="0926478E"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обработать руки гигиеническим способом, надеть </w:t>
            </w:r>
            <w:r w:rsidRPr="006C32E1">
              <w:rPr>
                <w:rFonts w:ascii="Times New Roman" w:hAnsi="Times New Roman" w:cs="Times New Roman"/>
                <w:sz w:val="24"/>
                <w:szCs w:val="24"/>
              </w:rPr>
              <w:lastRenderedPageBreak/>
              <w:t>перчатки;</w:t>
            </w:r>
          </w:p>
          <w:p w14:paraId="1C93B7D4"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налить в кувшин воды, подходящей температуры (36-38</w:t>
            </w:r>
            <w:r w:rsidRPr="006C32E1">
              <w:rPr>
                <w:rFonts w:ascii="Times New Roman" w:hAnsi="Times New Roman" w:cs="Times New Roman"/>
                <w:sz w:val="24"/>
                <w:szCs w:val="24"/>
                <w:vertAlign w:val="superscript"/>
              </w:rPr>
              <w:t>0</w:t>
            </w:r>
            <w:r w:rsidRPr="006C32E1">
              <w:rPr>
                <w:rFonts w:ascii="Times New Roman" w:hAnsi="Times New Roman" w:cs="Times New Roman"/>
                <w:sz w:val="24"/>
                <w:szCs w:val="24"/>
              </w:rPr>
              <w:t>С), учитывать индивидуальные пожелания получателя социальных услуг;</w:t>
            </w:r>
          </w:p>
          <w:p w14:paraId="69FFFE0E"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придать удобное положение получателю социальных услуг. </w:t>
            </w:r>
          </w:p>
          <w:p w14:paraId="1CC24836"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i/>
                <w:sz w:val="24"/>
                <w:szCs w:val="24"/>
              </w:rPr>
              <w:t>Вариант а</w:t>
            </w:r>
            <w:r w:rsidRPr="006C32E1">
              <w:rPr>
                <w:rFonts w:ascii="Times New Roman" w:hAnsi="Times New Roman" w:cs="Times New Roman"/>
                <w:sz w:val="24"/>
                <w:szCs w:val="24"/>
              </w:rPr>
              <w:t xml:space="preserve"> – под голову получателя социальных услуг подложить полотенце;</w:t>
            </w:r>
          </w:p>
          <w:p w14:paraId="64591363"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i/>
                <w:sz w:val="24"/>
                <w:szCs w:val="24"/>
              </w:rPr>
              <w:t>Вариант б</w:t>
            </w:r>
            <w:r w:rsidRPr="006C32E1">
              <w:rPr>
                <w:rFonts w:ascii="Times New Roman" w:hAnsi="Times New Roman" w:cs="Times New Roman"/>
                <w:sz w:val="24"/>
                <w:szCs w:val="24"/>
              </w:rPr>
              <w:t xml:space="preserve"> – попросить получателя социальных услуг слегка запрокинуть голову. </w:t>
            </w:r>
          </w:p>
          <w:p w14:paraId="484999A7"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Выполнение процедуры: </w:t>
            </w:r>
          </w:p>
          <w:p w14:paraId="4A986998" w14:textId="77777777" w:rsidR="00BE5353" w:rsidRPr="006C32E1" w:rsidRDefault="00BE5353" w:rsidP="006C32E1">
            <w:pPr>
              <w:spacing w:after="0" w:line="240" w:lineRule="auto"/>
              <w:jc w:val="both"/>
              <w:rPr>
                <w:rFonts w:ascii="Times New Roman" w:hAnsi="Times New Roman" w:cs="Times New Roman"/>
                <w:sz w:val="24"/>
                <w:szCs w:val="24"/>
              </w:rPr>
            </w:pPr>
            <w:r w:rsidRPr="006C32E1">
              <w:rPr>
                <w:rFonts w:ascii="Times New Roman" w:hAnsi="Times New Roman" w:cs="Times New Roman"/>
                <w:sz w:val="24"/>
                <w:szCs w:val="24"/>
              </w:rPr>
              <w:t>Уход за глазами:</w:t>
            </w:r>
          </w:p>
          <w:p w14:paraId="5417C276"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индивидуальную махровую рукавицу (ветошь) смочить водой, поливая водой из кувшина над тазиком, отжать; </w:t>
            </w:r>
          </w:p>
          <w:p w14:paraId="2E8C0555"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попросить получателя социальных услуг закрыть глаза; </w:t>
            </w:r>
          </w:p>
          <w:p w14:paraId="4CB546E6"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протереть один глаз в направлении от внешнего угла к внутреннему;</w:t>
            </w:r>
          </w:p>
          <w:p w14:paraId="616DC829"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при необходимости, процедуру повторить; </w:t>
            </w:r>
          </w:p>
          <w:p w14:paraId="4BA4A83B"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осушить полотенцем от внешнего угла глаза к внутреннему; </w:t>
            </w:r>
          </w:p>
          <w:p w14:paraId="06D6C963" w14:textId="77777777" w:rsidR="00BE5353" w:rsidRPr="006C32E1" w:rsidRDefault="00BE5353" w:rsidP="006C32E1">
            <w:pPr>
              <w:numPr>
                <w:ilvl w:val="0"/>
                <w:numId w:val="24"/>
              </w:numPr>
              <w:tabs>
                <w:tab w:val="left" w:pos="252"/>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повторить манипуляцию, промыв второй глаз.</w:t>
            </w:r>
          </w:p>
          <w:p w14:paraId="78F8884B" w14:textId="77777777" w:rsidR="00BE5353" w:rsidRPr="006C32E1" w:rsidRDefault="00BE5353" w:rsidP="006C32E1">
            <w:pPr>
              <w:spacing w:after="0" w:line="240" w:lineRule="auto"/>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Ухо за ушами:</w:t>
            </w:r>
          </w:p>
          <w:p w14:paraId="7191A153" w14:textId="77777777" w:rsidR="00BE5353" w:rsidRPr="006C32E1" w:rsidRDefault="00BE5353" w:rsidP="006C32E1">
            <w:pPr>
              <w:numPr>
                <w:ilvl w:val="0"/>
                <w:numId w:val="23"/>
              </w:numPr>
              <w:tabs>
                <w:tab w:val="left" w:pos="315"/>
              </w:tabs>
              <w:spacing w:after="0" w:line="240" w:lineRule="auto"/>
              <w:ind w:left="35"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повернуть голову получателя социальных услуг набок так, чтобы было видно ухо;</w:t>
            </w:r>
          </w:p>
          <w:p w14:paraId="7AE6E58F" w14:textId="77777777" w:rsidR="00BE5353" w:rsidRPr="006C32E1" w:rsidRDefault="00BE5353" w:rsidP="006C32E1">
            <w:pPr>
              <w:numPr>
                <w:ilvl w:val="0"/>
                <w:numId w:val="23"/>
              </w:numPr>
              <w:tabs>
                <w:tab w:val="left" w:pos="315"/>
              </w:tabs>
              <w:spacing w:after="0" w:line="240" w:lineRule="auto"/>
              <w:ind w:left="35"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намочить, поливая водой из кувшина над тазиком, и отжать индивидуальную махровую рукавицу (ветошь); </w:t>
            </w:r>
          </w:p>
          <w:p w14:paraId="07019B42" w14:textId="77777777" w:rsidR="00BE5353" w:rsidRPr="006C32E1" w:rsidRDefault="00BE5353" w:rsidP="006C32E1">
            <w:pPr>
              <w:numPr>
                <w:ilvl w:val="0"/>
                <w:numId w:val="23"/>
              </w:numPr>
              <w:tabs>
                <w:tab w:val="left" w:pos="315"/>
              </w:tabs>
              <w:spacing w:after="0" w:line="240" w:lineRule="auto"/>
              <w:ind w:left="35"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промокнуть и очистить ушную раковину влажной рукавицей (ветошью), затем осушить полотенцем; </w:t>
            </w:r>
          </w:p>
          <w:p w14:paraId="63ADF3A3" w14:textId="77777777" w:rsidR="00BE5353" w:rsidRPr="006C32E1" w:rsidRDefault="00BE5353" w:rsidP="006C32E1">
            <w:pPr>
              <w:numPr>
                <w:ilvl w:val="0"/>
                <w:numId w:val="23"/>
              </w:numPr>
              <w:tabs>
                <w:tab w:val="left" w:pos="315"/>
              </w:tabs>
              <w:spacing w:after="0" w:line="240" w:lineRule="auto"/>
              <w:ind w:left="35"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повторить процедуру с другим ухом. </w:t>
            </w:r>
          </w:p>
          <w:p w14:paraId="2368AB0E" w14:textId="77777777" w:rsidR="00BE5353" w:rsidRPr="006C32E1" w:rsidRDefault="00BE5353" w:rsidP="006C32E1">
            <w:pPr>
              <w:spacing w:after="0" w:line="240" w:lineRule="auto"/>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Уход за носом:</w:t>
            </w:r>
          </w:p>
          <w:p w14:paraId="0176EEB6"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получателю социальных услуг придать возвышенное положение; </w:t>
            </w:r>
          </w:p>
          <w:p w14:paraId="4AB07F8D"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прикрыть грудь полотенцем; </w:t>
            </w:r>
          </w:p>
          <w:p w14:paraId="701A3058"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смочить турунды водой;</w:t>
            </w:r>
          </w:p>
          <w:p w14:paraId="37BD8965"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попросить получателя социальных услуг слегка запрокинуть голову; </w:t>
            </w:r>
          </w:p>
          <w:p w14:paraId="7D4CB10B"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смоченную турунду слегка отжать и ввести вращательным движением в один из носовых ходов; </w:t>
            </w:r>
          </w:p>
          <w:p w14:paraId="0230EC89"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оставить турунду на 1- 2 мин, затем вращательными движениями удалить, освобождая носовой ход от корочек; </w:t>
            </w:r>
          </w:p>
          <w:p w14:paraId="29EEE8DC"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повторить процедуру со вторым носовым ходом;</w:t>
            </w:r>
          </w:p>
          <w:p w14:paraId="4D681664" w14:textId="77777777" w:rsidR="00BE5353" w:rsidRPr="006C32E1" w:rsidRDefault="00BE5353" w:rsidP="006C32E1">
            <w:pPr>
              <w:numPr>
                <w:ilvl w:val="0"/>
                <w:numId w:val="20"/>
              </w:numPr>
              <w:tabs>
                <w:tab w:val="left" w:pos="40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обтереть полотенцем кожу носа.</w:t>
            </w:r>
          </w:p>
          <w:p w14:paraId="2D2FDC56"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Завершение процедуры: </w:t>
            </w:r>
          </w:p>
          <w:p w14:paraId="20249933"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3715F7B8" w14:textId="77777777" w:rsidR="00BE5353" w:rsidRPr="006C32E1" w:rsidRDefault="00BE5353" w:rsidP="006C32E1">
            <w:pPr>
              <w:numPr>
                <w:ilvl w:val="0"/>
                <w:numId w:val="31"/>
              </w:numPr>
              <w:tabs>
                <w:tab w:val="left" w:pos="265"/>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рукавичку поместите в дезинфицирующий раствор, </w:t>
            </w:r>
            <w:r w:rsidRPr="006C32E1">
              <w:rPr>
                <w:rFonts w:ascii="Times New Roman" w:hAnsi="Times New Roman" w:cs="Times New Roman"/>
                <w:sz w:val="24"/>
                <w:szCs w:val="24"/>
              </w:rPr>
              <w:lastRenderedPageBreak/>
              <w:t xml:space="preserve">затем хорошо ее прополощите, высушите и положите в тумбочку получателя социальных услуг; </w:t>
            </w:r>
          </w:p>
          <w:p w14:paraId="60CD1E8A" w14:textId="77777777" w:rsidR="00BE5353" w:rsidRPr="006C32E1" w:rsidRDefault="00BE5353" w:rsidP="006C32E1">
            <w:pPr>
              <w:numPr>
                <w:ilvl w:val="0"/>
                <w:numId w:val="31"/>
              </w:numPr>
              <w:tabs>
                <w:tab w:val="left" w:pos="265"/>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снимите перчатки; </w:t>
            </w:r>
          </w:p>
          <w:p w14:paraId="38198606" w14:textId="77777777" w:rsidR="00BE5353" w:rsidRPr="006C32E1" w:rsidRDefault="00BE5353" w:rsidP="006C32E1">
            <w:pPr>
              <w:numPr>
                <w:ilvl w:val="0"/>
                <w:numId w:val="31"/>
              </w:numPr>
              <w:tabs>
                <w:tab w:val="left" w:pos="265"/>
              </w:tabs>
              <w:spacing w:after="0" w:line="240" w:lineRule="auto"/>
              <w:ind w:left="35" w:firstLine="0"/>
              <w:jc w:val="both"/>
              <w:rPr>
                <w:rFonts w:ascii="Times New Roman" w:hAnsi="Times New Roman" w:cs="Times New Roman"/>
                <w:sz w:val="24"/>
                <w:szCs w:val="24"/>
              </w:rPr>
            </w:pPr>
            <w:r w:rsidRPr="006C32E1">
              <w:rPr>
                <w:rFonts w:ascii="Times New Roman" w:hAnsi="Times New Roman" w:cs="Times New Roman"/>
                <w:sz w:val="24"/>
                <w:szCs w:val="24"/>
              </w:rPr>
              <w:t>вымойте руки</w:t>
            </w:r>
          </w:p>
        </w:tc>
      </w:tr>
    </w:tbl>
    <w:p w14:paraId="580E8148" w14:textId="42EE2696" w:rsidR="00BE5353" w:rsidRPr="006C32E1" w:rsidRDefault="00BE5353" w:rsidP="006C32E1">
      <w:pPr>
        <w:spacing w:after="0" w:line="240" w:lineRule="auto"/>
        <w:ind w:firstLine="851"/>
        <w:jc w:val="both"/>
        <w:rPr>
          <w:rFonts w:ascii="Times New Roman" w:hAnsi="Times New Roman" w:cs="Times New Roman"/>
          <w:color w:val="000000"/>
          <w:sz w:val="24"/>
          <w:szCs w:val="24"/>
        </w:rPr>
      </w:pPr>
    </w:p>
    <w:p w14:paraId="454B2F38" w14:textId="705F524E" w:rsidR="009E1B3F" w:rsidRPr="006C32E1" w:rsidRDefault="009E1B3F" w:rsidP="006C32E1">
      <w:pPr>
        <w:spacing w:after="0" w:line="240" w:lineRule="auto"/>
        <w:ind w:firstLine="851"/>
        <w:jc w:val="both"/>
        <w:rPr>
          <w:rFonts w:ascii="Times New Roman" w:hAnsi="Times New Roman" w:cs="Times New Roman"/>
          <w:color w:val="000000"/>
          <w:sz w:val="24"/>
          <w:szCs w:val="24"/>
        </w:rPr>
      </w:pPr>
    </w:p>
    <w:p w14:paraId="13E567CF" w14:textId="77777777" w:rsidR="009E1B3F" w:rsidRPr="006C32E1" w:rsidRDefault="009E1B3F" w:rsidP="006C32E1">
      <w:pPr>
        <w:spacing w:after="0" w:line="240" w:lineRule="auto"/>
        <w:ind w:firstLine="851"/>
        <w:jc w:val="both"/>
        <w:rPr>
          <w:rFonts w:ascii="Times New Roman" w:hAnsi="Times New Roman" w:cs="Times New Roman"/>
          <w:color w:val="000000"/>
          <w:sz w:val="24"/>
          <w:szCs w:val="24"/>
        </w:rPr>
      </w:pPr>
    </w:p>
    <w:p w14:paraId="330B0725"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3.3. Уход за полостью рта, помощь в уходе за полостью рта (зубами или съемными протезами)</w:t>
      </w:r>
    </w:p>
    <w:p w14:paraId="491DDE26"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0666DA30"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19E02B21"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47E343DD"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74AF5BEF"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691EB6E8"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32CD0861"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Уход за полостью рта, помощь в уходе за полостью рта (зубами или съемными протезами)</w:t>
            </w:r>
          </w:p>
        </w:tc>
        <w:tc>
          <w:tcPr>
            <w:tcW w:w="1823" w:type="pct"/>
            <w:tcBorders>
              <w:top w:val="single" w:sz="4" w:space="0" w:color="auto"/>
              <w:left w:val="single" w:sz="4" w:space="0" w:color="auto"/>
              <w:bottom w:val="single" w:sz="4" w:space="0" w:color="auto"/>
              <w:right w:val="single" w:sz="4" w:space="0" w:color="auto"/>
            </w:tcBorders>
          </w:tcPr>
          <w:p w14:paraId="7EC739C4"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3C000DD0"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2 раза в день</w:t>
            </w:r>
          </w:p>
        </w:tc>
      </w:tr>
      <w:tr w:rsidR="00BE5353" w:rsidRPr="006C32E1" w14:paraId="619D1755"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5A5BD405"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0FE1B9AF"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4E5E16EF"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629510E3"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Перчатки нестерильные. </w:t>
            </w:r>
          </w:p>
          <w:p w14:paraId="0BB5BBB8"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Емкость с теплой водой.</w:t>
            </w:r>
          </w:p>
          <w:p w14:paraId="55EF40DC"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Тазик. </w:t>
            </w:r>
          </w:p>
          <w:p w14:paraId="5698088B"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Лоток (для ухода за полостью рта).</w:t>
            </w:r>
          </w:p>
          <w:p w14:paraId="218CA76C"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 xml:space="preserve">Полотенце для верхней части тела. </w:t>
            </w:r>
          </w:p>
          <w:p w14:paraId="2BFF956E"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Зубная щетка.</w:t>
            </w:r>
          </w:p>
          <w:p w14:paraId="07146379"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Тампон либо специальная насадка на палец для обработки полости рта.</w:t>
            </w:r>
          </w:p>
          <w:p w14:paraId="3438C983"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Контейнер и средство для хранения зубных протезов.</w:t>
            </w:r>
          </w:p>
          <w:p w14:paraId="0197750B"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Средство для фиксации зубных протезов.</w:t>
            </w:r>
          </w:p>
          <w:p w14:paraId="2A71E14B"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Жидкость для полоскания рта.</w:t>
            </w:r>
          </w:p>
          <w:p w14:paraId="6DDCB9DC" w14:textId="77777777" w:rsidR="00BE5353" w:rsidRPr="006C32E1" w:rsidRDefault="00BE5353" w:rsidP="006C32E1">
            <w:pPr>
              <w:pStyle w:val="14"/>
              <w:numPr>
                <w:ilvl w:val="0"/>
                <w:numId w:val="9"/>
              </w:numPr>
              <w:tabs>
                <w:tab w:val="left" w:pos="242"/>
              </w:tabs>
              <w:spacing w:after="0" w:line="240" w:lineRule="auto"/>
              <w:ind w:left="34" w:firstLine="0"/>
              <w:jc w:val="both"/>
              <w:rPr>
                <w:rFonts w:ascii="Times New Roman" w:hAnsi="Times New Roman"/>
                <w:sz w:val="24"/>
                <w:szCs w:val="24"/>
              </w:rPr>
            </w:pPr>
            <w:r w:rsidRPr="006C32E1">
              <w:rPr>
                <w:rFonts w:ascii="Times New Roman" w:hAnsi="Times New Roman"/>
                <w:sz w:val="24"/>
                <w:szCs w:val="24"/>
              </w:rPr>
              <w:t>Гигиеническая помада (при необходимости)</w:t>
            </w:r>
          </w:p>
          <w:p w14:paraId="47D31A6E" w14:textId="77777777" w:rsidR="00BE5353" w:rsidRPr="006C32E1" w:rsidRDefault="00BE5353" w:rsidP="006C32E1">
            <w:pPr>
              <w:spacing w:after="0" w:line="240" w:lineRule="auto"/>
              <w:ind w:left="360"/>
              <w:jc w:val="both"/>
              <w:rPr>
                <w:rFonts w:ascii="Times New Roman" w:hAnsi="Times New Roman" w:cs="Times New Roman"/>
                <w:b/>
                <w:sz w:val="24"/>
                <w:szCs w:val="24"/>
              </w:rPr>
            </w:pPr>
          </w:p>
        </w:tc>
        <w:tc>
          <w:tcPr>
            <w:tcW w:w="3143" w:type="pct"/>
            <w:gridSpan w:val="2"/>
            <w:shd w:val="clear" w:color="auto" w:fill="auto"/>
          </w:tcPr>
          <w:p w14:paraId="08A9C69B"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sz w:val="24"/>
                <w:szCs w:val="24"/>
              </w:rPr>
              <w:t>Подготовка к процедуре:</w:t>
            </w:r>
          </w:p>
          <w:p w14:paraId="7434D736"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подготовить все необходимое для проведения процедуры;</w:t>
            </w:r>
          </w:p>
          <w:p w14:paraId="2A312795"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уточнить свои действия у медицинского персонала (медсестра, врач);</w:t>
            </w:r>
          </w:p>
          <w:p w14:paraId="3AC8476F"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закрыть окна;</w:t>
            </w:r>
          </w:p>
          <w:p w14:paraId="30695207"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обработать руки гигиеническим способом, надеть перчатки;</w:t>
            </w:r>
          </w:p>
          <w:p w14:paraId="537CB52D"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налить в кувшин воды, подходящей температуры (36-38</w:t>
            </w:r>
            <w:r w:rsidRPr="006C32E1">
              <w:rPr>
                <w:rFonts w:ascii="Times New Roman" w:hAnsi="Times New Roman" w:cs="Times New Roman"/>
                <w:sz w:val="24"/>
                <w:szCs w:val="24"/>
                <w:vertAlign w:val="superscript"/>
              </w:rPr>
              <w:t>0</w:t>
            </w:r>
            <w:r w:rsidRPr="006C32E1">
              <w:rPr>
                <w:rFonts w:ascii="Times New Roman" w:hAnsi="Times New Roman" w:cs="Times New Roman"/>
                <w:sz w:val="24"/>
                <w:szCs w:val="24"/>
              </w:rPr>
              <w:t>С), учитывать индивидуальные пожелания получателя социальных услуг;</w:t>
            </w:r>
          </w:p>
          <w:p w14:paraId="723F68FE" w14:textId="77777777" w:rsidR="00BE5353" w:rsidRPr="006C32E1" w:rsidRDefault="00BE5353" w:rsidP="006C32E1">
            <w:pPr>
              <w:numPr>
                <w:ilvl w:val="0"/>
                <w:numId w:val="19"/>
              </w:numPr>
              <w:tabs>
                <w:tab w:val="left" w:pos="219"/>
              </w:tabs>
              <w:spacing w:after="0" w:line="240" w:lineRule="auto"/>
              <w:ind w:left="34" w:firstLine="0"/>
              <w:jc w:val="both"/>
              <w:rPr>
                <w:rFonts w:ascii="Times New Roman" w:hAnsi="Times New Roman" w:cs="Times New Roman"/>
                <w:sz w:val="24"/>
                <w:szCs w:val="24"/>
              </w:rPr>
            </w:pPr>
            <w:r w:rsidRPr="006C32E1">
              <w:rPr>
                <w:rFonts w:ascii="Times New Roman" w:hAnsi="Times New Roman" w:cs="Times New Roman"/>
                <w:sz w:val="24"/>
                <w:szCs w:val="24"/>
              </w:rPr>
              <w:t xml:space="preserve">придать удобное положение получателю социальных услуг. </w:t>
            </w:r>
          </w:p>
          <w:p w14:paraId="05ABDCD3" w14:textId="77777777" w:rsidR="00BE5353" w:rsidRPr="006C32E1" w:rsidRDefault="00BE5353" w:rsidP="006C32E1">
            <w:pPr>
              <w:spacing w:after="0" w:line="240" w:lineRule="auto"/>
              <w:jc w:val="both"/>
              <w:textAlignment w:val="baseline"/>
              <w:rPr>
                <w:rFonts w:ascii="Times New Roman" w:hAnsi="Times New Roman" w:cs="Times New Roman"/>
                <w:color w:val="000000"/>
                <w:sz w:val="24"/>
                <w:szCs w:val="24"/>
              </w:rPr>
            </w:pPr>
            <w:r w:rsidRPr="006C32E1">
              <w:rPr>
                <w:rFonts w:ascii="Times New Roman" w:hAnsi="Times New Roman" w:cs="Times New Roman"/>
                <w:i/>
                <w:color w:val="000000"/>
                <w:sz w:val="24"/>
                <w:szCs w:val="24"/>
              </w:rPr>
              <w:t>Вариант а</w:t>
            </w:r>
            <w:r w:rsidRPr="006C32E1">
              <w:rPr>
                <w:rFonts w:ascii="Times New Roman" w:hAnsi="Times New Roman" w:cs="Times New Roman"/>
                <w:b/>
                <w:color w:val="000000"/>
                <w:sz w:val="24"/>
                <w:szCs w:val="24"/>
              </w:rPr>
              <w:t xml:space="preserve"> –</w:t>
            </w:r>
            <w:r w:rsidRPr="006C32E1">
              <w:rPr>
                <w:rFonts w:ascii="Times New Roman" w:hAnsi="Times New Roman" w:cs="Times New Roman"/>
                <w:color w:val="000000"/>
                <w:sz w:val="24"/>
                <w:szCs w:val="24"/>
              </w:rPr>
              <w:t xml:space="preserve"> придать получателю социальных услуг полу сидячее, сидячее положение;</w:t>
            </w:r>
          </w:p>
          <w:p w14:paraId="2D434A91" w14:textId="77777777" w:rsidR="00BE5353" w:rsidRPr="006C32E1" w:rsidRDefault="00BE5353" w:rsidP="006C32E1">
            <w:pPr>
              <w:pStyle w:val="14"/>
              <w:tabs>
                <w:tab w:val="left" w:pos="227"/>
              </w:tabs>
              <w:spacing w:after="0" w:line="240" w:lineRule="auto"/>
              <w:ind w:left="0"/>
              <w:jc w:val="both"/>
              <w:textAlignment w:val="baseline"/>
              <w:rPr>
                <w:rFonts w:ascii="Times New Roman" w:hAnsi="Times New Roman"/>
                <w:color w:val="000000"/>
                <w:sz w:val="24"/>
                <w:szCs w:val="24"/>
              </w:rPr>
            </w:pPr>
            <w:r w:rsidRPr="006C32E1">
              <w:rPr>
                <w:rFonts w:ascii="Times New Roman" w:hAnsi="Times New Roman"/>
                <w:i/>
                <w:color w:val="000000"/>
                <w:sz w:val="24"/>
                <w:szCs w:val="24"/>
              </w:rPr>
              <w:t>Вариант б –</w:t>
            </w:r>
            <w:r w:rsidRPr="006C32E1">
              <w:rPr>
                <w:rFonts w:ascii="Times New Roman" w:hAnsi="Times New Roman"/>
                <w:color w:val="000000"/>
                <w:sz w:val="24"/>
                <w:szCs w:val="24"/>
              </w:rPr>
              <w:t xml:space="preserve"> получателя социальных услуг с расстройством сознания уложить в положение на боку.</w:t>
            </w:r>
          </w:p>
          <w:p w14:paraId="09907432"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Выполнение процедуры: </w:t>
            </w:r>
          </w:p>
          <w:p w14:paraId="05C65BA3" w14:textId="77777777" w:rsidR="00BE5353" w:rsidRPr="006C32E1" w:rsidRDefault="00BE5353" w:rsidP="006C32E1">
            <w:pPr>
              <w:numPr>
                <w:ilvl w:val="0"/>
                <w:numId w:val="22"/>
              </w:numPr>
              <w:tabs>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прикрыть грудь полотенцем;</w:t>
            </w:r>
          </w:p>
          <w:p w14:paraId="25B63BE8" w14:textId="77777777" w:rsidR="00BE5353" w:rsidRPr="006C32E1" w:rsidRDefault="00BE5353" w:rsidP="006C32E1">
            <w:pPr>
              <w:numPr>
                <w:ilvl w:val="0"/>
                <w:numId w:val="22"/>
              </w:numPr>
              <w:tabs>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при необходимости, поддерживать голову (затылочную часть);</w:t>
            </w:r>
          </w:p>
          <w:p w14:paraId="5B24F5E4" w14:textId="77777777" w:rsidR="00BE5353" w:rsidRPr="006C32E1" w:rsidRDefault="00BE5353" w:rsidP="006C32E1">
            <w:pPr>
              <w:numPr>
                <w:ilvl w:val="0"/>
                <w:numId w:val="22"/>
              </w:numPr>
              <w:tabs>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при помощи зубной щетки и зубной пасты начать обработку полости рта с внешней стороны зубов, затем – внутреннею поверхность. Движения начинаются от десен, чистим плавными круговыми движениями; </w:t>
            </w:r>
          </w:p>
          <w:p w14:paraId="33FA1807" w14:textId="77777777" w:rsidR="00BE5353" w:rsidRPr="006C32E1" w:rsidRDefault="00BE5353" w:rsidP="006C32E1">
            <w:pPr>
              <w:numPr>
                <w:ilvl w:val="0"/>
                <w:numId w:val="22"/>
              </w:numPr>
              <w:tabs>
                <w:tab w:val="left" w:pos="0"/>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осторожно, чтобы не вызвать рвотный рефлекс, чистить язык и десны; </w:t>
            </w:r>
          </w:p>
          <w:p w14:paraId="1C78831C" w14:textId="77777777" w:rsidR="00BE5353" w:rsidRPr="006C32E1" w:rsidRDefault="00BE5353" w:rsidP="006C32E1">
            <w:pPr>
              <w:numPr>
                <w:ilvl w:val="0"/>
                <w:numId w:val="22"/>
              </w:numPr>
              <w:tabs>
                <w:tab w:val="left" w:pos="0"/>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при варианте </w:t>
            </w:r>
            <w:r w:rsidRPr="006C32E1">
              <w:rPr>
                <w:rFonts w:ascii="Times New Roman" w:hAnsi="Times New Roman" w:cs="Times New Roman"/>
                <w:b/>
                <w:color w:val="000000"/>
                <w:sz w:val="24"/>
                <w:szCs w:val="24"/>
              </w:rPr>
              <w:t>б</w:t>
            </w:r>
            <w:r w:rsidRPr="006C32E1">
              <w:rPr>
                <w:rFonts w:ascii="Times New Roman" w:hAnsi="Times New Roman" w:cs="Times New Roman"/>
                <w:color w:val="000000"/>
                <w:sz w:val="24"/>
                <w:szCs w:val="24"/>
              </w:rPr>
              <w:t>, получателя социальных услуг нужно повернуть на другой бок;</w:t>
            </w:r>
          </w:p>
          <w:p w14:paraId="564A9659" w14:textId="77777777" w:rsidR="00BE5353" w:rsidRPr="006C32E1" w:rsidRDefault="00BE5353" w:rsidP="006C32E1">
            <w:pPr>
              <w:numPr>
                <w:ilvl w:val="0"/>
                <w:numId w:val="22"/>
              </w:numPr>
              <w:tabs>
                <w:tab w:val="left" w:pos="0"/>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lastRenderedPageBreak/>
              <w:t>подать* получателю социальных услуг воду для полоскания рта, подставить лоток, чтобы выплюнуть;</w:t>
            </w:r>
          </w:p>
          <w:p w14:paraId="0676B19F" w14:textId="77777777" w:rsidR="00BE5353" w:rsidRPr="006C32E1" w:rsidRDefault="00BE5353" w:rsidP="006C32E1">
            <w:pPr>
              <w:pStyle w:val="14"/>
              <w:tabs>
                <w:tab w:val="left" w:pos="0"/>
                <w:tab w:val="left" w:pos="227"/>
              </w:tabs>
              <w:spacing w:after="0" w:line="240" w:lineRule="auto"/>
              <w:ind w:left="35"/>
              <w:jc w:val="both"/>
              <w:textAlignment w:val="baseline"/>
              <w:rPr>
                <w:rFonts w:ascii="Times New Roman" w:hAnsi="Times New Roman"/>
                <w:i/>
                <w:color w:val="000000"/>
                <w:sz w:val="24"/>
                <w:szCs w:val="24"/>
              </w:rPr>
            </w:pPr>
            <w:r w:rsidRPr="006C32E1">
              <w:rPr>
                <w:rFonts w:ascii="Times New Roman" w:hAnsi="Times New Roman"/>
                <w:i/>
                <w:color w:val="000000"/>
                <w:sz w:val="24"/>
                <w:szCs w:val="24"/>
              </w:rPr>
              <w:t xml:space="preserve">При варианте </w:t>
            </w:r>
            <w:r w:rsidRPr="006C32E1">
              <w:rPr>
                <w:rFonts w:ascii="Times New Roman" w:hAnsi="Times New Roman"/>
                <w:b/>
                <w:i/>
                <w:color w:val="000000"/>
                <w:sz w:val="24"/>
                <w:szCs w:val="24"/>
              </w:rPr>
              <w:t>б</w:t>
            </w:r>
            <w:r w:rsidRPr="006C32E1">
              <w:rPr>
                <w:rFonts w:ascii="Times New Roman" w:hAnsi="Times New Roman"/>
                <w:i/>
                <w:color w:val="000000"/>
                <w:sz w:val="24"/>
                <w:szCs w:val="24"/>
              </w:rPr>
              <w:t xml:space="preserve">, обработка полости рта проводится тампоном либо специальной насадкой на палец, смоченными в ополаскивателе для рта, обрабатывается нёбо, внутренняя поверхность щек, зубы, десны, язык, губы. </w:t>
            </w:r>
          </w:p>
          <w:p w14:paraId="1288D9B6" w14:textId="77777777" w:rsidR="00BE5353" w:rsidRPr="006C32E1" w:rsidRDefault="00BE5353" w:rsidP="006C32E1">
            <w:pPr>
              <w:numPr>
                <w:ilvl w:val="0"/>
                <w:numId w:val="22"/>
              </w:numPr>
              <w:tabs>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вытереть получателю социальных услуг лицо, губы;</w:t>
            </w:r>
          </w:p>
          <w:p w14:paraId="2714D065" w14:textId="77777777" w:rsidR="00BE5353" w:rsidRPr="006C32E1" w:rsidRDefault="00BE5353" w:rsidP="006C32E1">
            <w:pPr>
              <w:numPr>
                <w:ilvl w:val="0"/>
                <w:numId w:val="22"/>
              </w:numPr>
              <w:tabs>
                <w:tab w:val="left" w:pos="227"/>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смазать губы гигиенической помадой, при необходимости; </w:t>
            </w:r>
          </w:p>
          <w:p w14:paraId="648B6BC9" w14:textId="77777777" w:rsidR="00BE5353" w:rsidRPr="006C32E1" w:rsidRDefault="00BE5353" w:rsidP="006C32E1">
            <w:pPr>
              <w:spacing w:after="0" w:line="240" w:lineRule="auto"/>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При наличии зубных протезов</w:t>
            </w:r>
          </w:p>
          <w:p w14:paraId="53B2E798" w14:textId="77777777" w:rsidR="00BE5353" w:rsidRPr="006C32E1" w:rsidRDefault="00BE5353" w:rsidP="006C32E1">
            <w:pPr>
              <w:numPr>
                <w:ilvl w:val="0"/>
                <w:numId w:val="21"/>
              </w:numPr>
              <w:tabs>
                <w:tab w:val="left" w:pos="302"/>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зубные протезы промыть под струей воды, почистить зубной щеткой и сполоснуть чистой водой; </w:t>
            </w:r>
          </w:p>
          <w:p w14:paraId="116B8970" w14:textId="77777777" w:rsidR="00BE5353" w:rsidRPr="006C32E1" w:rsidRDefault="00BE5353" w:rsidP="006C32E1">
            <w:pPr>
              <w:numPr>
                <w:ilvl w:val="0"/>
                <w:numId w:val="21"/>
              </w:numPr>
              <w:tabs>
                <w:tab w:val="left" w:pos="302"/>
              </w:tabs>
              <w:spacing w:after="0" w:line="240" w:lineRule="auto"/>
              <w:ind w:left="35" w:firstLine="0"/>
              <w:jc w:val="both"/>
              <w:textAlignment w:val="baseline"/>
              <w:rPr>
                <w:rFonts w:ascii="Times New Roman" w:hAnsi="Times New Roman" w:cs="Times New Roman"/>
                <w:i/>
                <w:color w:val="000000"/>
                <w:sz w:val="24"/>
                <w:szCs w:val="24"/>
                <w:lang w:eastAsia="ru-RU"/>
              </w:rPr>
            </w:pPr>
            <w:r w:rsidRPr="006C32E1">
              <w:rPr>
                <w:rFonts w:ascii="Times New Roman" w:hAnsi="Times New Roman" w:cs="Times New Roman"/>
                <w:color w:val="000000"/>
                <w:sz w:val="24"/>
                <w:szCs w:val="24"/>
              </w:rPr>
              <w:t xml:space="preserve">почистить зубы, которые находятся в полости рта, действуя по вышеуказанному алгоритму; </w:t>
            </w:r>
          </w:p>
          <w:p w14:paraId="658451A5" w14:textId="77777777" w:rsidR="00BE5353" w:rsidRPr="006C32E1" w:rsidRDefault="00BE5353" w:rsidP="006C32E1">
            <w:pPr>
              <w:numPr>
                <w:ilvl w:val="0"/>
                <w:numId w:val="21"/>
              </w:numPr>
              <w:tabs>
                <w:tab w:val="left" w:pos="302"/>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 xml:space="preserve">перед началом применения, при необходимости, нанести на чистый зубной протез специальные клей или пасту для удерживания зубных протезов; </w:t>
            </w:r>
          </w:p>
          <w:p w14:paraId="203D1D7B" w14:textId="77777777" w:rsidR="00BE5353" w:rsidRPr="006C32E1" w:rsidRDefault="00BE5353" w:rsidP="006C32E1">
            <w:pPr>
              <w:numPr>
                <w:ilvl w:val="0"/>
                <w:numId w:val="21"/>
              </w:numPr>
              <w:tabs>
                <w:tab w:val="left" w:pos="302"/>
              </w:tabs>
              <w:spacing w:after="0" w:line="240" w:lineRule="auto"/>
              <w:ind w:left="35" w:firstLine="0"/>
              <w:jc w:val="both"/>
              <w:textAlignment w:val="baseline"/>
              <w:rPr>
                <w:rFonts w:ascii="Times New Roman" w:hAnsi="Times New Roman" w:cs="Times New Roman"/>
                <w:color w:val="000000"/>
                <w:sz w:val="24"/>
                <w:szCs w:val="24"/>
              </w:rPr>
            </w:pPr>
            <w:r w:rsidRPr="006C32E1">
              <w:rPr>
                <w:rFonts w:ascii="Times New Roman" w:hAnsi="Times New Roman" w:cs="Times New Roman"/>
                <w:color w:val="000000"/>
                <w:sz w:val="24"/>
                <w:szCs w:val="24"/>
              </w:rPr>
              <w:t>ночью и при болезненных ощущениях зубные протезы хранятся в специальном контейнере с водой или раствором.</w:t>
            </w:r>
          </w:p>
          <w:p w14:paraId="63A0B8CB" w14:textId="77777777" w:rsidR="00BE5353" w:rsidRPr="006C32E1" w:rsidRDefault="00BE5353" w:rsidP="006C32E1">
            <w:pPr>
              <w:spacing w:after="0" w:line="240" w:lineRule="auto"/>
              <w:jc w:val="both"/>
              <w:rPr>
                <w:rFonts w:ascii="Times New Roman" w:hAnsi="Times New Roman" w:cs="Times New Roman"/>
                <w:b/>
                <w:sz w:val="24"/>
                <w:szCs w:val="24"/>
              </w:rPr>
            </w:pPr>
            <w:r w:rsidRPr="006C32E1">
              <w:rPr>
                <w:rFonts w:ascii="Times New Roman" w:hAnsi="Times New Roman" w:cs="Times New Roman"/>
                <w:b/>
                <w:bCs/>
                <w:sz w:val="24"/>
                <w:szCs w:val="24"/>
              </w:rPr>
              <w:t xml:space="preserve">Завершение процедуры: </w:t>
            </w:r>
          </w:p>
          <w:p w14:paraId="27DE3E08"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13FE7D2B"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уберите средства ухода на свои места;</w:t>
            </w:r>
          </w:p>
          <w:p w14:paraId="2514A04E"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 xml:space="preserve">снимите перчатки; </w:t>
            </w:r>
          </w:p>
          <w:p w14:paraId="2356A754"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 xml:space="preserve">вымойте руки </w:t>
            </w:r>
          </w:p>
        </w:tc>
      </w:tr>
    </w:tbl>
    <w:p w14:paraId="740B4F2C" w14:textId="77777777" w:rsidR="00CF6990" w:rsidRPr="006C32E1" w:rsidRDefault="00CF6990" w:rsidP="006C32E1">
      <w:pPr>
        <w:spacing w:after="0" w:line="240" w:lineRule="auto"/>
        <w:ind w:firstLine="851"/>
        <w:jc w:val="both"/>
        <w:rPr>
          <w:rFonts w:ascii="Times New Roman" w:hAnsi="Times New Roman" w:cs="Times New Roman"/>
          <w:b/>
          <w:color w:val="000000"/>
          <w:sz w:val="24"/>
          <w:szCs w:val="24"/>
        </w:rPr>
      </w:pPr>
    </w:p>
    <w:p w14:paraId="1D94CEC7" w14:textId="77777777" w:rsidR="00BE5353" w:rsidRPr="006C32E1" w:rsidRDefault="00BE5353" w:rsidP="006C32E1">
      <w:pPr>
        <w:spacing w:after="0" w:line="240" w:lineRule="auto"/>
        <w:ind w:firstLine="851"/>
        <w:jc w:val="both"/>
        <w:rPr>
          <w:rFonts w:ascii="Times New Roman" w:hAnsi="Times New Roman" w:cs="Times New Roman"/>
          <w:b/>
          <w:sz w:val="24"/>
          <w:szCs w:val="24"/>
        </w:rPr>
      </w:pPr>
      <w:r w:rsidRPr="006C32E1">
        <w:rPr>
          <w:rFonts w:ascii="Times New Roman" w:hAnsi="Times New Roman" w:cs="Times New Roman"/>
          <w:b/>
          <w:color w:val="000000"/>
          <w:sz w:val="24"/>
          <w:szCs w:val="24"/>
        </w:rPr>
        <w:t xml:space="preserve">3.4. </w:t>
      </w:r>
      <w:r w:rsidRPr="006C32E1">
        <w:rPr>
          <w:rFonts w:ascii="Times New Roman" w:hAnsi="Times New Roman" w:cs="Times New Roman"/>
          <w:b/>
          <w:sz w:val="24"/>
          <w:szCs w:val="24"/>
        </w:rPr>
        <w:t>Гигиеническая обработка рук, стрижка ногтей</w:t>
      </w:r>
    </w:p>
    <w:p w14:paraId="70CD6069"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45FCA668"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11F89E39"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09DAB0C6"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25BC5B05"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0253B85A"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0888CA96"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 xml:space="preserve">Гигиеническая обработка рук, </w:t>
            </w:r>
          </w:p>
          <w:p w14:paraId="02D09810"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стрижка ногтей</w:t>
            </w:r>
          </w:p>
        </w:tc>
        <w:tc>
          <w:tcPr>
            <w:tcW w:w="1823" w:type="pct"/>
            <w:tcBorders>
              <w:top w:val="single" w:sz="4" w:space="0" w:color="auto"/>
              <w:left w:val="single" w:sz="4" w:space="0" w:color="auto"/>
              <w:bottom w:val="single" w:sz="4" w:space="0" w:color="auto"/>
              <w:right w:val="single" w:sz="4" w:space="0" w:color="auto"/>
            </w:tcBorders>
          </w:tcPr>
          <w:p w14:paraId="176660CD"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10 мин.</w:t>
            </w:r>
          </w:p>
        </w:tc>
        <w:tc>
          <w:tcPr>
            <w:tcW w:w="1320" w:type="pct"/>
            <w:tcBorders>
              <w:top w:val="single" w:sz="4" w:space="0" w:color="auto"/>
              <w:left w:val="single" w:sz="4" w:space="0" w:color="auto"/>
              <w:bottom w:val="single" w:sz="4" w:space="0" w:color="auto"/>
              <w:right w:val="single" w:sz="4" w:space="0" w:color="auto"/>
            </w:tcBorders>
          </w:tcPr>
          <w:p w14:paraId="4D9C5AC9"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в 2 недели</w:t>
            </w:r>
          </w:p>
        </w:tc>
      </w:tr>
      <w:tr w:rsidR="00BE5353" w:rsidRPr="006C32E1" w14:paraId="3447ED66"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60D3F450"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3E5093EE"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5B7E9BBC"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466B3706" w14:textId="77777777" w:rsidR="00BE5353" w:rsidRPr="006C32E1" w:rsidRDefault="00BE5353" w:rsidP="006C32E1">
            <w:pPr>
              <w:pStyle w:val="14"/>
              <w:numPr>
                <w:ilvl w:val="0"/>
                <w:numId w:val="14"/>
              </w:numPr>
              <w:tabs>
                <w:tab w:val="left" w:pos="255"/>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1A2ABA46" w14:textId="77777777" w:rsidR="00BE5353" w:rsidRPr="006C32E1" w:rsidRDefault="00BE5353" w:rsidP="006C32E1">
            <w:pPr>
              <w:pStyle w:val="14"/>
              <w:numPr>
                <w:ilvl w:val="0"/>
                <w:numId w:val="14"/>
              </w:numPr>
              <w:tabs>
                <w:tab w:val="left" w:pos="255"/>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дезинфекции.</w:t>
            </w:r>
          </w:p>
          <w:p w14:paraId="7438C1C7" w14:textId="77777777" w:rsidR="00BE5353" w:rsidRPr="006C32E1" w:rsidRDefault="00BE5353" w:rsidP="006C32E1">
            <w:pPr>
              <w:pStyle w:val="14"/>
              <w:numPr>
                <w:ilvl w:val="0"/>
                <w:numId w:val="14"/>
              </w:numPr>
              <w:tabs>
                <w:tab w:val="left" w:pos="255"/>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Дезинфицирующее средство. </w:t>
            </w:r>
          </w:p>
          <w:p w14:paraId="406EF1E5"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Мыло жидкое.</w:t>
            </w:r>
          </w:p>
          <w:p w14:paraId="7B42A8BE"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Крем для рук.</w:t>
            </w:r>
          </w:p>
          <w:p w14:paraId="475076F6"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Полотенце.</w:t>
            </w:r>
          </w:p>
          <w:p w14:paraId="74F0919B"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Ножницы маникюрные (индивидуальные).</w:t>
            </w:r>
          </w:p>
          <w:p w14:paraId="4C0EEA22"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воды, кувшин.</w:t>
            </w:r>
          </w:p>
          <w:p w14:paraId="7338F9E2" w14:textId="77777777" w:rsidR="00BE5353" w:rsidRPr="006C32E1" w:rsidRDefault="00BE5353" w:rsidP="006C32E1">
            <w:pPr>
              <w:pStyle w:val="14"/>
              <w:numPr>
                <w:ilvl w:val="0"/>
                <w:numId w:val="14"/>
              </w:numPr>
              <w:tabs>
                <w:tab w:val="left" w:pos="255"/>
              </w:tabs>
              <w:spacing w:after="0" w:line="240" w:lineRule="auto"/>
              <w:ind w:left="0" w:firstLine="0"/>
              <w:jc w:val="both"/>
              <w:rPr>
                <w:rFonts w:ascii="Times New Roman" w:hAnsi="Times New Roman"/>
                <w:b/>
                <w:sz w:val="24"/>
                <w:szCs w:val="24"/>
              </w:rPr>
            </w:pPr>
            <w:r w:rsidRPr="006C32E1">
              <w:rPr>
                <w:rFonts w:ascii="Times New Roman" w:hAnsi="Times New Roman"/>
                <w:color w:val="000000"/>
                <w:sz w:val="24"/>
                <w:szCs w:val="24"/>
                <w:lang w:eastAsia="ru-RU"/>
              </w:rPr>
              <w:t>Фартук клеенчатый</w:t>
            </w:r>
          </w:p>
        </w:tc>
        <w:tc>
          <w:tcPr>
            <w:tcW w:w="3143" w:type="pct"/>
            <w:gridSpan w:val="2"/>
            <w:shd w:val="clear" w:color="auto" w:fill="auto"/>
          </w:tcPr>
          <w:p w14:paraId="6BD743A4" w14:textId="77777777" w:rsidR="00BE5353" w:rsidRPr="006C32E1" w:rsidRDefault="00BE5353" w:rsidP="006C32E1">
            <w:pPr>
              <w:tabs>
                <w:tab w:val="left" w:pos="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rPr>
              <w:t>Подготовка к процедуре:</w:t>
            </w:r>
          </w:p>
          <w:p w14:paraId="3C4AE430" w14:textId="77777777" w:rsidR="00BE5353" w:rsidRPr="006C32E1" w:rsidRDefault="00BE5353" w:rsidP="006C32E1">
            <w:pPr>
              <w:numPr>
                <w:ilvl w:val="0"/>
                <w:numId w:val="25"/>
              </w:numPr>
              <w:tabs>
                <w:tab w:val="left" w:pos="-142"/>
                <w:tab w:val="left" w:pos="214"/>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подготовить все необходимое оснащение для проведения процедуры. Во время проведения процедуры использовать перчатки; </w:t>
            </w:r>
          </w:p>
          <w:p w14:paraId="2020D7C9" w14:textId="77777777" w:rsidR="00BE5353" w:rsidRPr="006C32E1" w:rsidRDefault="00BE5353" w:rsidP="006C32E1">
            <w:pPr>
              <w:numPr>
                <w:ilvl w:val="0"/>
                <w:numId w:val="25"/>
              </w:numPr>
              <w:tabs>
                <w:tab w:val="left" w:pos="214"/>
              </w:tabs>
              <w:spacing w:after="0" w:line="240" w:lineRule="auto"/>
              <w:ind w:left="0"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p>
          <w:p w14:paraId="27030566" w14:textId="77777777" w:rsidR="00BE5353" w:rsidRPr="006C32E1" w:rsidRDefault="00BE5353" w:rsidP="006C32E1">
            <w:pPr>
              <w:numPr>
                <w:ilvl w:val="0"/>
                <w:numId w:val="25"/>
              </w:numPr>
              <w:tabs>
                <w:tab w:val="left" w:pos="214"/>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 Надеть перчатки;</w:t>
            </w:r>
          </w:p>
          <w:p w14:paraId="39F2E98E" w14:textId="77777777" w:rsidR="00BE5353" w:rsidRPr="006C32E1" w:rsidRDefault="00BE5353" w:rsidP="006C32E1">
            <w:pPr>
              <w:numPr>
                <w:ilvl w:val="0"/>
                <w:numId w:val="25"/>
              </w:numPr>
              <w:tabs>
                <w:tab w:val="left" w:pos="214"/>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lastRenderedPageBreak/>
              <w:t>помочь получателю социальных услуг занять удобное положение;</w:t>
            </w:r>
          </w:p>
          <w:p w14:paraId="36F6BBB6" w14:textId="77777777" w:rsidR="00BE5353" w:rsidRPr="006C32E1" w:rsidRDefault="00BE5353" w:rsidP="006C32E1">
            <w:pPr>
              <w:numPr>
                <w:ilvl w:val="0"/>
                <w:numId w:val="25"/>
              </w:numPr>
              <w:tabs>
                <w:tab w:val="left" w:pos="214"/>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наполнить емкость теплой водой, окунуть кисти рук получателя социальных услуг на 5- 10 мин в емкость с водой -  36-37°С. Помочь вымыть руки с мылом и вытереть насухо.</w:t>
            </w:r>
          </w:p>
          <w:p w14:paraId="328C07C4" w14:textId="77777777" w:rsidR="00BE5353" w:rsidRPr="006C32E1" w:rsidRDefault="00BE5353" w:rsidP="006C32E1">
            <w:pPr>
              <w:tabs>
                <w:tab w:val="left" w:pos="-284"/>
              </w:tabs>
              <w:spacing w:after="0" w:line="240" w:lineRule="auto"/>
              <w:rPr>
                <w:rFonts w:ascii="Times New Roman" w:hAnsi="Times New Roman" w:cs="Times New Roman"/>
                <w:sz w:val="24"/>
                <w:szCs w:val="24"/>
              </w:rPr>
            </w:pPr>
            <w:r w:rsidRPr="006C32E1">
              <w:rPr>
                <w:rFonts w:ascii="Times New Roman" w:hAnsi="Times New Roman" w:cs="Times New Roman"/>
                <w:b/>
                <w:sz w:val="24"/>
                <w:szCs w:val="24"/>
              </w:rPr>
              <w:t>Выполнение процедуры:</w:t>
            </w:r>
          </w:p>
          <w:p w14:paraId="4112AB17" w14:textId="77777777" w:rsidR="00BE5353" w:rsidRPr="006C32E1" w:rsidRDefault="00BE5353" w:rsidP="006C32E1">
            <w:pPr>
              <w:numPr>
                <w:ilvl w:val="0"/>
                <w:numId w:val="26"/>
              </w:numPr>
              <w:tabs>
                <w:tab w:val="left" w:pos="239"/>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постелить сухое полотенце;</w:t>
            </w:r>
          </w:p>
          <w:p w14:paraId="043A76BD" w14:textId="77777777" w:rsidR="00BE5353" w:rsidRPr="006C32E1" w:rsidRDefault="00BE5353" w:rsidP="006C32E1">
            <w:pPr>
              <w:numPr>
                <w:ilvl w:val="0"/>
                <w:numId w:val="26"/>
              </w:numPr>
              <w:tabs>
                <w:tab w:val="left" w:pos="239"/>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подстричь индивидуальными ножницами ногти получателя социальных услуг;</w:t>
            </w:r>
          </w:p>
          <w:p w14:paraId="51E9DAEB" w14:textId="77777777" w:rsidR="00BE5353" w:rsidRPr="006C32E1" w:rsidRDefault="00BE5353" w:rsidP="006C32E1">
            <w:pPr>
              <w:numPr>
                <w:ilvl w:val="0"/>
                <w:numId w:val="26"/>
              </w:numPr>
              <w:tabs>
                <w:tab w:val="left" w:pos="239"/>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во время обрезания ногтей на руках рекомендуется делать округление, при необходимости подпилить.</w:t>
            </w:r>
          </w:p>
          <w:p w14:paraId="1380544C" w14:textId="77777777" w:rsidR="00BE5353" w:rsidRPr="006C32E1" w:rsidRDefault="00BE5353" w:rsidP="006C32E1">
            <w:pPr>
              <w:spacing w:after="0" w:line="240" w:lineRule="auto"/>
              <w:jc w:val="both"/>
              <w:textAlignment w:val="baseline"/>
              <w:rPr>
                <w:rFonts w:ascii="Times New Roman" w:hAnsi="Times New Roman" w:cs="Times New Roman"/>
                <w:b/>
                <w:color w:val="000000"/>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3D2EA2CE" w14:textId="77777777" w:rsidR="00BE5353" w:rsidRPr="006C32E1" w:rsidRDefault="00BE5353" w:rsidP="006C32E1">
            <w:pPr>
              <w:numPr>
                <w:ilvl w:val="0"/>
                <w:numId w:val="27"/>
              </w:numPr>
              <w:tabs>
                <w:tab w:val="left" w:pos="252"/>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убедиться, что получатель социальных услуг сидит (лежит) удобно и безопасно;</w:t>
            </w:r>
          </w:p>
          <w:p w14:paraId="41287F58" w14:textId="77777777" w:rsidR="00BE5353" w:rsidRPr="006C32E1" w:rsidRDefault="00BE5353" w:rsidP="006C32E1">
            <w:pPr>
              <w:numPr>
                <w:ilvl w:val="0"/>
                <w:numId w:val="27"/>
              </w:numPr>
              <w:tabs>
                <w:tab w:val="left" w:pos="-284"/>
                <w:tab w:val="left" w:pos="25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спросить получателя социальных услуг о комфортности его состояния, физическом состоянии, пожеланиях; </w:t>
            </w:r>
          </w:p>
          <w:p w14:paraId="49AA29E3" w14:textId="77777777" w:rsidR="00BE5353" w:rsidRPr="006C32E1" w:rsidRDefault="00BE5353" w:rsidP="006C32E1">
            <w:pPr>
              <w:numPr>
                <w:ilvl w:val="0"/>
                <w:numId w:val="27"/>
              </w:numPr>
              <w:tabs>
                <w:tab w:val="left" w:pos="-284"/>
                <w:tab w:val="left" w:pos="25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ножницы поместить в емкость для дезинфекции;</w:t>
            </w:r>
          </w:p>
          <w:p w14:paraId="2015B7EB" w14:textId="77777777" w:rsidR="00BE5353" w:rsidRPr="006C32E1" w:rsidRDefault="00BE5353" w:rsidP="006C32E1">
            <w:pPr>
              <w:numPr>
                <w:ilvl w:val="0"/>
                <w:numId w:val="27"/>
              </w:numPr>
              <w:tabs>
                <w:tab w:val="left" w:pos="-284"/>
                <w:tab w:val="left" w:pos="25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снять перчатки; </w:t>
            </w:r>
          </w:p>
          <w:p w14:paraId="7C3D6CA9" w14:textId="77777777" w:rsidR="00BE5353" w:rsidRPr="006C32E1" w:rsidRDefault="00BE5353" w:rsidP="006C32E1">
            <w:pPr>
              <w:numPr>
                <w:ilvl w:val="0"/>
                <w:numId w:val="27"/>
              </w:numPr>
              <w:tabs>
                <w:tab w:val="left" w:pos="-284"/>
                <w:tab w:val="left" w:pos="25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w:t>
            </w:r>
          </w:p>
        </w:tc>
      </w:tr>
    </w:tbl>
    <w:p w14:paraId="23295D61"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p w14:paraId="04F0232A" w14:textId="77777777" w:rsidR="00BE5353" w:rsidRPr="006C32E1" w:rsidRDefault="00BE5353" w:rsidP="006C32E1">
      <w:pPr>
        <w:spacing w:after="0" w:line="240" w:lineRule="auto"/>
        <w:ind w:firstLine="851"/>
        <w:jc w:val="both"/>
        <w:rPr>
          <w:rFonts w:ascii="Times New Roman" w:hAnsi="Times New Roman" w:cs="Times New Roman"/>
          <w:b/>
          <w:sz w:val="24"/>
          <w:szCs w:val="24"/>
        </w:rPr>
      </w:pPr>
      <w:r w:rsidRPr="006C32E1">
        <w:rPr>
          <w:rFonts w:ascii="Times New Roman" w:hAnsi="Times New Roman" w:cs="Times New Roman"/>
          <w:b/>
          <w:color w:val="000000"/>
          <w:sz w:val="24"/>
          <w:szCs w:val="24"/>
        </w:rPr>
        <w:t xml:space="preserve">3.5. </w:t>
      </w:r>
      <w:r w:rsidRPr="006C32E1">
        <w:rPr>
          <w:rFonts w:ascii="Times New Roman" w:hAnsi="Times New Roman" w:cs="Times New Roman"/>
          <w:b/>
          <w:sz w:val="24"/>
          <w:szCs w:val="24"/>
        </w:rPr>
        <w:t>Гигиеническая обработка ног, стрижка ногтей</w:t>
      </w:r>
    </w:p>
    <w:p w14:paraId="0B81BC55"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322259A8"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0B22B397"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4D506FDC"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21E03A1E"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0A446534"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6AD643D1"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 xml:space="preserve">Гигиеническая обработка ног, </w:t>
            </w:r>
          </w:p>
          <w:p w14:paraId="38F49533"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стрижка ногтей</w:t>
            </w:r>
          </w:p>
        </w:tc>
        <w:tc>
          <w:tcPr>
            <w:tcW w:w="1823" w:type="pct"/>
            <w:tcBorders>
              <w:top w:val="single" w:sz="4" w:space="0" w:color="auto"/>
              <w:left w:val="single" w:sz="4" w:space="0" w:color="auto"/>
              <w:bottom w:val="single" w:sz="4" w:space="0" w:color="auto"/>
              <w:right w:val="single" w:sz="4" w:space="0" w:color="auto"/>
            </w:tcBorders>
          </w:tcPr>
          <w:p w14:paraId="1A0C8B23"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10 мин.</w:t>
            </w:r>
          </w:p>
        </w:tc>
        <w:tc>
          <w:tcPr>
            <w:tcW w:w="1320" w:type="pct"/>
            <w:tcBorders>
              <w:top w:val="single" w:sz="4" w:space="0" w:color="auto"/>
              <w:left w:val="single" w:sz="4" w:space="0" w:color="auto"/>
              <w:bottom w:val="single" w:sz="4" w:space="0" w:color="auto"/>
              <w:right w:val="single" w:sz="4" w:space="0" w:color="auto"/>
            </w:tcBorders>
          </w:tcPr>
          <w:p w14:paraId="6E428DBC"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в 2 недели</w:t>
            </w:r>
          </w:p>
        </w:tc>
      </w:tr>
      <w:tr w:rsidR="00BE5353" w:rsidRPr="006C32E1" w14:paraId="02646055"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7CEB31C3"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65E0F6AE"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4D6A0F75"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5FD05EAA" w14:textId="77777777" w:rsidR="00BE5353" w:rsidRPr="006C32E1" w:rsidRDefault="00BE5353" w:rsidP="006C32E1">
            <w:pPr>
              <w:pStyle w:val="14"/>
              <w:numPr>
                <w:ilvl w:val="0"/>
                <w:numId w:val="14"/>
              </w:numPr>
              <w:tabs>
                <w:tab w:val="left" w:pos="317"/>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57CC8C08" w14:textId="77777777" w:rsidR="00BE5353" w:rsidRPr="006C32E1" w:rsidRDefault="00BE5353" w:rsidP="006C32E1">
            <w:pPr>
              <w:pStyle w:val="14"/>
              <w:numPr>
                <w:ilvl w:val="0"/>
                <w:numId w:val="14"/>
              </w:numPr>
              <w:tabs>
                <w:tab w:val="left" w:pos="317"/>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дезинфекции.</w:t>
            </w:r>
          </w:p>
          <w:p w14:paraId="5D24EB71" w14:textId="77777777" w:rsidR="00BE5353" w:rsidRPr="006C32E1" w:rsidRDefault="00BE5353" w:rsidP="006C32E1">
            <w:pPr>
              <w:pStyle w:val="14"/>
              <w:numPr>
                <w:ilvl w:val="0"/>
                <w:numId w:val="14"/>
              </w:numPr>
              <w:tabs>
                <w:tab w:val="left" w:pos="317"/>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Дезинфицирующее средство. </w:t>
            </w:r>
          </w:p>
          <w:p w14:paraId="6C693467"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Мыло жидкое.</w:t>
            </w:r>
          </w:p>
          <w:p w14:paraId="1B0C31E8"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Крем для ног.</w:t>
            </w:r>
          </w:p>
          <w:p w14:paraId="3DE346B5"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Полотенце.</w:t>
            </w:r>
          </w:p>
          <w:p w14:paraId="531C54C9"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Ножницы маникюрные (стерильные).</w:t>
            </w:r>
          </w:p>
          <w:p w14:paraId="00ED845B"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воды, кувшин.</w:t>
            </w:r>
          </w:p>
          <w:p w14:paraId="32FB48AA"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b/>
                <w:sz w:val="24"/>
                <w:szCs w:val="24"/>
              </w:rPr>
            </w:pPr>
            <w:r w:rsidRPr="006C32E1">
              <w:rPr>
                <w:rFonts w:ascii="Times New Roman" w:hAnsi="Times New Roman"/>
                <w:color w:val="000000"/>
                <w:sz w:val="24"/>
                <w:szCs w:val="24"/>
                <w:lang w:eastAsia="ru-RU"/>
              </w:rPr>
              <w:t>Фартук клеенчатый</w:t>
            </w:r>
          </w:p>
        </w:tc>
        <w:tc>
          <w:tcPr>
            <w:tcW w:w="3143" w:type="pct"/>
            <w:gridSpan w:val="2"/>
            <w:shd w:val="clear" w:color="auto" w:fill="auto"/>
          </w:tcPr>
          <w:p w14:paraId="6D1F5EAC" w14:textId="77777777" w:rsidR="00BE5353" w:rsidRPr="006C32E1" w:rsidRDefault="00BE5353" w:rsidP="006C32E1">
            <w:pPr>
              <w:tabs>
                <w:tab w:val="left" w:pos="317"/>
              </w:tabs>
              <w:spacing w:after="0" w:line="240" w:lineRule="auto"/>
              <w:jc w:val="both"/>
              <w:textAlignment w:val="baseline"/>
              <w:rPr>
                <w:rFonts w:ascii="Times New Roman" w:hAnsi="Times New Roman" w:cs="Times New Roman"/>
                <w:b/>
                <w:sz w:val="24"/>
                <w:szCs w:val="24"/>
                <w:lang w:eastAsia="ru-RU"/>
              </w:rPr>
            </w:pPr>
            <w:r w:rsidRPr="006C32E1">
              <w:rPr>
                <w:rFonts w:ascii="Times New Roman" w:hAnsi="Times New Roman" w:cs="Times New Roman"/>
                <w:b/>
                <w:sz w:val="24"/>
                <w:szCs w:val="24"/>
              </w:rPr>
              <w:t>Подготовка к процедуре:</w:t>
            </w:r>
          </w:p>
          <w:p w14:paraId="677FEBAC" w14:textId="77777777" w:rsidR="00BE5353" w:rsidRPr="006C32E1" w:rsidRDefault="00BE5353" w:rsidP="006C32E1">
            <w:pPr>
              <w:numPr>
                <w:ilvl w:val="0"/>
                <w:numId w:val="28"/>
              </w:numPr>
              <w:tabs>
                <w:tab w:val="left" w:pos="-142"/>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наполнить емкость теплой водой;</w:t>
            </w:r>
          </w:p>
          <w:p w14:paraId="31811F65" w14:textId="77777777" w:rsidR="00BE5353" w:rsidRPr="006C32E1" w:rsidRDefault="00BE5353" w:rsidP="006C32E1">
            <w:pPr>
              <w:numPr>
                <w:ilvl w:val="0"/>
                <w:numId w:val="28"/>
              </w:numPr>
              <w:tabs>
                <w:tab w:val="left" w:pos="-142"/>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подготовить все необходимое для процедуры, обеспечить получателю социальных услуг условия конфиденциальности. Во время проведения процедуры использовать перчатки;</w:t>
            </w:r>
          </w:p>
          <w:p w14:paraId="419E2D79" w14:textId="77777777" w:rsidR="00BE5353" w:rsidRPr="006C32E1" w:rsidRDefault="00BE5353" w:rsidP="006C32E1">
            <w:pPr>
              <w:numPr>
                <w:ilvl w:val="0"/>
                <w:numId w:val="28"/>
              </w:numPr>
              <w:tabs>
                <w:tab w:val="left" w:pos="-142"/>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p>
          <w:p w14:paraId="6C43553E" w14:textId="77777777" w:rsidR="00BE5353" w:rsidRPr="006C32E1" w:rsidRDefault="00BE5353" w:rsidP="006C32E1">
            <w:pPr>
              <w:numPr>
                <w:ilvl w:val="0"/>
                <w:numId w:val="28"/>
              </w:numPr>
              <w:tabs>
                <w:tab w:val="left" w:pos="-142"/>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 Надеть перчатки.</w:t>
            </w:r>
          </w:p>
          <w:p w14:paraId="6E2A2701" w14:textId="77777777" w:rsidR="00BE5353" w:rsidRPr="006C32E1" w:rsidRDefault="00BE5353" w:rsidP="006C32E1">
            <w:pPr>
              <w:tabs>
                <w:tab w:val="left" w:pos="317"/>
              </w:tabs>
              <w:spacing w:after="0" w:line="240" w:lineRule="auto"/>
              <w:jc w:val="both"/>
              <w:textAlignment w:val="baseline"/>
              <w:rPr>
                <w:rFonts w:ascii="Times New Roman" w:hAnsi="Times New Roman" w:cs="Times New Roman"/>
                <w:b/>
                <w:sz w:val="24"/>
                <w:szCs w:val="24"/>
              </w:rPr>
            </w:pPr>
            <w:r w:rsidRPr="006C32E1">
              <w:rPr>
                <w:rFonts w:ascii="Times New Roman" w:hAnsi="Times New Roman" w:cs="Times New Roman"/>
                <w:b/>
                <w:color w:val="000000"/>
                <w:sz w:val="24"/>
                <w:szCs w:val="24"/>
                <w:lang w:eastAsia="ru-RU"/>
              </w:rPr>
              <w:t>Выполнение процедуры:</w:t>
            </w:r>
          </w:p>
          <w:p w14:paraId="62273863"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усадить получателя социальных услуг, подложив подставку по спину (треугольник или подушки), ноги спустить с кровати, под ступни подставить специальную подставку;</w:t>
            </w:r>
          </w:p>
          <w:p w14:paraId="15AB24E1"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lastRenderedPageBreak/>
              <w:t>в случае, если получатель социальных услуг не может сидеть: положить его на спину, согнуть ноги в коленях, под стопы постелить пеленку одноразовую, на нее поставьте таз с теплой водой, температура – 36-37°С;</w:t>
            </w:r>
          </w:p>
          <w:p w14:paraId="61B28954"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налить в воду жидкое мыло (гель для душа) и опустить стопу получателя социальных услуг в емкость на 5 минут;</w:t>
            </w:r>
          </w:p>
          <w:p w14:paraId="194B4132"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извлечь стопу получателя социальных услуг из воды;</w:t>
            </w:r>
          </w:p>
          <w:p w14:paraId="7710E14B"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ногу хорошо осушить; </w:t>
            </w:r>
          </w:p>
          <w:p w14:paraId="5D9FFB0C"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ногти на ноге обрезать и подпилить (во избежание врастания, ногти обрезать только прямо);</w:t>
            </w:r>
          </w:p>
          <w:p w14:paraId="5D6EDE7D"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аналогичные действия провести с другой стопой;</w:t>
            </w:r>
          </w:p>
          <w:p w14:paraId="015A472B" w14:textId="77777777" w:rsidR="00BE5353" w:rsidRPr="006C32E1" w:rsidRDefault="00BE5353" w:rsidP="006C32E1">
            <w:pPr>
              <w:numPr>
                <w:ilvl w:val="0"/>
                <w:numId w:val="29"/>
              </w:numPr>
              <w:tabs>
                <w:tab w:val="left" w:pos="317"/>
              </w:tabs>
              <w:spacing w:after="0" w:line="240" w:lineRule="auto"/>
              <w:ind w:left="0" w:firstLine="0"/>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нанести растирающими движениями питательный крем для стоп от ногтевых фаланг до голеностопного сустава.</w:t>
            </w:r>
          </w:p>
          <w:p w14:paraId="7F68E35B" w14:textId="77777777" w:rsidR="00BE5353" w:rsidRPr="006C32E1" w:rsidRDefault="00BE5353" w:rsidP="006C32E1">
            <w:pPr>
              <w:tabs>
                <w:tab w:val="left" w:pos="317"/>
              </w:tabs>
              <w:spacing w:after="0" w:line="240" w:lineRule="auto"/>
              <w:jc w:val="both"/>
              <w:textAlignment w:val="baseline"/>
              <w:rPr>
                <w:rFonts w:ascii="Times New Roman" w:hAnsi="Times New Roman" w:cs="Times New Roman"/>
                <w:color w:val="000000"/>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75E716BD" w14:textId="77777777" w:rsidR="00BE5353" w:rsidRPr="006C32E1" w:rsidRDefault="00BE5353" w:rsidP="006C32E1">
            <w:pPr>
              <w:numPr>
                <w:ilvl w:val="0"/>
                <w:numId w:val="30"/>
              </w:numPr>
              <w:tabs>
                <w:tab w:val="left" w:pos="-284"/>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удобно расположить получателя социальных услуг; </w:t>
            </w:r>
          </w:p>
          <w:p w14:paraId="3D603FA1" w14:textId="77777777" w:rsidR="00BE5353" w:rsidRPr="006C32E1" w:rsidRDefault="00BE5353" w:rsidP="006C32E1">
            <w:pPr>
              <w:numPr>
                <w:ilvl w:val="0"/>
                <w:numId w:val="30"/>
              </w:numPr>
              <w:tabs>
                <w:tab w:val="left" w:pos="-284"/>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спросить получателя социальных услуг о комфортности его состояния, физическом состоянии, пожеланиях; </w:t>
            </w:r>
          </w:p>
          <w:p w14:paraId="3075DDC7" w14:textId="77777777" w:rsidR="00BE5353" w:rsidRPr="006C32E1" w:rsidRDefault="00BE5353" w:rsidP="006C32E1">
            <w:pPr>
              <w:numPr>
                <w:ilvl w:val="0"/>
                <w:numId w:val="30"/>
              </w:numPr>
              <w:tabs>
                <w:tab w:val="left" w:pos="-284"/>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все использованные инструменты поместить в емкость для дезинфекции.;</w:t>
            </w:r>
          </w:p>
          <w:p w14:paraId="34C9F06A" w14:textId="77777777" w:rsidR="00BE5353" w:rsidRPr="006C32E1" w:rsidRDefault="00BE5353" w:rsidP="006C32E1">
            <w:pPr>
              <w:numPr>
                <w:ilvl w:val="0"/>
                <w:numId w:val="30"/>
              </w:numPr>
              <w:tabs>
                <w:tab w:val="left" w:pos="-284"/>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снять перчатки;</w:t>
            </w:r>
          </w:p>
          <w:p w14:paraId="4218D32C" w14:textId="77777777" w:rsidR="00BE5353" w:rsidRPr="006C32E1" w:rsidRDefault="00BE5353" w:rsidP="006C32E1">
            <w:pPr>
              <w:numPr>
                <w:ilvl w:val="0"/>
                <w:numId w:val="30"/>
              </w:numPr>
              <w:tabs>
                <w:tab w:val="left" w:pos="-284"/>
                <w:tab w:val="left" w:pos="317"/>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w:t>
            </w:r>
          </w:p>
        </w:tc>
      </w:tr>
    </w:tbl>
    <w:p w14:paraId="78DFD87D"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p w14:paraId="3E811D36" w14:textId="77777777" w:rsidR="00BE5353" w:rsidRPr="006C32E1" w:rsidRDefault="00BE5353" w:rsidP="006C32E1">
      <w:pPr>
        <w:spacing w:after="0" w:line="240" w:lineRule="auto"/>
        <w:ind w:firstLine="708"/>
        <w:jc w:val="both"/>
        <w:rPr>
          <w:rFonts w:ascii="Times New Roman" w:hAnsi="Times New Roman" w:cs="Times New Roman"/>
          <w:b/>
          <w:sz w:val="24"/>
          <w:szCs w:val="24"/>
        </w:rPr>
      </w:pPr>
      <w:r w:rsidRPr="006C32E1">
        <w:rPr>
          <w:rFonts w:ascii="Times New Roman" w:hAnsi="Times New Roman" w:cs="Times New Roman"/>
          <w:b/>
          <w:color w:val="000000"/>
          <w:sz w:val="24"/>
          <w:szCs w:val="24"/>
        </w:rPr>
        <w:t>3.6.</w:t>
      </w:r>
      <w:r w:rsidRPr="006C32E1">
        <w:rPr>
          <w:rFonts w:ascii="Times New Roman" w:hAnsi="Times New Roman" w:cs="Times New Roman"/>
          <w:b/>
          <w:sz w:val="24"/>
          <w:szCs w:val="24"/>
        </w:rPr>
        <w:t xml:space="preserve"> Обтирание, обмывание, гигиенические ванны</w:t>
      </w:r>
    </w:p>
    <w:p w14:paraId="7A4A665F" w14:textId="77777777" w:rsidR="00BE5353" w:rsidRPr="006C32E1" w:rsidRDefault="00BE5353" w:rsidP="006C32E1">
      <w:pPr>
        <w:spacing w:after="0" w:line="240" w:lineRule="auto"/>
        <w:jc w:val="both"/>
        <w:rPr>
          <w:rFonts w:ascii="Times New Roman" w:hAnsi="Times New Roman" w:cs="Times New Roman"/>
          <w:b/>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5BB2B81B"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13464ED7"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0B4B3931"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5FDDD149"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60CD4E5E" w14:textId="77777777" w:rsidTr="00CF6990">
        <w:trPr>
          <w:trHeight w:val="231"/>
        </w:trPr>
        <w:tc>
          <w:tcPr>
            <w:tcW w:w="1857" w:type="pct"/>
            <w:tcBorders>
              <w:top w:val="single" w:sz="4" w:space="0" w:color="auto"/>
              <w:left w:val="single" w:sz="4" w:space="0" w:color="auto"/>
              <w:bottom w:val="single" w:sz="4" w:space="0" w:color="auto"/>
              <w:right w:val="single" w:sz="4" w:space="0" w:color="auto"/>
            </w:tcBorders>
          </w:tcPr>
          <w:p w14:paraId="724DD4CC"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обтирание, обмывание, гигиенические ванны</w:t>
            </w:r>
          </w:p>
        </w:tc>
        <w:tc>
          <w:tcPr>
            <w:tcW w:w="1823" w:type="pct"/>
            <w:tcBorders>
              <w:top w:val="single" w:sz="4" w:space="0" w:color="auto"/>
              <w:left w:val="single" w:sz="4" w:space="0" w:color="auto"/>
              <w:bottom w:val="single" w:sz="4" w:space="0" w:color="auto"/>
              <w:right w:val="single" w:sz="4" w:space="0" w:color="auto"/>
            </w:tcBorders>
          </w:tcPr>
          <w:p w14:paraId="2EE99304"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15 мин.</w:t>
            </w:r>
          </w:p>
        </w:tc>
        <w:tc>
          <w:tcPr>
            <w:tcW w:w="1320" w:type="pct"/>
            <w:tcBorders>
              <w:top w:val="single" w:sz="4" w:space="0" w:color="auto"/>
              <w:left w:val="single" w:sz="4" w:space="0" w:color="auto"/>
              <w:bottom w:val="single" w:sz="4" w:space="0" w:color="auto"/>
              <w:right w:val="single" w:sz="4" w:space="0" w:color="auto"/>
            </w:tcBorders>
          </w:tcPr>
          <w:p w14:paraId="51B9D280"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в неделю или чаще при наличии показаний</w:t>
            </w:r>
          </w:p>
        </w:tc>
      </w:tr>
      <w:tr w:rsidR="00BE5353" w:rsidRPr="006C32E1" w14:paraId="656C348D"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3F444C22"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3A2981FA"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2629F355"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0328F22C" w14:textId="77777777" w:rsidR="00BE5353" w:rsidRPr="006C32E1" w:rsidRDefault="00BE5353" w:rsidP="006C32E1">
            <w:pPr>
              <w:pStyle w:val="14"/>
              <w:numPr>
                <w:ilvl w:val="0"/>
                <w:numId w:val="12"/>
              </w:numPr>
              <w:tabs>
                <w:tab w:val="left" w:pos="255"/>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54DF3981"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Одноразовая пеленка.</w:t>
            </w:r>
          </w:p>
          <w:p w14:paraId="12ADFA90"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Крем.</w:t>
            </w:r>
          </w:p>
          <w:p w14:paraId="3772119F"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Шампунь.</w:t>
            </w:r>
          </w:p>
          <w:p w14:paraId="2E1ADA27"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Мыло/гель для душа</w:t>
            </w:r>
          </w:p>
          <w:p w14:paraId="572FD864"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Ширма.</w:t>
            </w:r>
          </w:p>
          <w:p w14:paraId="618D6671"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Емкость с теплой водой.</w:t>
            </w:r>
          </w:p>
          <w:p w14:paraId="089FEF65"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Махровая рукавица для верхней части тела.</w:t>
            </w:r>
          </w:p>
          <w:p w14:paraId="7AAFB035"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Махровая рукавица для нижней части тела.</w:t>
            </w:r>
          </w:p>
          <w:p w14:paraId="4107DC23"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 xml:space="preserve">Салфетки на случай </w:t>
            </w:r>
            <w:r w:rsidRPr="006C32E1">
              <w:rPr>
                <w:rFonts w:ascii="Times New Roman" w:hAnsi="Times New Roman"/>
                <w:color w:val="000000"/>
                <w:sz w:val="24"/>
                <w:szCs w:val="24"/>
              </w:rPr>
              <w:lastRenderedPageBreak/>
              <w:t>дефекации.</w:t>
            </w:r>
          </w:p>
          <w:p w14:paraId="6595005B"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Полотенце.</w:t>
            </w:r>
          </w:p>
          <w:p w14:paraId="203B9481" w14:textId="77777777" w:rsidR="00BE5353" w:rsidRPr="006C32E1" w:rsidRDefault="00BE5353" w:rsidP="006C32E1">
            <w:pPr>
              <w:pStyle w:val="14"/>
              <w:numPr>
                <w:ilvl w:val="0"/>
                <w:numId w:val="14"/>
              </w:numPr>
              <w:tabs>
                <w:tab w:val="left" w:pos="317"/>
              </w:tabs>
              <w:spacing w:after="0" w:line="240" w:lineRule="auto"/>
              <w:ind w:left="0" w:firstLine="0"/>
              <w:jc w:val="both"/>
              <w:rPr>
                <w:rFonts w:ascii="Times New Roman" w:hAnsi="Times New Roman"/>
                <w:b/>
                <w:sz w:val="24"/>
                <w:szCs w:val="24"/>
              </w:rPr>
            </w:pPr>
            <w:r w:rsidRPr="006C32E1">
              <w:rPr>
                <w:rFonts w:ascii="Times New Roman" w:hAnsi="Times New Roman"/>
                <w:color w:val="000000"/>
                <w:sz w:val="24"/>
                <w:szCs w:val="24"/>
                <w:lang w:eastAsia="ru-RU"/>
              </w:rPr>
              <w:t>Фартук клеенчатый</w:t>
            </w:r>
          </w:p>
        </w:tc>
        <w:tc>
          <w:tcPr>
            <w:tcW w:w="3143" w:type="pct"/>
            <w:gridSpan w:val="2"/>
            <w:shd w:val="clear" w:color="auto" w:fill="auto"/>
          </w:tcPr>
          <w:p w14:paraId="28BCCC7E" w14:textId="77777777" w:rsidR="00BE5353" w:rsidRPr="006C32E1" w:rsidRDefault="00BE5353" w:rsidP="006C32E1">
            <w:pPr>
              <w:shd w:val="clear" w:color="auto" w:fill="FFFFFF"/>
              <w:tabs>
                <w:tab w:val="left" w:pos="255"/>
              </w:tabs>
              <w:spacing w:after="0" w:line="240" w:lineRule="auto"/>
              <w:jc w:val="both"/>
              <w:textAlignment w:val="baseline"/>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lastRenderedPageBreak/>
              <w:t>Подготовка к процедуре:</w:t>
            </w:r>
          </w:p>
          <w:p w14:paraId="6DFDB704"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подготовить все необходимое оснащение для проведения процедуры;</w:t>
            </w:r>
          </w:p>
          <w:p w14:paraId="39630BF7" w14:textId="77777777" w:rsidR="00BE5353" w:rsidRPr="006C32E1" w:rsidRDefault="00BE5353" w:rsidP="006C32E1">
            <w:pPr>
              <w:numPr>
                <w:ilvl w:val="0"/>
                <w:numId w:val="45"/>
              </w:numPr>
              <w:tabs>
                <w:tab w:val="left" w:pos="255"/>
              </w:tabs>
              <w:spacing w:after="0" w:line="240" w:lineRule="auto"/>
              <w:ind w:left="0"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r w:rsidRPr="006C32E1">
              <w:rPr>
                <w:rFonts w:ascii="Times New Roman" w:hAnsi="Times New Roman" w:cs="Times New Roman"/>
                <w:sz w:val="24"/>
                <w:szCs w:val="24"/>
                <w:lang w:eastAsia="ru-RU"/>
              </w:rPr>
              <w:t>;</w:t>
            </w:r>
          </w:p>
          <w:p w14:paraId="27CED1C8"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закрыть окна;</w:t>
            </w:r>
          </w:p>
          <w:p w14:paraId="4452B155"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обеспечить получателю социальных услуг условия конфиденциальности (отгородить ширмой, шторой); </w:t>
            </w:r>
          </w:p>
          <w:p w14:paraId="3369F541"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обработать руки гигиеническим способом, осушить, </w:t>
            </w:r>
            <w:r w:rsidRPr="006C32E1">
              <w:rPr>
                <w:rFonts w:ascii="Times New Roman" w:hAnsi="Times New Roman" w:cs="Times New Roman"/>
                <w:sz w:val="24"/>
                <w:szCs w:val="24"/>
                <w:lang w:eastAsia="ru-RU"/>
              </w:rPr>
              <w:lastRenderedPageBreak/>
              <w:t>надеть перчатки;</w:t>
            </w:r>
          </w:p>
          <w:p w14:paraId="02F27D42"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опустить изголовье кровати до горизонтального уровня;</w:t>
            </w:r>
          </w:p>
          <w:p w14:paraId="2BBBFAC2"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подложить одноразовую пеленку.</w:t>
            </w:r>
          </w:p>
          <w:p w14:paraId="658FBDA4" w14:textId="77777777" w:rsidR="00BE5353" w:rsidRPr="006C32E1" w:rsidRDefault="00BE5353" w:rsidP="006C32E1">
            <w:pPr>
              <w:tabs>
                <w:tab w:val="left" w:pos="0"/>
                <w:tab w:val="left" w:pos="255"/>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Выполнение процедуры:</w:t>
            </w:r>
          </w:p>
          <w:p w14:paraId="566B3343" w14:textId="77777777" w:rsidR="00BE5353" w:rsidRPr="006C32E1" w:rsidRDefault="00BE5353" w:rsidP="006C32E1">
            <w:pPr>
              <w:tabs>
                <w:tab w:val="left" w:pos="0"/>
                <w:tab w:val="left" w:pos="255"/>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Обтирание, обмывание</w:t>
            </w:r>
          </w:p>
          <w:p w14:paraId="699A86C0"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раздеть получателя социальных услуг до пояса и накрыть оголенную часть туловища простыней;</w:t>
            </w:r>
          </w:p>
          <w:p w14:paraId="683065CA"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смочить махровую рукавицу в воде, отжать излишки воды;</w:t>
            </w:r>
          </w:p>
          <w:p w14:paraId="23BDE1C2"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 xml:space="preserve">обтереть последовательно лицо, шею, грудь; </w:t>
            </w:r>
          </w:p>
          <w:p w14:paraId="468A8E1E"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вымыть руки получателя социальных услуг начиная с пальцев кисти и до подмышечной впадины, живот сверху вниз, до паховой области (у женщин обратить особое внимание на складки под молочными железами);</w:t>
            </w:r>
          </w:p>
          <w:p w14:paraId="4C7AE90B"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тщательно просушить кожу полотенцем промокательными движениями;</w:t>
            </w:r>
          </w:p>
          <w:p w14:paraId="224B242A"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 xml:space="preserve"> повернуть получателя социальных услуг поочередно на левый и правый бок, обтереть и просушить кожу спины, делая при этом легкий массаж, просушить;</w:t>
            </w:r>
          </w:p>
          <w:p w14:paraId="37B71894"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 xml:space="preserve">обнажить нижнюю часть туловища и последовательно обтереть правую и левую ноги, используя варежку для нижней части тела, продвигая рукавицу от области коленного сустава вверх и от колена вниз к лодыжке, стопе; </w:t>
            </w:r>
          </w:p>
          <w:p w14:paraId="0636BDE3" w14:textId="77777777" w:rsidR="00BE5353" w:rsidRPr="006C32E1" w:rsidRDefault="00BE5353" w:rsidP="006C32E1">
            <w:pPr>
              <w:pStyle w:val="afb"/>
              <w:numPr>
                <w:ilvl w:val="0"/>
                <w:numId w:val="54"/>
              </w:numPr>
              <w:tabs>
                <w:tab w:val="left" w:pos="176"/>
              </w:tabs>
              <w:spacing w:before="0" w:beforeAutospacing="0" w:after="0" w:afterAutospacing="0"/>
              <w:ind w:left="0" w:firstLine="0"/>
              <w:jc w:val="both"/>
            </w:pPr>
            <w:r w:rsidRPr="006C32E1">
              <w:t>вытереть насухо ноги от бедра до лодыжки.</w:t>
            </w:r>
          </w:p>
          <w:p w14:paraId="7D1F51F4" w14:textId="77777777" w:rsidR="00BE5353" w:rsidRPr="006C32E1" w:rsidRDefault="00BE5353" w:rsidP="006C32E1">
            <w:pPr>
              <w:pStyle w:val="afb"/>
              <w:tabs>
                <w:tab w:val="left" w:pos="176"/>
              </w:tabs>
              <w:spacing w:before="0" w:beforeAutospacing="0" w:after="0" w:afterAutospacing="0"/>
              <w:jc w:val="both"/>
              <w:rPr>
                <w:b/>
              </w:rPr>
            </w:pPr>
            <w:r w:rsidRPr="006C32E1">
              <w:rPr>
                <w:b/>
              </w:rPr>
              <w:t>Гигиенический душ</w:t>
            </w:r>
          </w:p>
          <w:p w14:paraId="3597E917" w14:textId="77777777" w:rsidR="00BE5353" w:rsidRPr="006C32E1" w:rsidRDefault="00BE5353" w:rsidP="006C32E1">
            <w:pPr>
              <w:pStyle w:val="afb"/>
              <w:numPr>
                <w:ilvl w:val="0"/>
                <w:numId w:val="55"/>
              </w:numPr>
              <w:tabs>
                <w:tab w:val="left" w:pos="176"/>
              </w:tabs>
              <w:spacing w:before="0" w:beforeAutospacing="0" w:after="0" w:afterAutospacing="0"/>
              <w:ind w:left="0" w:firstLine="0"/>
              <w:jc w:val="both"/>
            </w:pPr>
            <w:r w:rsidRPr="006C32E1">
              <w:t xml:space="preserve">помогите получателю социальных услуг раздеться и разместиться в душе; </w:t>
            </w:r>
          </w:p>
          <w:p w14:paraId="1FD5DD1E" w14:textId="77777777" w:rsidR="00BE5353" w:rsidRPr="006C32E1" w:rsidRDefault="00BE5353" w:rsidP="006C32E1">
            <w:pPr>
              <w:pStyle w:val="afb"/>
              <w:numPr>
                <w:ilvl w:val="0"/>
                <w:numId w:val="55"/>
              </w:numPr>
              <w:tabs>
                <w:tab w:val="left" w:pos="176"/>
              </w:tabs>
              <w:spacing w:before="0" w:beforeAutospacing="0" w:after="0" w:afterAutospacing="0"/>
              <w:ind w:left="0" w:firstLine="0"/>
              <w:jc w:val="both"/>
            </w:pPr>
            <w:r w:rsidRPr="006C32E1">
              <w:t>в случае если он не может мыться самостоятельно, моют его в определенной последовательности: сначала голову, затем туловище, верхние и нижние конечности, паховую область и промежность;</w:t>
            </w:r>
          </w:p>
          <w:p w14:paraId="6A907F7E" w14:textId="77777777" w:rsidR="00BE5353" w:rsidRPr="006C32E1" w:rsidRDefault="00BE5353" w:rsidP="006C32E1">
            <w:pPr>
              <w:pStyle w:val="afb"/>
              <w:numPr>
                <w:ilvl w:val="0"/>
                <w:numId w:val="55"/>
              </w:numPr>
              <w:tabs>
                <w:tab w:val="left" w:pos="176"/>
              </w:tabs>
              <w:spacing w:before="0" w:beforeAutospacing="0" w:after="0" w:afterAutospacing="0"/>
              <w:ind w:left="0" w:firstLine="0"/>
              <w:jc w:val="both"/>
            </w:pPr>
            <w:r w:rsidRPr="006C32E1">
              <w:t>помогите получателю социальных услуг выйти из ванной, придерживая его за локти и вытереться полотенцем (вытирают в том же порядке, что и мыли).</w:t>
            </w:r>
          </w:p>
          <w:p w14:paraId="4477FC6F" w14:textId="77777777" w:rsidR="00BE5353" w:rsidRPr="006C32E1" w:rsidRDefault="00BE5353" w:rsidP="006C32E1">
            <w:pPr>
              <w:pStyle w:val="afb"/>
              <w:tabs>
                <w:tab w:val="left" w:pos="176"/>
              </w:tabs>
              <w:spacing w:before="0" w:beforeAutospacing="0" w:after="0" w:afterAutospacing="0"/>
              <w:jc w:val="both"/>
              <w:rPr>
                <w:b/>
              </w:rPr>
            </w:pPr>
            <w:r w:rsidRPr="006C32E1">
              <w:rPr>
                <w:b/>
              </w:rPr>
              <w:t>Гигиеническая ванна</w:t>
            </w:r>
          </w:p>
          <w:p w14:paraId="4A1C0B3C"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 xml:space="preserve">наполняем ванну (сначала холодной, затем горячей водой, чтобы уменьшить образование пара); </w:t>
            </w:r>
          </w:p>
          <w:p w14:paraId="30E7DFA1"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 xml:space="preserve">температура воды должна быть в пределах 36-38ºС; </w:t>
            </w:r>
          </w:p>
          <w:p w14:paraId="4A7AED5E"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 xml:space="preserve">помогите получателю социальных услуг раздеться и погрузиться в ванну, чтобы вода доходила до мечевидного отростка; </w:t>
            </w:r>
          </w:p>
          <w:p w14:paraId="68F10CBB"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 xml:space="preserve">при необходимости в ножной конец ванны поставьте подставку, чтобы человек мог упереться в нее ногами и не соскользнуть; </w:t>
            </w:r>
          </w:p>
          <w:p w14:paraId="02825D1F"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 xml:space="preserve">в случае если гражданин не может мыться самостоятельно, моют его в определенной последовательности: сначала голову, затем туловище, верхние и нижние конечности, паховую область и </w:t>
            </w:r>
            <w:r w:rsidRPr="006C32E1">
              <w:lastRenderedPageBreak/>
              <w:t xml:space="preserve">промежность; </w:t>
            </w:r>
          </w:p>
          <w:p w14:paraId="5E3B130D"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во время приема ванны постоянно наблюдайте за состоянием получателя социальных услуг, при ухудшении его самочувствия прекратите прием ванны, окажите первую доврачебную помощь и немедленно сообщите медицинскому персоналу;</w:t>
            </w:r>
          </w:p>
          <w:p w14:paraId="1B56BAAF" w14:textId="77777777" w:rsidR="00BE5353" w:rsidRPr="006C32E1" w:rsidRDefault="00BE5353" w:rsidP="006C32E1">
            <w:pPr>
              <w:pStyle w:val="afb"/>
              <w:numPr>
                <w:ilvl w:val="0"/>
                <w:numId w:val="56"/>
              </w:numPr>
              <w:tabs>
                <w:tab w:val="left" w:pos="176"/>
              </w:tabs>
              <w:spacing w:before="0" w:beforeAutospacing="0" w:after="0" w:afterAutospacing="0"/>
              <w:ind w:left="0" w:firstLine="0"/>
              <w:jc w:val="both"/>
            </w:pPr>
            <w:r w:rsidRPr="006C32E1">
              <w:t>помогите получателю социальных услуг выйти из ванной, придерживая его за локти и вытереться полотенцем (вытирают в том же порядке, что и мыли).</w:t>
            </w:r>
          </w:p>
          <w:p w14:paraId="694497B3" w14:textId="77777777" w:rsidR="00BE5353" w:rsidRPr="006C32E1" w:rsidRDefault="00BE5353" w:rsidP="006C32E1">
            <w:pPr>
              <w:tabs>
                <w:tab w:val="left" w:pos="0"/>
                <w:tab w:val="left" w:pos="255"/>
              </w:tabs>
              <w:spacing w:after="0" w:line="240" w:lineRule="auto"/>
              <w:jc w:val="both"/>
              <w:rPr>
                <w:rFonts w:ascii="Times New Roman" w:hAnsi="Times New Roman" w:cs="Times New Roman"/>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077C9CDA"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снять перчатки; </w:t>
            </w:r>
          </w:p>
          <w:p w14:paraId="5299FD1C"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укрыть получателя социальных услуг одеялом, придав удобное положение;</w:t>
            </w:r>
          </w:p>
          <w:p w14:paraId="788FF190"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45330BB6"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рукавички поместите в дезинфицирующий раствор, затем хорошо ее прополощите, высушите и положите в тумбочку получателя социальных услуг</w:t>
            </w:r>
            <w:r w:rsidRPr="006C32E1">
              <w:rPr>
                <w:rFonts w:ascii="Times New Roman" w:hAnsi="Times New Roman" w:cs="Times New Roman"/>
                <w:sz w:val="24"/>
                <w:szCs w:val="24"/>
                <w:lang w:eastAsia="ru-RU"/>
              </w:rPr>
              <w:t>;</w:t>
            </w:r>
          </w:p>
          <w:p w14:paraId="52551C42"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w:t>
            </w:r>
          </w:p>
        </w:tc>
      </w:tr>
    </w:tbl>
    <w:p w14:paraId="79C8DE6E" w14:textId="77777777" w:rsidR="00BE5353" w:rsidRPr="006C32E1" w:rsidRDefault="00BE5353" w:rsidP="006C32E1">
      <w:pPr>
        <w:spacing w:after="0" w:line="240" w:lineRule="auto"/>
        <w:jc w:val="both"/>
        <w:rPr>
          <w:rFonts w:ascii="Times New Roman" w:hAnsi="Times New Roman" w:cs="Times New Roman"/>
          <w:b/>
          <w:sz w:val="24"/>
          <w:szCs w:val="24"/>
        </w:rPr>
      </w:pPr>
    </w:p>
    <w:p w14:paraId="2A0A2144"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sz w:val="24"/>
          <w:szCs w:val="24"/>
        </w:rPr>
        <w:t>3</w:t>
      </w:r>
      <w:r w:rsidRPr="006C32E1">
        <w:rPr>
          <w:rFonts w:ascii="Times New Roman" w:hAnsi="Times New Roman" w:cs="Times New Roman"/>
          <w:b/>
          <w:color w:val="000000"/>
          <w:sz w:val="24"/>
          <w:szCs w:val="24"/>
        </w:rPr>
        <w:t>.7. Причесывание</w:t>
      </w:r>
    </w:p>
    <w:p w14:paraId="61AAF88E"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3E390253"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770E4B08"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7A615DE0"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045B50D7"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63BE5D8D" w14:textId="77777777" w:rsidTr="00CF6990">
        <w:trPr>
          <w:trHeight w:val="21"/>
        </w:trPr>
        <w:tc>
          <w:tcPr>
            <w:tcW w:w="1857" w:type="pct"/>
            <w:tcBorders>
              <w:top w:val="single" w:sz="4" w:space="0" w:color="auto"/>
              <w:left w:val="single" w:sz="4" w:space="0" w:color="auto"/>
              <w:bottom w:val="single" w:sz="4" w:space="0" w:color="auto"/>
              <w:right w:val="single" w:sz="4" w:space="0" w:color="auto"/>
            </w:tcBorders>
          </w:tcPr>
          <w:p w14:paraId="2C1B092A"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Причесывание</w:t>
            </w:r>
          </w:p>
        </w:tc>
        <w:tc>
          <w:tcPr>
            <w:tcW w:w="1823" w:type="pct"/>
            <w:tcBorders>
              <w:top w:val="single" w:sz="4" w:space="0" w:color="auto"/>
              <w:left w:val="single" w:sz="4" w:space="0" w:color="auto"/>
              <w:bottom w:val="single" w:sz="4" w:space="0" w:color="auto"/>
              <w:right w:val="single" w:sz="4" w:space="0" w:color="auto"/>
            </w:tcBorders>
          </w:tcPr>
          <w:p w14:paraId="243B5006"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1279BFC3"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в день</w:t>
            </w:r>
          </w:p>
        </w:tc>
      </w:tr>
      <w:tr w:rsidR="00BE5353" w:rsidRPr="006C32E1" w14:paraId="154296B6"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1917CF87"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418137B3"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6A12E0EA"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369C7EF0" w14:textId="77777777" w:rsidR="00BE5353" w:rsidRPr="006C32E1" w:rsidRDefault="00BE5353" w:rsidP="006C32E1">
            <w:pPr>
              <w:pStyle w:val="14"/>
              <w:numPr>
                <w:ilvl w:val="0"/>
                <w:numId w:val="11"/>
              </w:numPr>
              <w:tabs>
                <w:tab w:val="left" w:pos="192"/>
              </w:tabs>
              <w:spacing w:after="0" w:line="240" w:lineRule="auto"/>
              <w:ind w:left="0" w:firstLine="0"/>
              <w:jc w:val="both"/>
              <w:textAlignment w:val="baseline"/>
              <w:rPr>
                <w:rFonts w:ascii="Times New Roman" w:hAnsi="Times New Roman"/>
                <w:color w:val="000000"/>
                <w:sz w:val="24"/>
                <w:szCs w:val="24"/>
              </w:rPr>
            </w:pPr>
            <w:r w:rsidRPr="006C32E1">
              <w:rPr>
                <w:rFonts w:ascii="Times New Roman" w:hAnsi="Times New Roman"/>
                <w:color w:val="000000"/>
                <w:sz w:val="24"/>
                <w:szCs w:val="24"/>
              </w:rPr>
              <w:t>Перчатки нестерильные.</w:t>
            </w:r>
          </w:p>
          <w:p w14:paraId="2CBE8738" w14:textId="77777777" w:rsidR="00BE5353" w:rsidRPr="006C32E1" w:rsidRDefault="00BE5353" w:rsidP="006C32E1">
            <w:pPr>
              <w:pStyle w:val="14"/>
              <w:numPr>
                <w:ilvl w:val="0"/>
                <w:numId w:val="11"/>
              </w:numPr>
              <w:tabs>
                <w:tab w:val="left" w:pos="192"/>
              </w:tabs>
              <w:spacing w:after="0" w:line="240" w:lineRule="auto"/>
              <w:ind w:left="0" w:firstLine="0"/>
              <w:jc w:val="both"/>
              <w:textAlignment w:val="baseline"/>
              <w:rPr>
                <w:rFonts w:ascii="Times New Roman" w:hAnsi="Times New Roman"/>
                <w:color w:val="000000"/>
                <w:sz w:val="24"/>
                <w:szCs w:val="24"/>
              </w:rPr>
            </w:pPr>
            <w:r w:rsidRPr="006C32E1">
              <w:rPr>
                <w:rFonts w:ascii="Times New Roman" w:hAnsi="Times New Roman"/>
                <w:color w:val="000000"/>
                <w:sz w:val="24"/>
                <w:szCs w:val="24"/>
              </w:rPr>
              <w:t xml:space="preserve">Емкость для дезинфекции, дезинфицирующее средство. </w:t>
            </w:r>
          </w:p>
          <w:p w14:paraId="24563481" w14:textId="77777777" w:rsidR="00BE5353" w:rsidRPr="006C32E1" w:rsidRDefault="00BE5353" w:rsidP="006C32E1">
            <w:pPr>
              <w:pStyle w:val="14"/>
              <w:numPr>
                <w:ilvl w:val="0"/>
                <w:numId w:val="11"/>
              </w:numPr>
              <w:tabs>
                <w:tab w:val="left" w:pos="192"/>
              </w:tabs>
              <w:spacing w:after="0" w:line="240" w:lineRule="auto"/>
              <w:ind w:left="0" w:firstLine="0"/>
              <w:jc w:val="both"/>
              <w:textAlignment w:val="baseline"/>
              <w:rPr>
                <w:rFonts w:ascii="Times New Roman" w:hAnsi="Times New Roman"/>
                <w:color w:val="000000"/>
                <w:sz w:val="24"/>
                <w:szCs w:val="24"/>
              </w:rPr>
            </w:pPr>
            <w:r w:rsidRPr="006C32E1">
              <w:rPr>
                <w:rFonts w:ascii="Times New Roman" w:hAnsi="Times New Roman"/>
                <w:bCs/>
                <w:color w:val="000000"/>
                <w:sz w:val="24"/>
                <w:szCs w:val="24"/>
              </w:rPr>
              <w:t>Щетка или расческа с затупленными зубьями (чтобы не поранить кожу головы и не причинить боль).</w:t>
            </w:r>
          </w:p>
          <w:p w14:paraId="1A290571" w14:textId="77777777" w:rsidR="00BE5353" w:rsidRPr="006C32E1" w:rsidRDefault="00BE5353" w:rsidP="006C32E1">
            <w:pPr>
              <w:pStyle w:val="14"/>
              <w:numPr>
                <w:ilvl w:val="0"/>
                <w:numId w:val="11"/>
              </w:numPr>
              <w:tabs>
                <w:tab w:val="left" w:pos="192"/>
              </w:tabs>
              <w:spacing w:after="0" w:line="240" w:lineRule="auto"/>
              <w:ind w:left="0" w:firstLine="0"/>
              <w:jc w:val="both"/>
              <w:textAlignment w:val="baseline"/>
              <w:rPr>
                <w:rFonts w:ascii="Times New Roman" w:hAnsi="Times New Roman"/>
                <w:color w:val="000000"/>
                <w:sz w:val="24"/>
                <w:szCs w:val="24"/>
              </w:rPr>
            </w:pPr>
            <w:r w:rsidRPr="006C32E1">
              <w:rPr>
                <w:rFonts w:ascii="Times New Roman" w:hAnsi="Times New Roman"/>
                <w:color w:val="000000"/>
                <w:sz w:val="24"/>
                <w:szCs w:val="24"/>
              </w:rPr>
              <w:t xml:space="preserve">Полотенце. </w:t>
            </w:r>
          </w:p>
          <w:p w14:paraId="32C28BF4" w14:textId="77777777" w:rsidR="00BE5353" w:rsidRPr="006C32E1" w:rsidRDefault="00BE5353" w:rsidP="006C32E1">
            <w:pPr>
              <w:pStyle w:val="14"/>
              <w:numPr>
                <w:ilvl w:val="0"/>
                <w:numId w:val="11"/>
              </w:numPr>
              <w:tabs>
                <w:tab w:val="left" w:pos="0"/>
                <w:tab w:val="left" w:pos="192"/>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rPr>
              <w:t>Зеркало</w:t>
            </w:r>
          </w:p>
          <w:p w14:paraId="6C7FE98D" w14:textId="77777777" w:rsidR="00BE5353" w:rsidRPr="006C32E1" w:rsidRDefault="00BE5353" w:rsidP="006C32E1">
            <w:pPr>
              <w:tabs>
                <w:tab w:val="left" w:pos="192"/>
              </w:tabs>
              <w:spacing w:after="0" w:line="240" w:lineRule="auto"/>
              <w:jc w:val="both"/>
              <w:rPr>
                <w:rFonts w:ascii="Times New Roman" w:hAnsi="Times New Roman" w:cs="Times New Roman"/>
                <w:b/>
                <w:sz w:val="24"/>
                <w:szCs w:val="24"/>
              </w:rPr>
            </w:pPr>
          </w:p>
        </w:tc>
        <w:tc>
          <w:tcPr>
            <w:tcW w:w="3143" w:type="pct"/>
            <w:gridSpan w:val="2"/>
            <w:shd w:val="clear" w:color="auto" w:fill="auto"/>
          </w:tcPr>
          <w:p w14:paraId="022FC53B" w14:textId="77777777" w:rsidR="00BE5353" w:rsidRPr="006C32E1" w:rsidRDefault="00BE5353" w:rsidP="006C32E1">
            <w:pPr>
              <w:shd w:val="clear" w:color="auto" w:fill="FFFFFF"/>
              <w:tabs>
                <w:tab w:val="left" w:pos="192"/>
              </w:tabs>
              <w:spacing w:after="0" w:line="240" w:lineRule="auto"/>
              <w:jc w:val="both"/>
              <w:textAlignment w:val="baseline"/>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Подготовка к процедуре</w:t>
            </w:r>
            <w:r w:rsidRPr="006C32E1">
              <w:rPr>
                <w:rFonts w:ascii="Times New Roman" w:hAnsi="Times New Roman" w:cs="Times New Roman"/>
                <w:b/>
                <w:color w:val="000000"/>
                <w:spacing w:val="2"/>
                <w:sz w:val="24"/>
                <w:szCs w:val="24"/>
                <w:lang w:eastAsia="ru-RU"/>
              </w:rPr>
              <w:t>:</w:t>
            </w:r>
          </w:p>
          <w:p w14:paraId="7DAE1769" w14:textId="77777777" w:rsidR="00BE5353" w:rsidRPr="006C32E1" w:rsidRDefault="00BE5353" w:rsidP="006C32E1">
            <w:pPr>
              <w:numPr>
                <w:ilvl w:val="0"/>
                <w:numId w:val="32"/>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подготовить все необходимое оснащение для процедуры, по желанию получателя социальных услуг и, при необходимости, обеспечить условия конфиденциальности;</w:t>
            </w:r>
          </w:p>
          <w:p w14:paraId="1AC51315" w14:textId="543F6EB2" w:rsidR="00BE5353" w:rsidRPr="006C32E1" w:rsidRDefault="00BE5353" w:rsidP="006C32E1">
            <w:pPr>
              <w:numPr>
                <w:ilvl w:val="0"/>
                <w:numId w:val="32"/>
              </w:numPr>
              <w:tabs>
                <w:tab w:val="left" w:pos="192"/>
              </w:tabs>
              <w:spacing w:after="0" w:line="240" w:lineRule="auto"/>
              <w:ind w:left="35"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r w:rsidRPr="006C32E1">
              <w:rPr>
                <w:rFonts w:ascii="Times New Roman" w:hAnsi="Times New Roman" w:cs="Times New Roman"/>
                <w:sz w:val="24"/>
                <w:szCs w:val="24"/>
                <w:lang w:eastAsia="ru-RU"/>
              </w:rPr>
              <w:t>;</w:t>
            </w:r>
          </w:p>
          <w:p w14:paraId="1579C175" w14:textId="53A0A0A3" w:rsidR="00BE5353" w:rsidRPr="006C32E1" w:rsidRDefault="00BE5353" w:rsidP="006C32E1">
            <w:pPr>
              <w:numPr>
                <w:ilvl w:val="0"/>
                <w:numId w:val="32"/>
              </w:numPr>
              <w:tabs>
                <w:tab w:val="left" w:pos="192"/>
              </w:tabs>
              <w:spacing w:after="0" w:line="240" w:lineRule="auto"/>
              <w:ind w:left="35"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sz w:val="24"/>
                <w:szCs w:val="24"/>
                <w:lang w:eastAsia="ru-RU"/>
              </w:rPr>
              <w:t xml:space="preserve">обработать руки гигиеническим </w:t>
            </w:r>
            <w:r w:rsidR="004B5466" w:rsidRPr="006C32E1">
              <w:rPr>
                <w:rFonts w:ascii="Times New Roman" w:hAnsi="Times New Roman" w:cs="Times New Roman"/>
                <w:sz w:val="24"/>
                <w:szCs w:val="24"/>
                <w:lang w:eastAsia="ru-RU"/>
              </w:rPr>
              <w:t>способом</w:t>
            </w:r>
            <w:r w:rsidR="004B5466" w:rsidRPr="006C32E1">
              <w:rPr>
                <w:rFonts w:ascii="Times New Roman" w:hAnsi="Times New Roman" w:cs="Times New Roman"/>
                <w:color w:val="000000"/>
                <w:sz w:val="24"/>
                <w:szCs w:val="24"/>
                <w:lang w:eastAsia="ru-RU"/>
              </w:rPr>
              <w:t xml:space="preserve">, </w:t>
            </w:r>
            <w:r w:rsidR="004B5466" w:rsidRPr="006C32E1">
              <w:rPr>
                <w:rFonts w:ascii="Times New Roman" w:hAnsi="Times New Roman" w:cs="Times New Roman"/>
                <w:sz w:val="24"/>
                <w:szCs w:val="24"/>
                <w:lang w:eastAsia="ru-RU"/>
              </w:rPr>
              <w:t>осушить</w:t>
            </w:r>
            <w:r w:rsidRPr="006C32E1">
              <w:rPr>
                <w:rFonts w:ascii="Times New Roman" w:hAnsi="Times New Roman" w:cs="Times New Roman"/>
                <w:sz w:val="24"/>
                <w:szCs w:val="24"/>
                <w:lang w:eastAsia="ru-RU"/>
              </w:rPr>
              <w:t xml:space="preserve">. </w:t>
            </w:r>
            <w:r w:rsidRPr="006C32E1">
              <w:rPr>
                <w:rFonts w:ascii="Times New Roman" w:hAnsi="Times New Roman" w:cs="Times New Roman"/>
                <w:color w:val="000000"/>
                <w:sz w:val="24"/>
                <w:szCs w:val="24"/>
                <w:lang w:eastAsia="ru-RU"/>
              </w:rPr>
              <w:t>Надеть перчатки</w:t>
            </w:r>
            <w:r w:rsidRPr="006C32E1">
              <w:rPr>
                <w:rFonts w:ascii="Times New Roman" w:hAnsi="Times New Roman" w:cs="Times New Roman"/>
                <w:sz w:val="24"/>
                <w:szCs w:val="24"/>
                <w:lang w:eastAsia="ru-RU"/>
              </w:rPr>
              <w:t>;</w:t>
            </w:r>
          </w:p>
          <w:p w14:paraId="7AFF5B26" w14:textId="77777777" w:rsidR="00BE5353" w:rsidRPr="006C32E1" w:rsidRDefault="00BE5353" w:rsidP="006C32E1">
            <w:pPr>
              <w:numPr>
                <w:ilvl w:val="0"/>
                <w:numId w:val="32"/>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прикрыть плечи получателя социальных услуг полотенцем (если он лежит, положить полотенце под голову и плечи).</w:t>
            </w:r>
          </w:p>
          <w:p w14:paraId="3158C31B" w14:textId="77777777" w:rsidR="00BE5353" w:rsidRPr="006C32E1" w:rsidRDefault="00BE5353" w:rsidP="006C32E1">
            <w:pPr>
              <w:tabs>
                <w:tab w:val="left" w:pos="0"/>
                <w:tab w:val="left" w:pos="192"/>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Выполнение процедуры:</w:t>
            </w:r>
          </w:p>
          <w:p w14:paraId="3541B7DA"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снять с получателя социальных услуг очки (при наличии), удалить из волос шпильки, заколки и т. п.;</w:t>
            </w:r>
          </w:p>
          <w:p w14:paraId="35370641"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медленно и осторожно расчесывать волосы;</w:t>
            </w:r>
          </w:p>
          <w:p w14:paraId="1AF7C036"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при расчесывании лежачего получателя социальных </w:t>
            </w:r>
            <w:r w:rsidRPr="006C32E1">
              <w:rPr>
                <w:rFonts w:ascii="Times New Roman" w:hAnsi="Times New Roman" w:cs="Times New Roman"/>
                <w:sz w:val="24"/>
                <w:szCs w:val="24"/>
                <w:lang w:eastAsia="ru-RU"/>
              </w:rPr>
              <w:lastRenderedPageBreak/>
              <w:t>услуг, повернуть его голову в одну сторону, расчесать от концов волос до корней, затем повернуть голову в другую сторону;</w:t>
            </w:r>
          </w:p>
          <w:p w14:paraId="2D958DDE"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начинать расчесывать волосы с концов; </w:t>
            </w:r>
          </w:p>
          <w:p w14:paraId="5D70449B"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постепенно продвигаться к корням волос;</w:t>
            </w:r>
          </w:p>
          <w:p w14:paraId="3704C8AC" w14:textId="77777777" w:rsidR="00BE5353" w:rsidRPr="006C32E1" w:rsidRDefault="00BE5353" w:rsidP="006C32E1">
            <w:pPr>
              <w:numPr>
                <w:ilvl w:val="0"/>
                <w:numId w:val="33"/>
              </w:numPr>
              <w:tabs>
                <w:tab w:val="left" w:pos="0"/>
                <w:tab w:val="left" w:pos="192"/>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уложить волосы, как нравится получателю социальных услуг, предложить зеркало.</w:t>
            </w:r>
          </w:p>
          <w:p w14:paraId="4D934A92" w14:textId="77777777" w:rsidR="00BE5353" w:rsidRPr="006C32E1" w:rsidRDefault="00BE5353" w:rsidP="006C32E1">
            <w:pPr>
              <w:shd w:val="clear" w:color="auto" w:fill="FFFFFF"/>
              <w:tabs>
                <w:tab w:val="left" w:pos="192"/>
              </w:tabs>
              <w:spacing w:after="0" w:line="240" w:lineRule="auto"/>
              <w:jc w:val="both"/>
              <w:textAlignment w:val="baseline"/>
              <w:rPr>
                <w:rFonts w:ascii="Times New Roman" w:hAnsi="Times New Roman" w:cs="Times New Roman"/>
                <w:b/>
                <w:color w:val="000000"/>
                <w:spacing w:val="2"/>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26A0A5F2" w14:textId="77777777" w:rsidR="00BE5353" w:rsidRPr="006C32E1" w:rsidRDefault="00BE5353" w:rsidP="006C32E1">
            <w:pPr>
              <w:numPr>
                <w:ilvl w:val="0"/>
                <w:numId w:val="34"/>
              </w:numPr>
              <w:tabs>
                <w:tab w:val="left" w:pos="0"/>
                <w:tab w:val="left" w:pos="192"/>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7C0B05C2" w14:textId="77777777" w:rsidR="00BE5353" w:rsidRPr="006C32E1" w:rsidRDefault="00BE5353" w:rsidP="006C32E1">
            <w:pPr>
              <w:numPr>
                <w:ilvl w:val="0"/>
                <w:numId w:val="34"/>
              </w:numPr>
              <w:tabs>
                <w:tab w:val="left" w:pos="0"/>
                <w:tab w:val="left" w:pos="192"/>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убрать полотенце с плеч получателя социальных услуг (или из-под головы и плеч);</w:t>
            </w:r>
          </w:p>
          <w:p w14:paraId="4DE8E34E"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rPr>
              <w:t>расческу поместите в дезинфицирующий раствор, затем хорошо ее прополощите, высушите и положите в тумбочку получателя социальных услуг</w:t>
            </w:r>
            <w:r w:rsidRPr="006C32E1">
              <w:rPr>
                <w:rFonts w:ascii="Times New Roman" w:hAnsi="Times New Roman" w:cs="Times New Roman"/>
                <w:sz w:val="24"/>
                <w:szCs w:val="24"/>
                <w:lang w:eastAsia="ru-RU"/>
              </w:rPr>
              <w:t>;</w:t>
            </w:r>
          </w:p>
          <w:p w14:paraId="7A64FCAD" w14:textId="77777777" w:rsidR="00BE5353" w:rsidRPr="006C32E1" w:rsidRDefault="00BE5353" w:rsidP="006C32E1">
            <w:pPr>
              <w:numPr>
                <w:ilvl w:val="0"/>
                <w:numId w:val="34"/>
              </w:numPr>
              <w:tabs>
                <w:tab w:val="left" w:pos="0"/>
                <w:tab w:val="left" w:pos="192"/>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снять перчатки;</w:t>
            </w:r>
          </w:p>
          <w:p w14:paraId="0F3E74C8" w14:textId="77777777" w:rsidR="00BE5353" w:rsidRPr="006C32E1" w:rsidRDefault="00BE5353" w:rsidP="006C32E1">
            <w:pPr>
              <w:numPr>
                <w:ilvl w:val="0"/>
                <w:numId w:val="34"/>
              </w:numPr>
              <w:tabs>
                <w:tab w:val="left" w:pos="0"/>
                <w:tab w:val="left" w:pos="192"/>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вымыть руки и осушить их</w:t>
            </w:r>
          </w:p>
        </w:tc>
      </w:tr>
    </w:tbl>
    <w:p w14:paraId="714B5D0D"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p w14:paraId="733DB913"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3.8. Оказание содействия в организации бритья бороды, усов</w:t>
      </w:r>
    </w:p>
    <w:p w14:paraId="21F209C3"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165A348B"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5D6D3B0E"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427F7149"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2E29D842"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7593080D" w14:textId="77777777" w:rsidTr="00CF6990">
        <w:trPr>
          <w:trHeight w:val="493"/>
        </w:trPr>
        <w:tc>
          <w:tcPr>
            <w:tcW w:w="1857" w:type="pct"/>
            <w:tcBorders>
              <w:top w:val="single" w:sz="4" w:space="0" w:color="auto"/>
              <w:left w:val="single" w:sz="4" w:space="0" w:color="auto"/>
              <w:bottom w:val="single" w:sz="4" w:space="0" w:color="auto"/>
              <w:right w:val="single" w:sz="4" w:space="0" w:color="auto"/>
            </w:tcBorders>
          </w:tcPr>
          <w:p w14:paraId="1D9E86CC"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color w:val="000000"/>
                <w:sz w:val="24"/>
                <w:szCs w:val="24"/>
              </w:rPr>
              <w:t>Оказание содействия в организации бритья бороды, усов</w:t>
            </w:r>
          </w:p>
        </w:tc>
        <w:tc>
          <w:tcPr>
            <w:tcW w:w="1823" w:type="pct"/>
            <w:tcBorders>
              <w:top w:val="single" w:sz="4" w:space="0" w:color="auto"/>
              <w:left w:val="single" w:sz="4" w:space="0" w:color="auto"/>
              <w:bottom w:val="single" w:sz="4" w:space="0" w:color="auto"/>
              <w:right w:val="single" w:sz="4" w:space="0" w:color="auto"/>
            </w:tcBorders>
          </w:tcPr>
          <w:p w14:paraId="65A612D4"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2F2D3D3D"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в месяц</w:t>
            </w:r>
          </w:p>
        </w:tc>
      </w:tr>
      <w:tr w:rsidR="00BE5353" w:rsidRPr="006C32E1" w14:paraId="6B6A7ABA"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24A8D216"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7B90571A"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0F415550"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6EF31C31"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7F8D6FEB"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дезинфекции.</w:t>
            </w:r>
          </w:p>
          <w:p w14:paraId="700B8EC4"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Дезинфицирующее средство. </w:t>
            </w:r>
          </w:p>
          <w:p w14:paraId="0670F3E9"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Крем для бритья. </w:t>
            </w:r>
          </w:p>
          <w:p w14:paraId="3649EB1E"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Крем после бритья.</w:t>
            </w:r>
          </w:p>
          <w:p w14:paraId="4CCD9D96"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Помазок.</w:t>
            </w:r>
          </w:p>
          <w:p w14:paraId="07236C78"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2 полотенца. </w:t>
            </w:r>
          </w:p>
          <w:p w14:paraId="7504FD6D"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Бритвенный станок (одноразовый) с безопасным лезвием или индивидуальная электробритва.</w:t>
            </w:r>
          </w:p>
          <w:p w14:paraId="5B7B2386"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Ножницы</w:t>
            </w:r>
          </w:p>
          <w:p w14:paraId="1E0EBF4C"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воды, кувшин</w:t>
            </w:r>
          </w:p>
        </w:tc>
        <w:tc>
          <w:tcPr>
            <w:tcW w:w="3143" w:type="pct"/>
            <w:gridSpan w:val="2"/>
            <w:shd w:val="clear" w:color="auto" w:fill="auto"/>
          </w:tcPr>
          <w:p w14:paraId="36CD8480" w14:textId="77777777" w:rsidR="00BE5353" w:rsidRPr="006C32E1" w:rsidRDefault="00BE5353" w:rsidP="006C32E1">
            <w:pPr>
              <w:tabs>
                <w:tab w:val="left" w:pos="242"/>
              </w:tabs>
              <w:spacing w:after="0" w:line="240" w:lineRule="auto"/>
              <w:jc w:val="both"/>
              <w:rPr>
                <w:rFonts w:ascii="Times New Roman" w:hAnsi="Times New Roman" w:cs="Times New Roman"/>
                <w:b/>
                <w:sz w:val="24"/>
                <w:szCs w:val="24"/>
              </w:rPr>
            </w:pPr>
            <w:r w:rsidRPr="006C32E1">
              <w:rPr>
                <w:rFonts w:ascii="Times New Roman" w:hAnsi="Times New Roman" w:cs="Times New Roman"/>
                <w:b/>
                <w:sz w:val="24"/>
                <w:szCs w:val="24"/>
              </w:rPr>
              <w:t>Подготовка к процедуре:</w:t>
            </w:r>
          </w:p>
          <w:p w14:paraId="0560FDB1" w14:textId="77777777" w:rsidR="00BE5353" w:rsidRPr="006C32E1" w:rsidRDefault="00BE5353" w:rsidP="006C32E1">
            <w:pPr>
              <w:numPr>
                <w:ilvl w:val="0"/>
                <w:numId w:val="35"/>
              </w:numPr>
              <w:tabs>
                <w:tab w:val="left" w:pos="-142"/>
                <w:tab w:val="left" w:pos="24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подготовить все необходимое оснащение для проведения процедуры</w:t>
            </w:r>
            <w:r w:rsidRPr="006C32E1">
              <w:rPr>
                <w:rFonts w:ascii="Times New Roman" w:hAnsi="Times New Roman" w:cs="Times New Roman"/>
                <w:sz w:val="24"/>
                <w:szCs w:val="24"/>
                <w:lang w:eastAsia="ru-RU"/>
              </w:rPr>
              <w:t>;</w:t>
            </w:r>
            <w:r w:rsidRPr="006C32E1">
              <w:rPr>
                <w:rFonts w:ascii="Times New Roman" w:hAnsi="Times New Roman" w:cs="Times New Roman"/>
                <w:color w:val="000000"/>
                <w:sz w:val="24"/>
                <w:szCs w:val="24"/>
                <w:lang w:eastAsia="ru-RU"/>
              </w:rPr>
              <w:t xml:space="preserve"> </w:t>
            </w:r>
          </w:p>
          <w:p w14:paraId="74F124F2"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r w:rsidRPr="006C32E1">
              <w:rPr>
                <w:rFonts w:ascii="Times New Roman" w:hAnsi="Times New Roman" w:cs="Times New Roman"/>
                <w:sz w:val="24"/>
                <w:szCs w:val="24"/>
                <w:lang w:eastAsia="ru-RU"/>
              </w:rPr>
              <w:t>;</w:t>
            </w:r>
          </w:p>
          <w:p w14:paraId="62235A36"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обеспечить получателю социальных услуг условия конфиденциальности проведения процедуры (при необходимости, отгородить ширмой, шторой)</w:t>
            </w:r>
            <w:r w:rsidRPr="006C32E1">
              <w:rPr>
                <w:rFonts w:ascii="Times New Roman" w:hAnsi="Times New Roman" w:cs="Times New Roman"/>
                <w:sz w:val="24"/>
                <w:szCs w:val="24"/>
                <w:lang w:eastAsia="ru-RU"/>
              </w:rPr>
              <w:t xml:space="preserve"> ;</w:t>
            </w:r>
          </w:p>
          <w:p w14:paraId="0148C507"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включить свет</w:t>
            </w:r>
            <w:r w:rsidRPr="006C32E1">
              <w:rPr>
                <w:rFonts w:ascii="Times New Roman" w:hAnsi="Times New Roman" w:cs="Times New Roman"/>
                <w:sz w:val="24"/>
                <w:szCs w:val="24"/>
                <w:lang w:eastAsia="ru-RU"/>
              </w:rPr>
              <w:t>;</w:t>
            </w:r>
          </w:p>
          <w:p w14:paraId="5FBB573C"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 Надеть перчатки</w:t>
            </w:r>
            <w:r w:rsidRPr="006C32E1">
              <w:rPr>
                <w:rFonts w:ascii="Times New Roman" w:hAnsi="Times New Roman" w:cs="Times New Roman"/>
                <w:sz w:val="24"/>
                <w:szCs w:val="24"/>
                <w:lang w:eastAsia="ru-RU"/>
              </w:rPr>
              <w:t>;</w:t>
            </w:r>
          </w:p>
          <w:p w14:paraId="310E93C2"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удобно расположить получателя социальных услуг, по возможности, сидя или полусидя.</w:t>
            </w:r>
          </w:p>
          <w:p w14:paraId="17473B31" w14:textId="77777777" w:rsidR="00BE5353" w:rsidRPr="006C32E1" w:rsidRDefault="00BE5353" w:rsidP="006C32E1">
            <w:pPr>
              <w:tabs>
                <w:tab w:val="left" w:pos="-284"/>
                <w:tab w:val="left" w:pos="242"/>
              </w:tabs>
              <w:spacing w:after="0" w:line="240" w:lineRule="auto"/>
              <w:rPr>
                <w:rFonts w:ascii="Times New Roman" w:hAnsi="Times New Roman" w:cs="Times New Roman"/>
                <w:sz w:val="24"/>
                <w:szCs w:val="24"/>
              </w:rPr>
            </w:pPr>
            <w:r w:rsidRPr="006C32E1">
              <w:rPr>
                <w:rFonts w:ascii="Times New Roman" w:hAnsi="Times New Roman" w:cs="Times New Roman"/>
                <w:b/>
                <w:sz w:val="24"/>
                <w:szCs w:val="24"/>
              </w:rPr>
              <w:t>Выполнение процедуры:</w:t>
            </w:r>
          </w:p>
          <w:p w14:paraId="22B685BE"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если волосы длинные, их нужно сначала подрезать ножницами или триммером</w:t>
            </w:r>
            <w:r w:rsidRPr="006C32E1">
              <w:rPr>
                <w:rFonts w:ascii="Times New Roman" w:hAnsi="Times New Roman" w:cs="Times New Roman"/>
                <w:sz w:val="24"/>
                <w:szCs w:val="24"/>
                <w:lang w:eastAsia="ru-RU"/>
              </w:rPr>
              <w:t>;</w:t>
            </w:r>
            <w:r w:rsidRPr="006C32E1">
              <w:rPr>
                <w:rFonts w:ascii="Times New Roman" w:hAnsi="Times New Roman" w:cs="Times New Roman"/>
                <w:color w:val="000000"/>
                <w:sz w:val="24"/>
                <w:szCs w:val="24"/>
                <w:lang w:eastAsia="ru-RU"/>
              </w:rPr>
              <w:t xml:space="preserve"> </w:t>
            </w:r>
          </w:p>
          <w:p w14:paraId="4F3593AD"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небольшое полотенце замочить в теплой воде, отжать, и аккуратно положить на щеки и шею </w:t>
            </w:r>
            <w:r w:rsidRPr="006C32E1">
              <w:rPr>
                <w:rFonts w:ascii="Times New Roman" w:hAnsi="Times New Roman" w:cs="Times New Roman"/>
                <w:color w:val="000000"/>
                <w:sz w:val="24"/>
                <w:szCs w:val="24"/>
                <w:lang w:eastAsia="ru-RU"/>
              </w:rPr>
              <w:lastRenderedPageBreak/>
              <w:t>получателя социальных услуг, используя в качестве компресса (прогреть кожу и увлажнить)</w:t>
            </w:r>
            <w:r w:rsidRPr="006C32E1">
              <w:rPr>
                <w:rFonts w:ascii="Times New Roman" w:hAnsi="Times New Roman" w:cs="Times New Roman"/>
                <w:sz w:val="24"/>
                <w:szCs w:val="24"/>
                <w:lang w:eastAsia="ru-RU"/>
              </w:rPr>
              <w:t>;</w:t>
            </w:r>
          </w:p>
          <w:p w14:paraId="556F42E4"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через несколько минут полотенце убрать и нанести на кожу крем для бритья</w:t>
            </w:r>
            <w:r w:rsidRPr="006C32E1">
              <w:rPr>
                <w:rFonts w:ascii="Times New Roman" w:hAnsi="Times New Roman" w:cs="Times New Roman"/>
                <w:sz w:val="24"/>
                <w:szCs w:val="24"/>
                <w:lang w:eastAsia="ru-RU"/>
              </w:rPr>
              <w:t>;</w:t>
            </w:r>
          </w:p>
          <w:p w14:paraId="28660603"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пальцами одной руки, бережно натягивать кожу лица получателя социальных услуг, другой – осуществлять бритье прямыми движениями по ходу роста волос;</w:t>
            </w:r>
          </w:p>
          <w:p w14:paraId="6D016B1E"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умыть теплой водой лицо получателя социальных услуг</w:t>
            </w:r>
            <w:r w:rsidRPr="006C32E1">
              <w:rPr>
                <w:rFonts w:ascii="Times New Roman" w:hAnsi="Times New Roman" w:cs="Times New Roman"/>
                <w:sz w:val="24"/>
                <w:szCs w:val="24"/>
                <w:lang w:eastAsia="ru-RU"/>
              </w:rPr>
              <w:t>;</w:t>
            </w:r>
          </w:p>
          <w:p w14:paraId="6A77496B"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лицо и шею нежно осушить полотенцем</w:t>
            </w:r>
            <w:r w:rsidRPr="006C32E1">
              <w:rPr>
                <w:rFonts w:ascii="Times New Roman" w:hAnsi="Times New Roman" w:cs="Times New Roman"/>
                <w:sz w:val="24"/>
                <w:szCs w:val="24"/>
                <w:lang w:eastAsia="ru-RU"/>
              </w:rPr>
              <w:t>;</w:t>
            </w:r>
          </w:p>
          <w:p w14:paraId="7D4880E2" w14:textId="77777777" w:rsidR="00BE5353" w:rsidRPr="006C32E1" w:rsidRDefault="00BE5353" w:rsidP="006C32E1">
            <w:pPr>
              <w:numPr>
                <w:ilvl w:val="0"/>
                <w:numId w:val="36"/>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предложить получателю социальных услуг воспользоваться лосьоном или кремом после бритья.</w:t>
            </w:r>
          </w:p>
          <w:p w14:paraId="61855755" w14:textId="77777777" w:rsidR="00BE5353" w:rsidRPr="006C32E1" w:rsidRDefault="00BE5353" w:rsidP="006C32E1">
            <w:pPr>
              <w:tabs>
                <w:tab w:val="left" w:pos="242"/>
              </w:tabs>
              <w:spacing w:after="0" w:line="240" w:lineRule="auto"/>
              <w:jc w:val="both"/>
              <w:textAlignment w:val="baseline"/>
              <w:rPr>
                <w:rFonts w:ascii="Times New Roman" w:hAnsi="Times New Roman" w:cs="Times New Roman"/>
                <w:b/>
                <w:color w:val="000000"/>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5374542F"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предложить получателю социальных услуг зеркало</w:t>
            </w:r>
            <w:r w:rsidRPr="006C32E1">
              <w:rPr>
                <w:rFonts w:ascii="Times New Roman" w:hAnsi="Times New Roman" w:cs="Times New Roman"/>
                <w:sz w:val="24"/>
                <w:szCs w:val="24"/>
                <w:lang w:eastAsia="ru-RU"/>
              </w:rPr>
              <w:t>;</w:t>
            </w:r>
          </w:p>
          <w:p w14:paraId="30CE7607"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утилизировать одноразовый станок</w:t>
            </w:r>
            <w:r w:rsidRPr="006C32E1">
              <w:rPr>
                <w:rFonts w:ascii="Times New Roman" w:hAnsi="Times New Roman" w:cs="Times New Roman"/>
                <w:sz w:val="24"/>
                <w:szCs w:val="24"/>
                <w:lang w:eastAsia="ru-RU"/>
              </w:rPr>
              <w:t>;</w:t>
            </w:r>
          </w:p>
          <w:p w14:paraId="7B92B40B"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спросить получателя социальных услуг о комфортности его состояния, физическом состоянии, пожеланиях</w:t>
            </w:r>
            <w:r w:rsidRPr="006C32E1">
              <w:rPr>
                <w:rFonts w:ascii="Times New Roman" w:hAnsi="Times New Roman" w:cs="Times New Roman"/>
                <w:sz w:val="24"/>
                <w:szCs w:val="24"/>
                <w:lang w:eastAsia="ru-RU"/>
              </w:rPr>
              <w:t>;</w:t>
            </w:r>
          </w:p>
          <w:p w14:paraId="46121177"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снять перчатки</w:t>
            </w:r>
            <w:r w:rsidRPr="006C32E1">
              <w:rPr>
                <w:rFonts w:ascii="Times New Roman" w:hAnsi="Times New Roman" w:cs="Times New Roman"/>
                <w:sz w:val="24"/>
                <w:szCs w:val="24"/>
                <w:lang w:eastAsia="ru-RU"/>
              </w:rPr>
              <w:t>;</w:t>
            </w:r>
          </w:p>
          <w:p w14:paraId="3E34EBA8"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вымыть руки и осушить их</w:t>
            </w:r>
          </w:p>
        </w:tc>
      </w:tr>
    </w:tbl>
    <w:p w14:paraId="5872AA43"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p w14:paraId="41FAC221"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 xml:space="preserve">3.9. </w:t>
      </w:r>
      <w:r w:rsidRPr="006C32E1">
        <w:rPr>
          <w:rFonts w:ascii="Times New Roman" w:hAnsi="Times New Roman" w:cs="Times New Roman"/>
          <w:sz w:val="24"/>
          <w:szCs w:val="24"/>
        </w:rPr>
        <w:t>О</w:t>
      </w:r>
      <w:r w:rsidRPr="006C32E1">
        <w:rPr>
          <w:rFonts w:ascii="Times New Roman" w:hAnsi="Times New Roman" w:cs="Times New Roman"/>
          <w:b/>
          <w:color w:val="000000"/>
          <w:sz w:val="24"/>
          <w:szCs w:val="24"/>
        </w:rPr>
        <w:t>казание содействия в организации стрижки волос</w:t>
      </w:r>
    </w:p>
    <w:p w14:paraId="4BF63425"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22B511B2"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3F3B4635"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60014621"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2BEC48E4"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7BE7B676" w14:textId="77777777" w:rsidTr="00CF6990">
        <w:trPr>
          <w:trHeight w:val="493"/>
        </w:trPr>
        <w:tc>
          <w:tcPr>
            <w:tcW w:w="1857" w:type="pct"/>
            <w:tcBorders>
              <w:top w:val="single" w:sz="4" w:space="0" w:color="auto"/>
              <w:left w:val="single" w:sz="4" w:space="0" w:color="auto"/>
              <w:bottom w:val="single" w:sz="4" w:space="0" w:color="auto"/>
              <w:right w:val="single" w:sz="4" w:space="0" w:color="auto"/>
            </w:tcBorders>
          </w:tcPr>
          <w:p w14:paraId="17749C5A"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Оказание содействия в организации стрижки волос</w:t>
            </w:r>
          </w:p>
        </w:tc>
        <w:tc>
          <w:tcPr>
            <w:tcW w:w="1823" w:type="pct"/>
            <w:tcBorders>
              <w:top w:val="single" w:sz="4" w:space="0" w:color="auto"/>
              <w:left w:val="single" w:sz="4" w:space="0" w:color="auto"/>
              <w:bottom w:val="single" w:sz="4" w:space="0" w:color="auto"/>
              <w:right w:val="single" w:sz="4" w:space="0" w:color="auto"/>
            </w:tcBorders>
          </w:tcPr>
          <w:p w14:paraId="6F9EF57F"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5 мин.</w:t>
            </w:r>
          </w:p>
        </w:tc>
        <w:tc>
          <w:tcPr>
            <w:tcW w:w="1320" w:type="pct"/>
            <w:tcBorders>
              <w:top w:val="single" w:sz="4" w:space="0" w:color="auto"/>
              <w:left w:val="single" w:sz="4" w:space="0" w:color="auto"/>
              <w:bottom w:val="single" w:sz="4" w:space="0" w:color="auto"/>
              <w:right w:val="single" w:sz="4" w:space="0" w:color="auto"/>
            </w:tcBorders>
          </w:tcPr>
          <w:p w14:paraId="403CE9F2"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раз месяц</w:t>
            </w:r>
          </w:p>
        </w:tc>
      </w:tr>
      <w:tr w:rsidR="00BE5353" w:rsidRPr="006C32E1" w14:paraId="46102FDC"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034FCD00" w14:textId="77777777" w:rsidR="00BE5353" w:rsidRPr="006C32E1" w:rsidRDefault="00BE5353" w:rsidP="006C32E1">
            <w:pPr>
              <w:spacing w:after="0" w:line="240" w:lineRule="auto"/>
              <w:jc w:val="center"/>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Оснащение для выполнения услуги</w:t>
            </w:r>
          </w:p>
        </w:tc>
        <w:tc>
          <w:tcPr>
            <w:tcW w:w="3143" w:type="pct"/>
            <w:gridSpan w:val="2"/>
            <w:shd w:val="clear" w:color="auto" w:fill="auto"/>
          </w:tcPr>
          <w:p w14:paraId="27781D7E" w14:textId="77777777" w:rsidR="00BE5353" w:rsidRPr="006C32E1" w:rsidRDefault="00BE5353" w:rsidP="006C32E1">
            <w:pPr>
              <w:spacing w:after="0" w:line="240" w:lineRule="auto"/>
              <w:jc w:val="center"/>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Алгоритм выполнения</w:t>
            </w:r>
          </w:p>
        </w:tc>
      </w:tr>
      <w:tr w:rsidR="00BE5353" w:rsidRPr="006C32E1" w14:paraId="2F769739"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7608E788"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4EA739BA"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дезинфекции.</w:t>
            </w:r>
          </w:p>
          <w:p w14:paraId="005E6F03"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Дезинфицирующее средство. </w:t>
            </w:r>
          </w:p>
          <w:p w14:paraId="41D582C8"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2 полотенца. </w:t>
            </w:r>
          </w:p>
          <w:p w14:paraId="37071171"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Машинка для стрижки волос.</w:t>
            </w:r>
          </w:p>
          <w:p w14:paraId="2534FBA9"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Ножницы для стрижки волос.</w:t>
            </w:r>
          </w:p>
          <w:p w14:paraId="7CA7538A"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Пеленка или клеенка </w:t>
            </w:r>
          </w:p>
          <w:p w14:paraId="3A3CCA79" w14:textId="77777777" w:rsidR="00BE5353" w:rsidRPr="006C32E1" w:rsidRDefault="00BE5353" w:rsidP="006C32E1">
            <w:pPr>
              <w:pStyle w:val="14"/>
              <w:numPr>
                <w:ilvl w:val="0"/>
                <w:numId w:val="10"/>
              </w:numPr>
              <w:tabs>
                <w:tab w:val="left" w:pos="242"/>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Емкость для воды, кувшин.</w:t>
            </w:r>
          </w:p>
          <w:p w14:paraId="493048D1" w14:textId="77777777" w:rsidR="00BE5353" w:rsidRPr="006C32E1" w:rsidRDefault="00BE5353" w:rsidP="006C32E1">
            <w:pPr>
              <w:pStyle w:val="14"/>
              <w:numPr>
                <w:ilvl w:val="0"/>
                <w:numId w:val="10"/>
              </w:numPr>
              <w:tabs>
                <w:tab w:val="left" w:pos="242"/>
              </w:tabs>
              <w:spacing w:after="0" w:line="240" w:lineRule="auto"/>
              <w:ind w:left="0" w:firstLine="0"/>
              <w:jc w:val="both"/>
              <w:rPr>
                <w:rFonts w:ascii="Times New Roman" w:hAnsi="Times New Roman"/>
                <w:sz w:val="24"/>
                <w:szCs w:val="24"/>
              </w:rPr>
            </w:pPr>
            <w:r w:rsidRPr="006C32E1">
              <w:rPr>
                <w:rFonts w:ascii="Times New Roman" w:hAnsi="Times New Roman"/>
                <w:color w:val="000000"/>
                <w:sz w:val="24"/>
                <w:szCs w:val="24"/>
                <w:lang w:eastAsia="ru-RU"/>
              </w:rPr>
              <w:t>Вода 36-38</w:t>
            </w:r>
            <w:r w:rsidRPr="006C32E1">
              <w:rPr>
                <w:rFonts w:ascii="Times New Roman" w:hAnsi="Times New Roman"/>
                <w:color w:val="000000"/>
                <w:sz w:val="24"/>
                <w:szCs w:val="24"/>
                <w:vertAlign w:val="superscript"/>
                <w:lang w:eastAsia="ru-RU"/>
              </w:rPr>
              <w:t>о</w:t>
            </w:r>
            <w:r w:rsidRPr="006C32E1">
              <w:rPr>
                <w:rFonts w:ascii="Times New Roman" w:hAnsi="Times New Roman"/>
                <w:color w:val="000000"/>
                <w:sz w:val="24"/>
                <w:szCs w:val="24"/>
                <w:lang w:eastAsia="ru-RU"/>
              </w:rPr>
              <w:t>С.</w:t>
            </w:r>
          </w:p>
          <w:p w14:paraId="5C6650FE" w14:textId="77777777" w:rsidR="00BE5353" w:rsidRPr="006C32E1" w:rsidRDefault="00BE5353" w:rsidP="006C32E1">
            <w:pPr>
              <w:pStyle w:val="14"/>
              <w:numPr>
                <w:ilvl w:val="0"/>
                <w:numId w:val="10"/>
              </w:numPr>
              <w:tabs>
                <w:tab w:val="left" w:pos="242"/>
              </w:tabs>
              <w:spacing w:after="0" w:line="240" w:lineRule="auto"/>
              <w:ind w:left="0" w:firstLine="0"/>
              <w:jc w:val="both"/>
              <w:rPr>
                <w:rFonts w:ascii="Times New Roman" w:hAnsi="Times New Roman"/>
                <w:sz w:val="24"/>
                <w:szCs w:val="24"/>
              </w:rPr>
            </w:pPr>
            <w:r w:rsidRPr="006C32E1">
              <w:rPr>
                <w:rFonts w:ascii="Times New Roman" w:hAnsi="Times New Roman"/>
                <w:color w:val="000000"/>
                <w:sz w:val="24"/>
                <w:szCs w:val="24"/>
                <w:lang w:eastAsia="ru-RU"/>
              </w:rPr>
              <w:t>Стерилизатор при наличии</w:t>
            </w:r>
          </w:p>
          <w:p w14:paraId="5C3DFCA9" w14:textId="77777777" w:rsidR="00BE5353" w:rsidRPr="006C32E1" w:rsidRDefault="00BE5353" w:rsidP="006C32E1">
            <w:pPr>
              <w:tabs>
                <w:tab w:val="left" w:pos="242"/>
              </w:tabs>
              <w:spacing w:after="0" w:line="240" w:lineRule="auto"/>
              <w:jc w:val="both"/>
              <w:rPr>
                <w:rFonts w:ascii="Times New Roman" w:hAnsi="Times New Roman" w:cs="Times New Roman"/>
                <w:b/>
                <w:sz w:val="24"/>
                <w:szCs w:val="24"/>
              </w:rPr>
            </w:pPr>
          </w:p>
        </w:tc>
        <w:tc>
          <w:tcPr>
            <w:tcW w:w="3143" w:type="pct"/>
            <w:gridSpan w:val="2"/>
            <w:shd w:val="clear" w:color="auto" w:fill="auto"/>
          </w:tcPr>
          <w:p w14:paraId="5112B7CF" w14:textId="77777777" w:rsidR="00BE5353" w:rsidRPr="006C32E1" w:rsidRDefault="00BE5353" w:rsidP="006C32E1">
            <w:pPr>
              <w:tabs>
                <w:tab w:val="left" w:pos="242"/>
              </w:tabs>
              <w:spacing w:after="0" w:line="240" w:lineRule="auto"/>
              <w:jc w:val="both"/>
              <w:rPr>
                <w:rFonts w:ascii="Times New Roman" w:hAnsi="Times New Roman" w:cs="Times New Roman"/>
                <w:b/>
                <w:sz w:val="24"/>
                <w:szCs w:val="24"/>
              </w:rPr>
            </w:pPr>
            <w:r w:rsidRPr="006C32E1">
              <w:rPr>
                <w:rFonts w:ascii="Times New Roman" w:hAnsi="Times New Roman" w:cs="Times New Roman"/>
                <w:b/>
                <w:sz w:val="24"/>
                <w:szCs w:val="24"/>
              </w:rPr>
              <w:t>Подготовка к процедуре:</w:t>
            </w:r>
          </w:p>
          <w:p w14:paraId="562266ED" w14:textId="77777777" w:rsidR="00BE5353" w:rsidRPr="006C32E1" w:rsidRDefault="00BE5353" w:rsidP="006C32E1">
            <w:pPr>
              <w:numPr>
                <w:ilvl w:val="0"/>
                <w:numId w:val="35"/>
              </w:numPr>
              <w:tabs>
                <w:tab w:val="left" w:pos="-142"/>
                <w:tab w:val="left" w:pos="242"/>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подготовить все необходимое оснащение для проведения процедуры</w:t>
            </w:r>
            <w:r w:rsidRPr="006C32E1">
              <w:rPr>
                <w:rFonts w:ascii="Times New Roman" w:hAnsi="Times New Roman" w:cs="Times New Roman"/>
                <w:sz w:val="24"/>
                <w:szCs w:val="24"/>
                <w:lang w:eastAsia="ru-RU"/>
              </w:rPr>
              <w:t>;</w:t>
            </w:r>
            <w:r w:rsidRPr="006C32E1">
              <w:rPr>
                <w:rFonts w:ascii="Times New Roman" w:hAnsi="Times New Roman" w:cs="Times New Roman"/>
                <w:color w:val="000000"/>
                <w:sz w:val="24"/>
                <w:szCs w:val="24"/>
                <w:lang w:eastAsia="ru-RU"/>
              </w:rPr>
              <w:t xml:space="preserve"> </w:t>
            </w:r>
          </w:p>
          <w:p w14:paraId="00D36D11"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r w:rsidRPr="006C32E1">
              <w:rPr>
                <w:rFonts w:ascii="Times New Roman" w:hAnsi="Times New Roman" w:cs="Times New Roman"/>
                <w:sz w:val="24"/>
                <w:szCs w:val="24"/>
                <w:lang w:eastAsia="ru-RU"/>
              </w:rPr>
              <w:t xml:space="preserve"> ;</w:t>
            </w:r>
          </w:p>
          <w:p w14:paraId="4A0BC5EB"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обеспечить получателю социальных услуг условия конфиденциальности проведения процедуры (при необходимости, отгородить ширмой, шторой)</w:t>
            </w:r>
            <w:r w:rsidRPr="006C32E1">
              <w:rPr>
                <w:rFonts w:ascii="Times New Roman" w:hAnsi="Times New Roman" w:cs="Times New Roman"/>
                <w:sz w:val="24"/>
                <w:szCs w:val="24"/>
                <w:lang w:eastAsia="ru-RU"/>
              </w:rPr>
              <w:t xml:space="preserve"> ;</w:t>
            </w:r>
          </w:p>
          <w:p w14:paraId="40B4B0AC"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включить свет</w:t>
            </w:r>
            <w:r w:rsidRPr="006C32E1">
              <w:rPr>
                <w:rFonts w:ascii="Times New Roman" w:hAnsi="Times New Roman" w:cs="Times New Roman"/>
                <w:sz w:val="24"/>
                <w:szCs w:val="24"/>
                <w:lang w:eastAsia="ru-RU"/>
              </w:rPr>
              <w:t>;</w:t>
            </w:r>
          </w:p>
          <w:p w14:paraId="6EEA95CA"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обработать руки гигиеническим способом, осушить. Надеть перчатки</w:t>
            </w:r>
            <w:r w:rsidRPr="006C32E1">
              <w:rPr>
                <w:rFonts w:ascii="Times New Roman" w:hAnsi="Times New Roman" w:cs="Times New Roman"/>
                <w:sz w:val="24"/>
                <w:szCs w:val="24"/>
                <w:lang w:eastAsia="ru-RU"/>
              </w:rPr>
              <w:t>;</w:t>
            </w:r>
          </w:p>
          <w:p w14:paraId="38816862"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удобно расположить получателя социальных услуг, по возможности, сидя или полусидя</w:t>
            </w:r>
            <w:r w:rsidRPr="006C32E1">
              <w:rPr>
                <w:rFonts w:ascii="Times New Roman" w:hAnsi="Times New Roman" w:cs="Times New Roman"/>
                <w:sz w:val="24"/>
                <w:szCs w:val="24"/>
                <w:lang w:eastAsia="ru-RU"/>
              </w:rPr>
              <w:t>;</w:t>
            </w:r>
          </w:p>
          <w:p w14:paraId="578E5722" w14:textId="77777777" w:rsidR="00BE5353" w:rsidRPr="006C32E1" w:rsidRDefault="00BE5353" w:rsidP="006C32E1">
            <w:pPr>
              <w:numPr>
                <w:ilvl w:val="0"/>
                <w:numId w:val="35"/>
              </w:numPr>
              <w:tabs>
                <w:tab w:val="left" w:pos="242"/>
              </w:tabs>
              <w:spacing w:after="0" w:line="240" w:lineRule="auto"/>
              <w:ind w:left="0" w:firstLine="0"/>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Постелить пеленку или клеенку.</w:t>
            </w:r>
          </w:p>
          <w:p w14:paraId="0AB1A3E6" w14:textId="77777777" w:rsidR="00BE5353" w:rsidRPr="006C32E1" w:rsidRDefault="00BE5353" w:rsidP="006C32E1">
            <w:pPr>
              <w:tabs>
                <w:tab w:val="left" w:pos="-284"/>
                <w:tab w:val="left" w:pos="242"/>
              </w:tabs>
              <w:spacing w:after="0" w:line="240" w:lineRule="auto"/>
              <w:rPr>
                <w:rFonts w:ascii="Times New Roman" w:hAnsi="Times New Roman" w:cs="Times New Roman"/>
                <w:sz w:val="24"/>
                <w:szCs w:val="24"/>
              </w:rPr>
            </w:pPr>
            <w:r w:rsidRPr="006C32E1">
              <w:rPr>
                <w:rFonts w:ascii="Times New Roman" w:hAnsi="Times New Roman" w:cs="Times New Roman"/>
                <w:b/>
                <w:sz w:val="24"/>
                <w:szCs w:val="24"/>
              </w:rPr>
              <w:t>Выполнение процедуры:</w:t>
            </w:r>
          </w:p>
          <w:p w14:paraId="5BE95B49"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необходимо увлажнить волосы. Поделить на 4 части способом крест-накрест</w:t>
            </w:r>
            <w:r w:rsidRPr="006C32E1">
              <w:t>;</w:t>
            </w:r>
          </w:p>
          <w:p w14:paraId="225FEA38"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lastRenderedPageBreak/>
              <w:t>оформление затылочной части. Выделить нижнюю часть волос путем соединения верхних краев ушных раковин. После этого выделить первую прядь на нижней затылочной части</w:t>
            </w:r>
            <w:r w:rsidRPr="006C32E1">
              <w:t>;</w:t>
            </w:r>
          </w:p>
          <w:p w14:paraId="54A932FF"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нужно выбрать уровень оттяжки прядей</w:t>
            </w:r>
            <w:r w:rsidRPr="006C32E1">
              <w:t>;</w:t>
            </w:r>
          </w:p>
          <w:p w14:paraId="7A163381"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двигаться необходимо с помощью вертикальных проборов. Подстригать нужно, ориентируясь на первую прядь</w:t>
            </w:r>
            <w:r w:rsidRPr="006C32E1">
              <w:t>;</w:t>
            </w:r>
          </w:p>
          <w:p w14:paraId="40C2D805"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чтобы оценить качество стрижки затылочной зоны, необходимо сделать горизонтальный пробор и посмотреть, при необходимости требуется острыми ножницами подровнять</w:t>
            </w:r>
            <w:r w:rsidRPr="006C32E1">
              <w:t>;</w:t>
            </w:r>
          </w:p>
          <w:p w14:paraId="0DE610E9"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оформление височной зоны. Для начала необходимо сделать височный пробор. Далее необходимо выделить нижнюю часть над ухом. По этой прядке, будет равняться вся височная часть. Она должна быть оттянута под углом 60 градусов</w:t>
            </w:r>
            <w:r w:rsidRPr="006C32E1">
              <w:t>;</w:t>
            </w:r>
            <w:r w:rsidRPr="006C32E1">
              <w:rPr>
                <w:color w:val="000000"/>
              </w:rPr>
              <w:t xml:space="preserve"> </w:t>
            </w:r>
          </w:p>
          <w:p w14:paraId="4E236CFF"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стричь височную часть по направлению к лицу. После того как височная часть будет подстрижена, ее требуется плавно соединить с затылочной частью</w:t>
            </w:r>
            <w:r w:rsidRPr="006C32E1">
              <w:t>;</w:t>
            </w:r>
          </w:p>
          <w:p w14:paraId="40194EE0"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работа над областью макушки. Выделить прядь параллельно линии краевого роста, после этого ее необходимо вычесать и состричь на уровне переносицы</w:t>
            </w:r>
            <w:r w:rsidRPr="006C32E1">
              <w:t>;</w:t>
            </w:r>
          </w:p>
          <w:p w14:paraId="25F3B1DB"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выделить следующую прядь, расчесать ее и состричь на уровне челки. К макушке волосы должны начать укорачиваться</w:t>
            </w:r>
            <w:r w:rsidRPr="006C32E1">
              <w:t>;</w:t>
            </w:r>
          </w:p>
          <w:p w14:paraId="10FAE72B" w14:textId="77777777" w:rsidR="00BE5353" w:rsidRPr="006C32E1" w:rsidRDefault="00BE5353" w:rsidP="006C32E1">
            <w:pPr>
              <w:pStyle w:val="afb"/>
              <w:numPr>
                <w:ilvl w:val="0"/>
                <w:numId w:val="53"/>
              </w:numPr>
              <w:shd w:val="clear" w:color="auto" w:fill="FFFFFF"/>
              <w:tabs>
                <w:tab w:val="left" w:pos="318"/>
              </w:tabs>
              <w:spacing w:before="0" w:beforeAutospacing="0" w:after="0" w:afterAutospacing="0"/>
              <w:ind w:left="35" w:firstLine="0"/>
              <w:jc w:val="both"/>
              <w:textAlignment w:val="baseline"/>
              <w:rPr>
                <w:color w:val="000000"/>
              </w:rPr>
            </w:pPr>
            <w:r w:rsidRPr="006C32E1">
              <w:rPr>
                <w:color w:val="000000"/>
              </w:rPr>
              <w:t>после того как стрижка окончена, все волосы необходимо тщательно профилировать.</w:t>
            </w:r>
          </w:p>
          <w:p w14:paraId="0483107A" w14:textId="77777777" w:rsidR="00BE5353" w:rsidRPr="006C32E1" w:rsidRDefault="00BE5353" w:rsidP="006C32E1">
            <w:pPr>
              <w:tabs>
                <w:tab w:val="left" w:pos="242"/>
              </w:tabs>
              <w:spacing w:after="0" w:line="240" w:lineRule="auto"/>
              <w:jc w:val="both"/>
              <w:textAlignment w:val="baseline"/>
              <w:rPr>
                <w:rFonts w:ascii="Times New Roman" w:hAnsi="Times New Roman" w:cs="Times New Roman"/>
                <w:b/>
                <w:color w:val="000000"/>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331BC01C"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предложить получателю социальных услуг зеркало</w:t>
            </w:r>
            <w:r w:rsidRPr="006C32E1">
              <w:rPr>
                <w:rFonts w:ascii="Times New Roman" w:hAnsi="Times New Roman" w:cs="Times New Roman"/>
                <w:sz w:val="24"/>
                <w:szCs w:val="24"/>
                <w:lang w:eastAsia="ru-RU"/>
              </w:rPr>
              <w:t>;</w:t>
            </w:r>
          </w:p>
          <w:p w14:paraId="4AA5B6F5"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спросить получателя социальных услуг о комфортности его состояния, физическом состоянии, пожеланиях</w:t>
            </w:r>
            <w:r w:rsidRPr="006C32E1">
              <w:rPr>
                <w:rFonts w:ascii="Times New Roman" w:hAnsi="Times New Roman" w:cs="Times New Roman"/>
                <w:sz w:val="24"/>
                <w:szCs w:val="24"/>
                <w:lang w:eastAsia="ru-RU"/>
              </w:rPr>
              <w:t>;</w:t>
            </w:r>
          </w:p>
          <w:p w14:paraId="5268A51A"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остриженные волосы собирают в закрывающийся совок непосредственно у кровати и складывают в герметичные емкости (одноразовые полиэтиленовые пакеты для мусора), а затем закрывают, перевязывают и удаляют (утилизируют) в установленном порядке</w:t>
            </w:r>
            <w:r w:rsidRPr="006C32E1">
              <w:rPr>
                <w:rFonts w:ascii="Times New Roman" w:hAnsi="Times New Roman" w:cs="Times New Roman"/>
                <w:sz w:val="24"/>
                <w:szCs w:val="24"/>
                <w:lang w:eastAsia="ru-RU"/>
              </w:rPr>
              <w:t>;</w:t>
            </w:r>
          </w:p>
          <w:p w14:paraId="1392B6F5"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расчески, щетки, ножницы для стрижки волос моют под проточной водой после каждого получателя социальных услуг, помещают в стерилизаторы, разрешенные к использованию в установленном порядке и имеющие инструкцию по применению на русском языке, или в растворах дезинфицирующих средств по режиму, применяемому при грибковых заболеваниях</w:t>
            </w:r>
            <w:r w:rsidRPr="006C32E1">
              <w:rPr>
                <w:rFonts w:ascii="Times New Roman" w:hAnsi="Times New Roman" w:cs="Times New Roman"/>
                <w:sz w:val="24"/>
                <w:szCs w:val="24"/>
                <w:lang w:eastAsia="ru-RU"/>
              </w:rPr>
              <w:t>;</w:t>
            </w:r>
          </w:p>
          <w:p w14:paraId="7E8186AE"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снять перчатки</w:t>
            </w:r>
            <w:r w:rsidRPr="006C32E1">
              <w:rPr>
                <w:rFonts w:ascii="Times New Roman" w:hAnsi="Times New Roman" w:cs="Times New Roman"/>
                <w:sz w:val="24"/>
                <w:szCs w:val="24"/>
                <w:lang w:eastAsia="ru-RU"/>
              </w:rPr>
              <w:t>;</w:t>
            </w:r>
          </w:p>
          <w:p w14:paraId="4A18AB75" w14:textId="77777777" w:rsidR="00BE5353" w:rsidRPr="006C32E1" w:rsidRDefault="00BE5353" w:rsidP="006C32E1">
            <w:pPr>
              <w:numPr>
                <w:ilvl w:val="0"/>
                <w:numId w:val="37"/>
              </w:numPr>
              <w:tabs>
                <w:tab w:val="left" w:pos="242"/>
              </w:tabs>
              <w:spacing w:after="0" w:line="240" w:lineRule="auto"/>
              <w:ind w:left="35" w:firstLine="0"/>
              <w:contextualSpacing/>
              <w:jc w:val="both"/>
              <w:textAlignment w:val="top"/>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вымыть руки и осушить их</w:t>
            </w:r>
          </w:p>
        </w:tc>
      </w:tr>
    </w:tbl>
    <w:p w14:paraId="739438E0" w14:textId="77777777" w:rsidR="00BE5353" w:rsidRDefault="00BE5353" w:rsidP="006C32E1">
      <w:pPr>
        <w:spacing w:after="0" w:line="240" w:lineRule="auto"/>
        <w:ind w:firstLine="851"/>
        <w:jc w:val="both"/>
        <w:rPr>
          <w:rFonts w:ascii="Times New Roman" w:hAnsi="Times New Roman" w:cs="Times New Roman"/>
          <w:b/>
          <w:color w:val="000000"/>
          <w:sz w:val="24"/>
          <w:szCs w:val="24"/>
        </w:rPr>
      </w:pPr>
    </w:p>
    <w:p w14:paraId="62F859C5" w14:textId="77777777" w:rsidR="008016CD" w:rsidRPr="006C32E1" w:rsidRDefault="008016CD" w:rsidP="006C32E1">
      <w:pPr>
        <w:spacing w:after="0" w:line="240" w:lineRule="auto"/>
        <w:ind w:firstLine="851"/>
        <w:jc w:val="both"/>
        <w:rPr>
          <w:rFonts w:ascii="Times New Roman" w:hAnsi="Times New Roman" w:cs="Times New Roman"/>
          <w:b/>
          <w:color w:val="000000"/>
          <w:sz w:val="24"/>
          <w:szCs w:val="24"/>
        </w:rPr>
      </w:pPr>
    </w:p>
    <w:p w14:paraId="1856DB0B"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lastRenderedPageBreak/>
        <w:t>3.10. Помощь в одевании и переодевании</w:t>
      </w:r>
    </w:p>
    <w:p w14:paraId="571DFD9A"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3915068A"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3496D729"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19C90E0C"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512CA725"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43691361" w14:textId="77777777" w:rsidTr="00CF6990">
        <w:trPr>
          <w:trHeight w:val="445"/>
        </w:trPr>
        <w:tc>
          <w:tcPr>
            <w:tcW w:w="1857" w:type="pct"/>
            <w:tcBorders>
              <w:top w:val="single" w:sz="4" w:space="0" w:color="auto"/>
              <w:left w:val="single" w:sz="4" w:space="0" w:color="auto"/>
              <w:bottom w:val="single" w:sz="4" w:space="0" w:color="auto"/>
              <w:right w:val="single" w:sz="4" w:space="0" w:color="auto"/>
            </w:tcBorders>
          </w:tcPr>
          <w:p w14:paraId="76A8BCA3"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color w:val="000000"/>
                <w:sz w:val="24"/>
                <w:szCs w:val="24"/>
              </w:rPr>
              <w:t>Помощь в одевании и переодевании</w:t>
            </w:r>
          </w:p>
        </w:tc>
        <w:tc>
          <w:tcPr>
            <w:tcW w:w="1823" w:type="pct"/>
            <w:tcBorders>
              <w:top w:val="single" w:sz="4" w:space="0" w:color="auto"/>
              <w:left w:val="single" w:sz="4" w:space="0" w:color="auto"/>
              <w:bottom w:val="single" w:sz="4" w:space="0" w:color="auto"/>
              <w:right w:val="single" w:sz="4" w:space="0" w:color="auto"/>
            </w:tcBorders>
          </w:tcPr>
          <w:p w14:paraId="4259B79E"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10 мин.</w:t>
            </w:r>
          </w:p>
        </w:tc>
        <w:tc>
          <w:tcPr>
            <w:tcW w:w="1320" w:type="pct"/>
            <w:tcBorders>
              <w:top w:val="single" w:sz="4" w:space="0" w:color="auto"/>
              <w:left w:val="single" w:sz="4" w:space="0" w:color="auto"/>
              <w:bottom w:val="single" w:sz="4" w:space="0" w:color="auto"/>
              <w:right w:val="single" w:sz="4" w:space="0" w:color="auto"/>
            </w:tcBorders>
          </w:tcPr>
          <w:p w14:paraId="06E612BA"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1 - 2 раза в день</w:t>
            </w:r>
          </w:p>
        </w:tc>
      </w:tr>
      <w:tr w:rsidR="00BE5353" w:rsidRPr="006C32E1" w14:paraId="1D5BC2AE"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311957B7"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3446DB67"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3A811ABF"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644852E4"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Перчатки нестерильные.</w:t>
            </w:r>
          </w:p>
          <w:p w14:paraId="45A0F22F"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 xml:space="preserve">Комплект одежды. </w:t>
            </w:r>
          </w:p>
          <w:p w14:paraId="4A77CA7E"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Непромокаемый мешок для грязного белья</w:t>
            </w:r>
          </w:p>
          <w:p w14:paraId="70A0204F" w14:textId="77777777" w:rsidR="00BE5353" w:rsidRPr="006C32E1" w:rsidRDefault="00BE5353" w:rsidP="006C32E1">
            <w:pPr>
              <w:tabs>
                <w:tab w:val="left" w:pos="330"/>
              </w:tabs>
              <w:spacing w:after="0" w:line="240" w:lineRule="auto"/>
              <w:jc w:val="both"/>
              <w:rPr>
                <w:rFonts w:ascii="Times New Roman" w:hAnsi="Times New Roman" w:cs="Times New Roman"/>
                <w:b/>
                <w:sz w:val="24"/>
                <w:szCs w:val="24"/>
              </w:rPr>
            </w:pPr>
          </w:p>
        </w:tc>
        <w:tc>
          <w:tcPr>
            <w:tcW w:w="3143" w:type="pct"/>
            <w:gridSpan w:val="2"/>
            <w:shd w:val="clear" w:color="auto" w:fill="auto"/>
          </w:tcPr>
          <w:p w14:paraId="4A045D0D" w14:textId="77777777" w:rsidR="00BE5353" w:rsidRPr="006C32E1" w:rsidRDefault="00BE5353" w:rsidP="006C32E1">
            <w:pPr>
              <w:tabs>
                <w:tab w:val="left" w:pos="33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Подготовка к процедуре:</w:t>
            </w:r>
          </w:p>
          <w:p w14:paraId="24729A5C" w14:textId="77777777" w:rsidR="00BE5353" w:rsidRPr="006C32E1" w:rsidRDefault="00BE5353" w:rsidP="006C32E1">
            <w:pPr>
              <w:numPr>
                <w:ilvl w:val="0"/>
                <w:numId w:val="38"/>
              </w:numPr>
              <w:tabs>
                <w:tab w:val="left" w:pos="0"/>
                <w:tab w:val="left" w:pos="318"/>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приготовить комплект одежды;</w:t>
            </w:r>
          </w:p>
          <w:p w14:paraId="5B987EB5" w14:textId="77777777" w:rsidR="00BE5353" w:rsidRPr="006C32E1" w:rsidRDefault="00BE5353" w:rsidP="006C32E1">
            <w:pPr>
              <w:numPr>
                <w:ilvl w:val="0"/>
                <w:numId w:val="38"/>
              </w:numPr>
              <w:tabs>
                <w:tab w:val="left" w:pos="318"/>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представиться получателю социальных услуг, объяснить в доступной для него форме ход и цель процедуры. Получить согласие на проведение процедуры. в случае несогласия, уточнить свои действия у медицинского персонала (медсестра, врач);</w:t>
            </w:r>
          </w:p>
          <w:p w14:paraId="0441C3F1" w14:textId="77777777" w:rsidR="00BE5353" w:rsidRPr="006C32E1" w:rsidRDefault="00BE5353" w:rsidP="006C32E1">
            <w:pPr>
              <w:numPr>
                <w:ilvl w:val="0"/>
                <w:numId w:val="38"/>
              </w:numPr>
              <w:tabs>
                <w:tab w:val="left" w:pos="0"/>
                <w:tab w:val="left" w:pos="318"/>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закрыть окна, обеспечить комфортность и конфиденциальность проведения процедуры (отгородить ширмой, шторой);</w:t>
            </w:r>
          </w:p>
          <w:p w14:paraId="6A06B463" w14:textId="77777777" w:rsidR="00BE5353" w:rsidRPr="006C32E1" w:rsidRDefault="00BE5353" w:rsidP="006C32E1">
            <w:pPr>
              <w:numPr>
                <w:ilvl w:val="0"/>
                <w:numId w:val="38"/>
              </w:numPr>
              <w:tabs>
                <w:tab w:val="left" w:pos="0"/>
                <w:tab w:val="left" w:pos="318"/>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 надеть перчатки.</w:t>
            </w:r>
          </w:p>
          <w:p w14:paraId="1E4330E1" w14:textId="77777777" w:rsidR="00BE5353" w:rsidRPr="006C32E1" w:rsidRDefault="00BE5353" w:rsidP="006C32E1">
            <w:pPr>
              <w:tabs>
                <w:tab w:val="left" w:pos="330"/>
              </w:tabs>
              <w:spacing w:after="0" w:line="240" w:lineRule="auto"/>
              <w:jc w:val="both"/>
              <w:rPr>
                <w:rFonts w:ascii="Times New Roman" w:hAnsi="Times New Roman" w:cs="Times New Roman"/>
                <w:b/>
                <w:color w:val="000000"/>
                <w:sz w:val="24"/>
                <w:szCs w:val="24"/>
                <w:lang w:eastAsia="ru-RU"/>
              </w:rPr>
            </w:pPr>
            <w:r w:rsidRPr="006C32E1">
              <w:rPr>
                <w:rFonts w:ascii="Times New Roman" w:hAnsi="Times New Roman" w:cs="Times New Roman"/>
                <w:b/>
                <w:sz w:val="24"/>
                <w:szCs w:val="24"/>
                <w:lang w:eastAsia="ru-RU"/>
              </w:rPr>
              <w:t>Выполнение процедуры:</w:t>
            </w:r>
          </w:p>
          <w:p w14:paraId="12B6E555"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опустить поручни кровати, оценить положение и состояние получателя социальных услуг; </w:t>
            </w:r>
          </w:p>
          <w:p w14:paraId="0D88AD32"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сесть на край кровати;</w:t>
            </w:r>
          </w:p>
          <w:p w14:paraId="4F691D4C"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помочь получателю социальных услуг снять рубашку (платье),если одна рука повреждена, начать раздевание надо со здоровой руки, потом осторожно вынуть из одежды больную руку; </w:t>
            </w:r>
          </w:p>
          <w:p w14:paraId="0E95C70D"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снять нижнее белье при необходимости, надеть чистое;</w:t>
            </w:r>
          </w:p>
          <w:p w14:paraId="2301FA6B"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надеть рубашку (ночную рубашку, пижамную куртку), сначала в рукав осторожно вдевается поврежденная конечность, потом здоровая;</w:t>
            </w:r>
          </w:p>
          <w:p w14:paraId="1DF0934B"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снять носки;</w:t>
            </w:r>
          </w:p>
          <w:p w14:paraId="314F7578"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снять брюки;</w:t>
            </w:r>
          </w:p>
          <w:p w14:paraId="505A5289"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надеть носки и брюки поправить простыню, помочь получателю социальных услуг лечь в постель;</w:t>
            </w:r>
          </w:p>
          <w:p w14:paraId="341D38B9" w14:textId="77777777" w:rsidR="00BE5353" w:rsidRPr="006C32E1" w:rsidRDefault="00BE5353" w:rsidP="006C32E1">
            <w:pPr>
              <w:numPr>
                <w:ilvl w:val="0"/>
                <w:numId w:val="39"/>
              </w:numPr>
              <w:tabs>
                <w:tab w:val="left" w:pos="0"/>
                <w:tab w:val="left" w:pos="33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поместить грязную одежду в мешок для грязного белья в случае необходимости </w:t>
            </w:r>
          </w:p>
          <w:p w14:paraId="6015DAB6" w14:textId="77777777" w:rsidR="00BE5353" w:rsidRPr="006C32E1" w:rsidRDefault="00BE5353" w:rsidP="006C32E1">
            <w:pPr>
              <w:tabs>
                <w:tab w:val="left" w:pos="0"/>
                <w:tab w:val="left" w:pos="330"/>
              </w:tabs>
              <w:spacing w:after="0" w:line="240" w:lineRule="auto"/>
              <w:jc w:val="both"/>
              <w:rPr>
                <w:rFonts w:ascii="Times New Roman" w:hAnsi="Times New Roman" w:cs="Times New Roman"/>
                <w:b/>
                <w:color w:val="000000"/>
                <w:sz w:val="24"/>
                <w:szCs w:val="24"/>
                <w:lang w:eastAsia="ru-RU"/>
              </w:rPr>
            </w:pPr>
            <w:r w:rsidRPr="006C32E1">
              <w:rPr>
                <w:rFonts w:ascii="Times New Roman" w:hAnsi="Times New Roman" w:cs="Times New Roman"/>
                <w:b/>
                <w:sz w:val="24"/>
                <w:szCs w:val="24"/>
                <w:lang w:eastAsia="ru-RU"/>
              </w:rPr>
              <w:t>Завершение</w:t>
            </w:r>
            <w:r w:rsidRPr="006C32E1">
              <w:rPr>
                <w:rFonts w:ascii="Times New Roman" w:hAnsi="Times New Roman" w:cs="Times New Roman"/>
                <w:b/>
                <w:color w:val="000000"/>
                <w:sz w:val="24"/>
                <w:szCs w:val="24"/>
                <w:lang w:eastAsia="ru-RU"/>
              </w:rPr>
              <w:t xml:space="preserve"> процедуры.</w:t>
            </w:r>
          </w:p>
          <w:p w14:paraId="41745939" w14:textId="77777777" w:rsidR="00BE5353" w:rsidRPr="006C32E1" w:rsidRDefault="00BE5353" w:rsidP="006C32E1">
            <w:pPr>
              <w:numPr>
                <w:ilvl w:val="0"/>
                <w:numId w:val="40"/>
              </w:numPr>
              <w:tabs>
                <w:tab w:val="left" w:pos="0"/>
                <w:tab w:val="left" w:pos="33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удобно расположить получателя социальных услуг;</w:t>
            </w:r>
          </w:p>
          <w:p w14:paraId="278FC922" w14:textId="77777777" w:rsidR="00BE5353" w:rsidRPr="006C32E1" w:rsidRDefault="00BE5353" w:rsidP="006C32E1">
            <w:pPr>
              <w:numPr>
                <w:ilvl w:val="0"/>
                <w:numId w:val="40"/>
              </w:numPr>
              <w:tabs>
                <w:tab w:val="left" w:pos="0"/>
                <w:tab w:val="left" w:pos="33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спросить получателя социальных услуг о комфортности его состояния, физическом состоянии, пожеланиях; </w:t>
            </w:r>
          </w:p>
          <w:p w14:paraId="5223E6A1" w14:textId="77777777" w:rsidR="00BE5353" w:rsidRPr="006C32E1" w:rsidRDefault="00BE5353" w:rsidP="006C32E1">
            <w:pPr>
              <w:numPr>
                <w:ilvl w:val="0"/>
                <w:numId w:val="40"/>
              </w:numPr>
              <w:tabs>
                <w:tab w:val="left" w:pos="0"/>
                <w:tab w:val="left" w:pos="33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снять перчатки;</w:t>
            </w:r>
          </w:p>
          <w:p w14:paraId="4653A10E" w14:textId="77777777" w:rsidR="00BE5353" w:rsidRPr="006C32E1" w:rsidRDefault="00BE5353" w:rsidP="006C32E1">
            <w:pPr>
              <w:numPr>
                <w:ilvl w:val="0"/>
                <w:numId w:val="40"/>
              </w:numPr>
              <w:tabs>
                <w:tab w:val="left" w:pos="0"/>
                <w:tab w:val="left" w:pos="33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lastRenderedPageBreak/>
              <w:t>обработать руки гигиеническим способом, осушить;</w:t>
            </w:r>
          </w:p>
          <w:p w14:paraId="11566583" w14:textId="77777777" w:rsidR="00BE5353" w:rsidRPr="006C32E1" w:rsidRDefault="00BE5353" w:rsidP="006C32E1">
            <w:pPr>
              <w:numPr>
                <w:ilvl w:val="0"/>
                <w:numId w:val="40"/>
              </w:numPr>
              <w:tabs>
                <w:tab w:val="left" w:pos="0"/>
                <w:tab w:val="left" w:pos="33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протереть стул или тумбочку, где располагалось грязное белье и одежда</w:t>
            </w:r>
          </w:p>
        </w:tc>
      </w:tr>
    </w:tbl>
    <w:p w14:paraId="05EBE828"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p w14:paraId="4636070B"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3.11. Смена нательного и постельного белья</w:t>
      </w:r>
    </w:p>
    <w:p w14:paraId="21B919E6" w14:textId="77777777" w:rsidR="00BE5353" w:rsidRPr="006C32E1" w:rsidRDefault="00BE5353" w:rsidP="006C32E1">
      <w:pPr>
        <w:spacing w:after="0" w:line="240" w:lineRule="auto"/>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25CB5A94"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55234B6B"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461130EC"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1C8E9A8A"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13E59260" w14:textId="77777777" w:rsidTr="00CF6990">
        <w:trPr>
          <w:trHeight w:val="493"/>
        </w:trPr>
        <w:tc>
          <w:tcPr>
            <w:tcW w:w="1857" w:type="pct"/>
            <w:tcBorders>
              <w:top w:val="single" w:sz="4" w:space="0" w:color="auto"/>
              <w:left w:val="single" w:sz="4" w:space="0" w:color="auto"/>
              <w:bottom w:val="single" w:sz="4" w:space="0" w:color="auto"/>
              <w:right w:val="single" w:sz="4" w:space="0" w:color="auto"/>
            </w:tcBorders>
          </w:tcPr>
          <w:p w14:paraId="055EAD52" w14:textId="77777777" w:rsidR="00BE5353" w:rsidRPr="006C32E1" w:rsidRDefault="00BE5353" w:rsidP="006C32E1">
            <w:pPr>
              <w:pStyle w:val="ConsPlusNormal"/>
              <w:rPr>
                <w:rFonts w:ascii="Times New Roman" w:hAnsi="Times New Roman" w:cs="Times New Roman"/>
                <w:sz w:val="24"/>
                <w:szCs w:val="24"/>
              </w:rPr>
            </w:pPr>
            <w:r w:rsidRPr="006C32E1">
              <w:rPr>
                <w:rFonts w:ascii="Times New Roman" w:hAnsi="Times New Roman" w:cs="Times New Roman"/>
                <w:sz w:val="24"/>
                <w:szCs w:val="24"/>
              </w:rPr>
              <w:t>Смена нательного и постельного белья</w:t>
            </w:r>
          </w:p>
        </w:tc>
        <w:tc>
          <w:tcPr>
            <w:tcW w:w="1823" w:type="pct"/>
            <w:tcBorders>
              <w:top w:val="single" w:sz="4" w:space="0" w:color="auto"/>
              <w:left w:val="single" w:sz="4" w:space="0" w:color="auto"/>
              <w:bottom w:val="single" w:sz="4" w:space="0" w:color="auto"/>
              <w:right w:val="single" w:sz="4" w:space="0" w:color="auto"/>
            </w:tcBorders>
          </w:tcPr>
          <w:p w14:paraId="1C2BD631"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15 мин.</w:t>
            </w:r>
          </w:p>
        </w:tc>
        <w:tc>
          <w:tcPr>
            <w:tcW w:w="1320" w:type="pct"/>
            <w:tcBorders>
              <w:top w:val="single" w:sz="4" w:space="0" w:color="auto"/>
              <w:left w:val="single" w:sz="4" w:space="0" w:color="auto"/>
              <w:bottom w:val="single" w:sz="4" w:space="0" w:color="auto"/>
              <w:right w:val="single" w:sz="4" w:space="0" w:color="auto"/>
            </w:tcBorders>
          </w:tcPr>
          <w:p w14:paraId="58C4E081"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после каждого загрязнения, но не реже 1 раза в неделю</w:t>
            </w:r>
          </w:p>
        </w:tc>
      </w:tr>
      <w:tr w:rsidR="00BE5353" w:rsidRPr="006C32E1" w14:paraId="411CFF0D"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692D3AB9"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0732C0D9"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61B9E1D9"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107174BC"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Перчатки нестерильные.</w:t>
            </w:r>
          </w:p>
          <w:p w14:paraId="6B98100F"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 xml:space="preserve">Комплект чистого белья. </w:t>
            </w:r>
          </w:p>
          <w:p w14:paraId="43ACFF64"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 xml:space="preserve">Непромокаемый мешок для грязного белья. </w:t>
            </w:r>
          </w:p>
          <w:p w14:paraId="5ECE878D" w14:textId="77777777" w:rsidR="00BE5353" w:rsidRPr="006C32E1" w:rsidRDefault="00BE5353" w:rsidP="006C32E1">
            <w:pPr>
              <w:pStyle w:val="14"/>
              <w:numPr>
                <w:ilvl w:val="0"/>
                <w:numId w:val="12"/>
              </w:numPr>
              <w:tabs>
                <w:tab w:val="left" w:pos="0"/>
                <w:tab w:val="left" w:pos="330"/>
              </w:tabs>
              <w:spacing w:after="0" w:line="240" w:lineRule="auto"/>
              <w:ind w:left="0" w:firstLine="0"/>
              <w:jc w:val="both"/>
              <w:rPr>
                <w:rFonts w:ascii="Times New Roman" w:hAnsi="Times New Roman"/>
                <w:sz w:val="24"/>
                <w:szCs w:val="24"/>
                <w:lang w:eastAsia="ru-RU"/>
              </w:rPr>
            </w:pPr>
            <w:r w:rsidRPr="006C32E1">
              <w:rPr>
                <w:rFonts w:ascii="Times New Roman" w:hAnsi="Times New Roman"/>
                <w:sz w:val="24"/>
                <w:szCs w:val="24"/>
                <w:lang w:eastAsia="ru-RU"/>
              </w:rPr>
              <w:t>Пеленка одноразовая или многоразовая</w:t>
            </w:r>
          </w:p>
          <w:p w14:paraId="34331F77" w14:textId="77777777" w:rsidR="00BE5353" w:rsidRPr="006C32E1" w:rsidRDefault="00BE5353" w:rsidP="006C32E1">
            <w:pPr>
              <w:spacing w:after="0" w:line="240" w:lineRule="auto"/>
              <w:jc w:val="both"/>
              <w:rPr>
                <w:rFonts w:ascii="Times New Roman" w:hAnsi="Times New Roman" w:cs="Times New Roman"/>
                <w:b/>
                <w:sz w:val="24"/>
                <w:szCs w:val="24"/>
              </w:rPr>
            </w:pPr>
          </w:p>
        </w:tc>
        <w:tc>
          <w:tcPr>
            <w:tcW w:w="3143" w:type="pct"/>
            <w:gridSpan w:val="2"/>
            <w:shd w:val="clear" w:color="auto" w:fill="auto"/>
          </w:tcPr>
          <w:p w14:paraId="284AD9A5" w14:textId="77777777" w:rsidR="00BE5353" w:rsidRPr="006C32E1" w:rsidRDefault="00BE5353" w:rsidP="006C32E1">
            <w:pPr>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Подготовка к процедуре:</w:t>
            </w:r>
          </w:p>
          <w:p w14:paraId="5A8C585F" w14:textId="77777777" w:rsidR="00BE5353" w:rsidRPr="006C32E1" w:rsidRDefault="00BE5353" w:rsidP="006C32E1">
            <w:pPr>
              <w:numPr>
                <w:ilvl w:val="0"/>
                <w:numId w:val="41"/>
              </w:numPr>
              <w:tabs>
                <w:tab w:val="left" w:pos="0"/>
                <w:tab w:val="left" w:pos="176"/>
                <w:tab w:val="left" w:pos="318"/>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 приготовить комплект чистого белья (простыни, наволочка, пододеяльник), убедиться, что в кровати нет личных вещей;</w:t>
            </w:r>
          </w:p>
          <w:p w14:paraId="55270EA6" w14:textId="77777777" w:rsidR="00BE5353" w:rsidRPr="006C32E1" w:rsidRDefault="00BE5353" w:rsidP="006C32E1">
            <w:pPr>
              <w:numPr>
                <w:ilvl w:val="0"/>
                <w:numId w:val="41"/>
              </w:numPr>
              <w:tabs>
                <w:tab w:val="left" w:pos="176"/>
                <w:tab w:val="left" w:pos="318"/>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 представиться получателю социальных услуг, объяснить в доступной для него форме ход и цель процедуры; </w:t>
            </w:r>
          </w:p>
          <w:p w14:paraId="5669E3D9" w14:textId="77777777" w:rsidR="00BE5353" w:rsidRPr="006C32E1" w:rsidRDefault="00BE5353" w:rsidP="006C32E1">
            <w:pPr>
              <w:numPr>
                <w:ilvl w:val="0"/>
                <w:numId w:val="41"/>
              </w:numPr>
              <w:tabs>
                <w:tab w:val="left" w:pos="176"/>
                <w:tab w:val="left" w:pos="318"/>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 получить согласие на проведение процедуры. в случае несогласия, уточнить свои действия у медицинского работника (медсестра, врач);</w:t>
            </w:r>
          </w:p>
          <w:p w14:paraId="3756EB1A" w14:textId="77777777" w:rsidR="00BE5353" w:rsidRPr="006C32E1" w:rsidRDefault="00BE5353" w:rsidP="006C32E1">
            <w:pPr>
              <w:numPr>
                <w:ilvl w:val="0"/>
                <w:numId w:val="41"/>
              </w:numPr>
              <w:tabs>
                <w:tab w:val="left" w:pos="0"/>
                <w:tab w:val="left" w:pos="176"/>
                <w:tab w:val="left" w:pos="318"/>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 надеть перчатки.</w:t>
            </w:r>
          </w:p>
          <w:p w14:paraId="1C86142C" w14:textId="77777777" w:rsidR="00BE5353" w:rsidRPr="006C32E1" w:rsidRDefault="00BE5353" w:rsidP="006C32E1">
            <w:pPr>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Выполнение процедуры:</w:t>
            </w:r>
          </w:p>
          <w:p w14:paraId="5EC099A6" w14:textId="77777777" w:rsidR="00BE5353" w:rsidRPr="006C32E1" w:rsidRDefault="00BE5353" w:rsidP="006C32E1">
            <w:pPr>
              <w:spacing w:after="0" w:line="240" w:lineRule="auto"/>
              <w:jc w:val="both"/>
              <w:rPr>
                <w:rFonts w:ascii="Times New Roman" w:hAnsi="Times New Roman" w:cs="Times New Roman"/>
                <w:b/>
                <w:color w:val="000000"/>
                <w:sz w:val="24"/>
                <w:szCs w:val="24"/>
                <w:lang w:eastAsia="ru-RU"/>
              </w:rPr>
            </w:pPr>
            <w:r w:rsidRPr="006C32E1">
              <w:rPr>
                <w:rFonts w:ascii="Times New Roman" w:hAnsi="Times New Roman" w:cs="Times New Roman"/>
                <w:b/>
                <w:bCs/>
                <w:color w:val="000000"/>
                <w:sz w:val="24"/>
                <w:szCs w:val="24"/>
                <w:lang w:eastAsia="ru-RU"/>
              </w:rPr>
              <w:t>Алгоритм проведения (продольный способ):</w:t>
            </w:r>
            <w:r w:rsidRPr="006C32E1">
              <w:rPr>
                <w:rFonts w:ascii="Times New Roman" w:hAnsi="Times New Roman" w:cs="Times New Roman"/>
                <w:b/>
                <w:color w:val="000000"/>
                <w:sz w:val="24"/>
                <w:szCs w:val="24"/>
                <w:lang w:eastAsia="ru-RU"/>
              </w:rPr>
              <w:t xml:space="preserve"> </w:t>
            </w:r>
          </w:p>
          <w:p w14:paraId="1DD361F4"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опустить поручни кровати со стороны помощника по уходу, поднять поручни с противоположной стороны (если кровать стоит не у стены), оценить безопасность проведения процедуры и состояние человека;</w:t>
            </w:r>
          </w:p>
          <w:p w14:paraId="51618FA7"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придерживая своей рукой голову человека, осторожно убрать подушку из-под головы, сменить наволочку, грязную наволочку поместить в мешок для грязного белья;</w:t>
            </w:r>
          </w:p>
          <w:p w14:paraId="26D0D47C"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снять пододеяльник, убрать одеяло;</w:t>
            </w:r>
          </w:p>
          <w:p w14:paraId="34745238"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повернуть человека на бок по направлению от себя. Следить за безопасностью перемещения (риск падения);</w:t>
            </w:r>
          </w:p>
          <w:p w14:paraId="6D82F885"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скатать валиком грязную простыню (вдоль тела человека), подложить этот валик под спину человека (продольный перестил), если белье сильно загрязнено, положить на валик пеленку; </w:t>
            </w:r>
          </w:p>
          <w:p w14:paraId="5484FFC6"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положить сложенную вдоль, вдвое, чистую простыню на свободную сторону постели, заправить ее под матрас;</w:t>
            </w:r>
          </w:p>
          <w:p w14:paraId="0D5539B5"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повернуть человека на спину, затем на бок к себе так, чтобы он переместился через валик на чистую </w:t>
            </w:r>
            <w:r w:rsidRPr="006C32E1">
              <w:rPr>
                <w:rFonts w:ascii="Times New Roman" w:hAnsi="Times New Roman" w:cs="Times New Roman"/>
                <w:color w:val="000000"/>
                <w:sz w:val="24"/>
                <w:szCs w:val="24"/>
                <w:lang w:eastAsia="ru-RU"/>
              </w:rPr>
              <w:lastRenderedPageBreak/>
              <w:t>простыню;</w:t>
            </w:r>
          </w:p>
          <w:p w14:paraId="19938203"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скатать грязную простыню и положить ее в мешок для грязного белья;</w:t>
            </w:r>
          </w:p>
          <w:p w14:paraId="4AEF7BD7"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расправить чистую простыню и заправить ее под матрас с противоположной стороны;</w:t>
            </w:r>
          </w:p>
          <w:p w14:paraId="606EBD45"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положить подушку под голову человеку;</w:t>
            </w:r>
          </w:p>
          <w:p w14:paraId="135FFBED"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надеть чистый пододеяльник на одеяло, накрыть им</w:t>
            </w:r>
          </w:p>
          <w:p w14:paraId="6450703D"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поместить грязный пододеяльник в мешок для белья; </w:t>
            </w:r>
          </w:p>
          <w:p w14:paraId="7CEEB663" w14:textId="77777777" w:rsidR="00BE5353" w:rsidRPr="006C32E1" w:rsidRDefault="00BE5353" w:rsidP="006C32E1">
            <w:pPr>
              <w:numPr>
                <w:ilvl w:val="0"/>
                <w:numId w:val="42"/>
              </w:numPr>
              <w:tabs>
                <w:tab w:val="left" w:pos="318"/>
              </w:tabs>
              <w:spacing w:after="0" w:line="240" w:lineRule="auto"/>
              <w:ind w:left="0"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не прислонять к себе грязное белье, не трясти им в комнате подопечного.</w:t>
            </w:r>
          </w:p>
          <w:p w14:paraId="6CD7F92F" w14:textId="77777777" w:rsidR="00BE5353" w:rsidRPr="006C32E1" w:rsidRDefault="00BE5353" w:rsidP="006C32E1">
            <w:pPr>
              <w:tabs>
                <w:tab w:val="left" w:pos="318"/>
              </w:tabs>
              <w:spacing w:after="0" w:line="240" w:lineRule="auto"/>
              <w:jc w:val="both"/>
              <w:rPr>
                <w:rFonts w:ascii="Times New Roman" w:hAnsi="Times New Roman" w:cs="Times New Roman"/>
                <w:color w:val="000000"/>
                <w:sz w:val="24"/>
                <w:szCs w:val="24"/>
                <w:lang w:eastAsia="ru-RU"/>
              </w:rPr>
            </w:pPr>
            <w:r w:rsidRPr="006C32E1">
              <w:rPr>
                <w:rFonts w:ascii="Times New Roman" w:hAnsi="Times New Roman" w:cs="Times New Roman"/>
                <w:b/>
                <w:bCs/>
                <w:color w:val="000000"/>
                <w:sz w:val="24"/>
                <w:szCs w:val="24"/>
                <w:lang w:eastAsia="ru-RU"/>
              </w:rPr>
              <w:t>Алгоритм проведения (поперечный способ):</w:t>
            </w:r>
            <w:r w:rsidRPr="006C32E1">
              <w:rPr>
                <w:rFonts w:ascii="Times New Roman" w:hAnsi="Times New Roman" w:cs="Times New Roman"/>
                <w:color w:val="000000"/>
                <w:sz w:val="24"/>
                <w:szCs w:val="24"/>
                <w:lang w:eastAsia="ru-RU"/>
              </w:rPr>
              <w:t xml:space="preserve"> </w:t>
            </w:r>
          </w:p>
          <w:p w14:paraId="347F7EC7"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опустить поручни кровати со стороны помощника по уходу, поднять поручни с противоположной стороны (если кровать стоит не у стены), оценить безопасность проведения процедуры и состояние человека;</w:t>
            </w:r>
          </w:p>
          <w:p w14:paraId="1A2F7821"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приподнять подопечного поддерживающим захватом. Один ухаживающий удерживает человека через всю спину за подмышку, а другой убирает подушки, скручивает грязную простыню и подталкивает ее под крестец подопечного; </w:t>
            </w:r>
          </w:p>
          <w:p w14:paraId="2A2049AE"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раскрутить чистую простыню до ягодиц подопечного, поменять подушку или наволочку и аккуратно уложить человека; </w:t>
            </w:r>
          </w:p>
          <w:p w14:paraId="33B75AD3"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поднять и удерживать ноги подопечного, скручивать грязную простыню, убрать ее в мешок и раскрутить чистую простыню до края кровати;</w:t>
            </w:r>
          </w:p>
          <w:p w14:paraId="1C24167D"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положить подушку под голову человеку;</w:t>
            </w:r>
          </w:p>
          <w:p w14:paraId="2F7F77FA"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надеть чистый пододеяльник на одеяло, накрыть им;</w:t>
            </w:r>
          </w:p>
          <w:p w14:paraId="482A7EFF"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 xml:space="preserve">поместить грязный пододеяльник в мешок для белья; </w:t>
            </w:r>
          </w:p>
          <w:p w14:paraId="2156D9ED"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не прислонять к себе грязное белье, не трясти им в комнате подопечного;</w:t>
            </w:r>
          </w:p>
          <w:p w14:paraId="1BF3120C" w14:textId="77777777" w:rsidR="00BE5353" w:rsidRPr="006C32E1" w:rsidRDefault="00BE5353" w:rsidP="006C32E1">
            <w:pPr>
              <w:numPr>
                <w:ilvl w:val="0"/>
                <w:numId w:val="43"/>
              </w:numPr>
              <w:tabs>
                <w:tab w:val="left" w:pos="318"/>
              </w:tabs>
              <w:spacing w:after="0" w:line="240" w:lineRule="auto"/>
              <w:ind w:left="35" w:firstLine="0"/>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зафиксировать смену постельного белья в индивидуальном листе контроля.</w:t>
            </w:r>
          </w:p>
          <w:p w14:paraId="57080BA2" w14:textId="77777777" w:rsidR="00BE5353" w:rsidRPr="006C32E1" w:rsidRDefault="00BE5353" w:rsidP="006C32E1">
            <w:pPr>
              <w:tabs>
                <w:tab w:val="left" w:pos="318"/>
              </w:tabs>
              <w:spacing w:after="0" w:line="240" w:lineRule="auto"/>
              <w:ind w:left="35"/>
              <w:jc w:val="both"/>
              <w:rPr>
                <w:rFonts w:ascii="Times New Roman" w:hAnsi="Times New Roman" w:cs="Times New Roman"/>
                <w:color w:val="000000"/>
                <w:sz w:val="24"/>
                <w:szCs w:val="24"/>
                <w:lang w:eastAsia="ru-RU"/>
              </w:rPr>
            </w:pPr>
            <w:r w:rsidRPr="006C32E1">
              <w:rPr>
                <w:rFonts w:ascii="Times New Roman" w:hAnsi="Times New Roman" w:cs="Times New Roman"/>
                <w:color w:val="000000"/>
                <w:sz w:val="24"/>
                <w:szCs w:val="24"/>
                <w:lang w:eastAsia="ru-RU"/>
              </w:rPr>
              <w:t>Смена нательного белья проводиться по алгоритму выполнения услуги «Помощь в одевании и переодевании».</w:t>
            </w:r>
          </w:p>
          <w:p w14:paraId="6AB3254F" w14:textId="77777777" w:rsidR="00BE5353" w:rsidRPr="006C32E1" w:rsidRDefault="00BE5353" w:rsidP="006C32E1">
            <w:pPr>
              <w:tabs>
                <w:tab w:val="left" w:pos="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Завершение</w:t>
            </w:r>
            <w:r w:rsidRPr="006C32E1">
              <w:rPr>
                <w:rFonts w:ascii="Times New Roman" w:hAnsi="Times New Roman" w:cs="Times New Roman"/>
                <w:b/>
                <w:color w:val="000000"/>
                <w:sz w:val="24"/>
                <w:szCs w:val="24"/>
                <w:lang w:eastAsia="ru-RU"/>
              </w:rPr>
              <w:t xml:space="preserve"> процедуры:</w:t>
            </w:r>
          </w:p>
          <w:p w14:paraId="75AB3145" w14:textId="77777777" w:rsidR="00BE5353" w:rsidRPr="006C32E1" w:rsidRDefault="00BE5353" w:rsidP="006C32E1">
            <w:pPr>
              <w:numPr>
                <w:ilvl w:val="0"/>
                <w:numId w:val="44"/>
              </w:numPr>
              <w:tabs>
                <w:tab w:val="left" w:pos="0"/>
                <w:tab w:val="left" w:pos="29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удобно расположить получателя социальных услуг, накрыть одеялом;</w:t>
            </w:r>
          </w:p>
          <w:p w14:paraId="438E21A5" w14:textId="77777777" w:rsidR="00BE5353" w:rsidRPr="006C32E1" w:rsidRDefault="00BE5353" w:rsidP="006C32E1">
            <w:pPr>
              <w:numPr>
                <w:ilvl w:val="0"/>
                <w:numId w:val="44"/>
              </w:numPr>
              <w:tabs>
                <w:tab w:val="left" w:pos="0"/>
                <w:tab w:val="left" w:pos="29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спросить получателя социальных услуг о комфортности его состояния, физическом состоянии, пожеланиях; </w:t>
            </w:r>
          </w:p>
          <w:p w14:paraId="3EADA144" w14:textId="77777777" w:rsidR="00BE5353" w:rsidRPr="006C32E1" w:rsidRDefault="00BE5353" w:rsidP="006C32E1">
            <w:pPr>
              <w:numPr>
                <w:ilvl w:val="0"/>
                <w:numId w:val="44"/>
              </w:numPr>
              <w:tabs>
                <w:tab w:val="left" w:pos="0"/>
                <w:tab w:val="left" w:pos="29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снять перчатки;</w:t>
            </w:r>
          </w:p>
          <w:p w14:paraId="26107DE1" w14:textId="77777777" w:rsidR="00BE5353" w:rsidRPr="006C32E1" w:rsidRDefault="00BE5353" w:rsidP="006C32E1">
            <w:pPr>
              <w:numPr>
                <w:ilvl w:val="0"/>
                <w:numId w:val="44"/>
              </w:numPr>
              <w:tabs>
                <w:tab w:val="left" w:pos="0"/>
                <w:tab w:val="left" w:pos="290"/>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w:t>
            </w:r>
          </w:p>
        </w:tc>
      </w:tr>
    </w:tbl>
    <w:p w14:paraId="331A3C1E" w14:textId="77777777" w:rsidR="00BE5353" w:rsidRDefault="00BE5353" w:rsidP="006C32E1">
      <w:pPr>
        <w:spacing w:after="0" w:line="240" w:lineRule="auto"/>
        <w:jc w:val="both"/>
        <w:rPr>
          <w:rFonts w:ascii="Times New Roman" w:hAnsi="Times New Roman" w:cs="Times New Roman"/>
          <w:b/>
          <w:color w:val="000000"/>
          <w:sz w:val="24"/>
          <w:szCs w:val="24"/>
        </w:rPr>
      </w:pPr>
    </w:p>
    <w:p w14:paraId="6C98D838" w14:textId="77777777" w:rsidR="008016CD" w:rsidRDefault="008016CD" w:rsidP="006C32E1">
      <w:pPr>
        <w:spacing w:after="0" w:line="240" w:lineRule="auto"/>
        <w:jc w:val="both"/>
        <w:rPr>
          <w:rFonts w:ascii="Times New Roman" w:hAnsi="Times New Roman" w:cs="Times New Roman"/>
          <w:b/>
          <w:color w:val="000000"/>
          <w:sz w:val="24"/>
          <w:szCs w:val="24"/>
        </w:rPr>
      </w:pPr>
    </w:p>
    <w:p w14:paraId="3EABCDA3" w14:textId="77777777" w:rsidR="008016CD" w:rsidRDefault="008016CD" w:rsidP="006C32E1">
      <w:pPr>
        <w:spacing w:after="0" w:line="240" w:lineRule="auto"/>
        <w:jc w:val="both"/>
        <w:rPr>
          <w:rFonts w:ascii="Times New Roman" w:hAnsi="Times New Roman" w:cs="Times New Roman"/>
          <w:b/>
          <w:color w:val="000000"/>
          <w:sz w:val="24"/>
          <w:szCs w:val="24"/>
        </w:rPr>
      </w:pPr>
    </w:p>
    <w:p w14:paraId="5FFCB244" w14:textId="77777777" w:rsidR="008016CD" w:rsidRPr="006C32E1" w:rsidRDefault="008016CD" w:rsidP="006C32E1">
      <w:pPr>
        <w:spacing w:after="0" w:line="240" w:lineRule="auto"/>
        <w:jc w:val="both"/>
        <w:rPr>
          <w:rFonts w:ascii="Times New Roman" w:hAnsi="Times New Roman" w:cs="Times New Roman"/>
          <w:b/>
          <w:color w:val="000000"/>
          <w:sz w:val="24"/>
          <w:szCs w:val="24"/>
        </w:rPr>
      </w:pPr>
    </w:p>
    <w:p w14:paraId="10810F29" w14:textId="77777777" w:rsidR="00BE5353" w:rsidRPr="006C32E1" w:rsidRDefault="00BE5353" w:rsidP="006C32E1">
      <w:pPr>
        <w:spacing w:after="0" w:line="240" w:lineRule="auto"/>
        <w:ind w:firstLine="708"/>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lastRenderedPageBreak/>
        <w:t>3.12. Смена абсорбирующего белья, подгузников</w:t>
      </w:r>
    </w:p>
    <w:p w14:paraId="422F5D94"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7E507EFE"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2E25CDC2"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7B5360E4"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48B90DBA"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2DC6FF11" w14:textId="77777777" w:rsidTr="00CF6990">
        <w:trPr>
          <w:trHeight w:val="231"/>
        </w:trPr>
        <w:tc>
          <w:tcPr>
            <w:tcW w:w="1857" w:type="pct"/>
            <w:tcBorders>
              <w:top w:val="single" w:sz="4" w:space="0" w:color="auto"/>
              <w:left w:val="single" w:sz="4" w:space="0" w:color="auto"/>
              <w:bottom w:val="single" w:sz="4" w:space="0" w:color="auto"/>
              <w:right w:val="single" w:sz="4" w:space="0" w:color="auto"/>
            </w:tcBorders>
          </w:tcPr>
          <w:p w14:paraId="7124E216" w14:textId="77777777" w:rsidR="00BE5353" w:rsidRPr="006C32E1" w:rsidRDefault="00BE5353" w:rsidP="006C32E1">
            <w:pPr>
              <w:pStyle w:val="ConsPlusNormal"/>
              <w:rPr>
                <w:rFonts w:ascii="Times New Roman" w:hAnsi="Times New Roman" w:cs="Times New Roman"/>
                <w:sz w:val="24"/>
                <w:szCs w:val="24"/>
              </w:rPr>
            </w:pPr>
            <w:r w:rsidRPr="006C32E1">
              <w:rPr>
                <w:rFonts w:ascii="Times New Roman" w:hAnsi="Times New Roman" w:cs="Times New Roman"/>
                <w:sz w:val="24"/>
                <w:szCs w:val="24"/>
              </w:rPr>
              <w:t>Смена нательного и постельного белья</w:t>
            </w:r>
          </w:p>
        </w:tc>
        <w:tc>
          <w:tcPr>
            <w:tcW w:w="1823" w:type="pct"/>
            <w:tcBorders>
              <w:top w:val="single" w:sz="4" w:space="0" w:color="auto"/>
              <w:left w:val="single" w:sz="4" w:space="0" w:color="auto"/>
              <w:bottom w:val="single" w:sz="4" w:space="0" w:color="auto"/>
              <w:right w:val="single" w:sz="4" w:space="0" w:color="auto"/>
            </w:tcBorders>
          </w:tcPr>
          <w:p w14:paraId="2F026419"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10 мин.</w:t>
            </w:r>
          </w:p>
        </w:tc>
        <w:tc>
          <w:tcPr>
            <w:tcW w:w="1320" w:type="pct"/>
            <w:tcBorders>
              <w:top w:val="single" w:sz="4" w:space="0" w:color="auto"/>
              <w:left w:val="single" w:sz="4" w:space="0" w:color="auto"/>
              <w:bottom w:val="single" w:sz="4" w:space="0" w:color="auto"/>
              <w:right w:val="single" w:sz="4" w:space="0" w:color="auto"/>
            </w:tcBorders>
          </w:tcPr>
          <w:p w14:paraId="09C6E189"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1 - 3 раза в день</w:t>
            </w:r>
          </w:p>
        </w:tc>
      </w:tr>
      <w:tr w:rsidR="00BE5353" w:rsidRPr="006C32E1" w14:paraId="690ECF48"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4633EECA"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515C9D63"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66123CC1"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7832E1B5" w14:textId="77777777" w:rsidR="00BE5353" w:rsidRPr="006C32E1" w:rsidRDefault="00BE5353" w:rsidP="006C32E1">
            <w:pPr>
              <w:pStyle w:val="14"/>
              <w:numPr>
                <w:ilvl w:val="0"/>
                <w:numId w:val="12"/>
              </w:numPr>
              <w:tabs>
                <w:tab w:val="left" w:pos="255"/>
              </w:tabs>
              <w:spacing w:after="0" w:line="240" w:lineRule="auto"/>
              <w:ind w:left="0" w:firstLine="0"/>
              <w:jc w:val="both"/>
              <w:textAlignment w:val="baseline"/>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Перчатки нестерильные. </w:t>
            </w:r>
          </w:p>
          <w:p w14:paraId="5309D3D0"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Индивидуально подобранное абсорбирующее белье.</w:t>
            </w:r>
          </w:p>
          <w:p w14:paraId="3B0FC487"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Крем.</w:t>
            </w:r>
          </w:p>
          <w:p w14:paraId="66F35372"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Мешок для мусора.</w:t>
            </w:r>
          </w:p>
          <w:p w14:paraId="1FD5258A"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Ширма.</w:t>
            </w:r>
          </w:p>
          <w:p w14:paraId="4F0DF2E7"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Емкость с теплой водой.</w:t>
            </w:r>
          </w:p>
          <w:p w14:paraId="652C649A"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Махровая рукавица для нижней части тела.</w:t>
            </w:r>
          </w:p>
          <w:p w14:paraId="731C5C3B"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Салфетки на случай дефекации.</w:t>
            </w:r>
          </w:p>
          <w:p w14:paraId="220B400B" w14:textId="77777777" w:rsidR="00BE5353" w:rsidRPr="006C32E1" w:rsidRDefault="00BE5353" w:rsidP="006C32E1">
            <w:pPr>
              <w:pStyle w:val="14"/>
              <w:numPr>
                <w:ilvl w:val="0"/>
                <w:numId w:val="12"/>
              </w:numPr>
              <w:tabs>
                <w:tab w:val="left" w:pos="0"/>
                <w:tab w:val="left" w:pos="255"/>
              </w:tabs>
              <w:spacing w:after="0" w:line="240" w:lineRule="auto"/>
              <w:ind w:left="0" w:firstLine="0"/>
              <w:jc w:val="both"/>
              <w:rPr>
                <w:rFonts w:ascii="Times New Roman" w:hAnsi="Times New Roman"/>
                <w:color w:val="000000"/>
                <w:sz w:val="24"/>
                <w:szCs w:val="24"/>
              </w:rPr>
            </w:pPr>
            <w:r w:rsidRPr="006C32E1">
              <w:rPr>
                <w:rFonts w:ascii="Times New Roman" w:hAnsi="Times New Roman"/>
                <w:color w:val="000000"/>
                <w:sz w:val="24"/>
                <w:szCs w:val="24"/>
              </w:rPr>
              <w:t>Полотенце</w:t>
            </w:r>
          </w:p>
          <w:p w14:paraId="24A49C2C" w14:textId="77777777" w:rsidR="00BE5353" w:rsidRPr="006C32E1" w:rsidRDefault="00BE5353" w:rsidP="006C32E1">
            <w:pPr>
              <w:tabs>
                <w:tab w:val="left" w:pos="255"/>
              </w:tabs>
              <w:spacing w:after="0" w:line="240" w:lineRule="auto"/>
              <w:jc w:val="both"/>
              <w:rPr>
                <w:rFonts w:ascii="Times New Roman" w:hAnsi="Times New Roman" w:cs="Times New Roman"/>
                <w:b/>
                <w:sz w:val="24"/>
                <w:szCs w:val="24"/>
              </w:rPr>
            </w:pPr>
          </w:p>
        </w:tc>
        <w:tc>
          <w:tcPr>
            <w:tcW w:w="3143" w:type="pct"/>
            <w:gridSpan w:val="2"/>
            <w:shd w:val="clear" w:color="auto" w:fill="auto"/>
          </w:tcPr>
          <w:p w14:paraId="5A0803F9" w14:textId="77777777" w:rsidR="00BE5353" w:rsidRPr="006C32E1" w:rsidRDefault="00BE5353" w:rsidP="006C32E1">
            <w:pPr>
              <w:shd w:val="clear" w:color="auto" w:fill="FFFFFF"/>
              <w:tabs>
                <w:tab w:val="left" w:pos="255"/>
              </w:tabs>
              <w:spacing w:after="0" w:line="240" w:lineRule="auto"/>
              <w:jc w:val="both"/>
              <w:textAlignment w:val="baseline"/>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Подготовка к процедуре:</w:t>
            </w:r>
          </w:p>
          <w:p w14:paraId="008D45F2"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подготовить все необходимое оснащение для проведения процедуры;</w:t>
            </w:r>
          </w:p>
          <w:p w14:paraId="46C10A43" w14:textId="77777777" w:rsidR="00BE5353" w:rsidRPr="006C32E1" w:rsidRDefault="00BE5353" w:rsidP="006C32E1">
            <w:pPr>
              <w:numPr>
                <w:ilvl w:val="0"/>
                <w:numId w:val="45"/>
              </w:numPr>
              <w:tabs>
                <w:tab w:val="left" w:pos="255"/>
              </w:tabs>
              <w:spacing w:after="0" w:line="240" w:lineRule="auto"/>
              <w:ind w:left="0" w:firstLine="0"/>
              <w:jc w:val="both"/>
              <w:textAlignment w:val="top"/>
              <w:rPr>
                <w:rFonts w:ascii="Times New Roman" w:hAnsi="Times New Roman" w:cs="Times New Roman"/>
                <w:sz w:val="24"/>
                <w:szCs w:val="24"/>
              </w:rPr>
            </w:pPr>
            <w:r w:rsidRPr="006C32E1">
              <w:rPr>
                <w:rFonts w:ascii="Times New Roman" w:hAnsi="Times New Roman" w:cs="Times New Roman"/>
                <w:sz w:val="24"/>
                <w:szCs w:val="24"/>
              </w:rPr>
              <w:t>представиться получателю социальных услуг, объяснить ход и цель процедуры, получить его согласие. В случае несогласия на проведение процедуры, уточнить свои действия у медицинского персонала (медсестра, врач)</w:t>
            </w:r>
            <w:r w:rsidRPr="006C32E1">
              <w:rPr>
                <w:rFonts w:ascii="Times New Roman" w:hAnsi="Times New Roman" w:cs="Times New Roman"/>
                <w:sz w:val="24"/>
                <w:szCs w:val="24"/>
                <w:lang w:eastAsia="ru-RU"/>
              </w:rPr>
              <w:t>;</w:t>
            </w:r>
          </w:p>
          <w:p w14:paraId="76B392C4"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закрыть окна;</w:t>
            </w:r>
          </w:p>
          <w:p w14:paraId="62125A1E"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обеспечить получателю социальных услуг условия конфиденциальности (отгородить ширмой, шторой); </w:t>
            </w:r>
          </w:p>
          <w:p w14:paraId="751826E8"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 надеть перчатки;</w:t>
            </w:r>
          </w:p>
          <w:p w14:paraId="3A9995B5"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активировать подгузник – сложить подгузник пополам по продольной линии и немного скрутить, затем распрямить и встряхнуть;</w:t>
            </w:r>
          </w:p>
          <w:p w14:paraId="31110B4F" w14:textId="77777777" w:rsidR="00BE5353" w:rsidRPr="006C32E1" w:rsidRDefault="00BE5353" w:rsidP="006C32E1">
            <w:pPr>
              <w:numPr>
                <w:ilvl w:val="0"/>
                <w:numId w:val="45"/>
              </w:numPr>
              <w:tabs>
                <w:tab w:val="left" w:pos="0"/>
                <w:tab w:val="left" w:pos="255"/>
              </w:tabs>
              <w:spacing w:after="0" w:line="240" w:lineRule="auto"/>
              <w:ind w:left="0"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опустить изголовье кровати до горизонтального уровня.</w:t>
            </w:r>
          </w:p>
          <w:p w14:paraId="75EBA545" w14:textId="77777777" w:rsidR="00BE5353" w:rsidRPr="006C32E1" w:rsidRDefault="00BE5353" w:rsidP="006C32E1">
            <w:pPr>
              <w:tabs>
                <w:tab w:val="left" w:pos="0"/>
                <w:tab w:val="left" w:pos="255"/>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Выполнение процедуры:</w:t>
            </w:r>
          </w:p>
          <w:p w14:paraId="6C304485"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расстегнуть грязный подгузник; </w:t>
            </w:r>
          </w:p>
          <w:p w14:paraId="12C19748"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повернуть получателя социальных услуг на бок, лицом от себя, слегка согнув ноги в коленях; </w:t>
            </w:r>
          </w:p>
          <w:p w14:paraId="27D56D77"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извлечь подгузник из-под получателя социальных услуг;</w:t>
            </w:r>
          </w:p>
          <w:p w14:paraId="41D52C92"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поместить использованный подгузник в мусорный мешок;</w:t>
            </w:r>
          </w:p>
          <w:p w14:paraId="2A1BBBAD"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провести подмывание получателя социальных услуг. Если произошла дефекация, то сначала обработать салфеткой (туалетной бумагой);</w:t>
            </w:r>
          </w:p>
          <w:p w14:paraId="04FB9F23"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при необходимости нанести крем;</w:t>
            </w:r>
          </w:p>
          <w:p w14:paraId="4414B989"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подгузник подложить под спину таким образом, чтобы липучки-застежки находились со стороны головы, а индикатор наполнения (надпись снаружи подгузника в центральной его части, направленная вдоль подгузника) находился по линии позвоночника; </w:t>
            </w:r>
          </w:p>
          <w:p w14:paraId="6A1EA2F8"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повернуть получателя социальных услуг на спину, его ноги нужно слегка согнуть в коленях; </w:t>
            </w:r>
          </w:p>
          <w:p w14:paraId="345EFB02"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аккуратно расправить подгузник под спиной;</w:t>
            </w:r>
          </w:p>
          <w:p w14:paraId="3AD03951"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протянуть переднюю часть подгузника между ног получателя социальных услуг на живот и расправить </w:t>
            </w:r>
            <w:r w:rsidRPr="006C32E1">
              <w:rPr>
                <w:rFonts w:ascii="Times New Roman" w:hAnsi="Times New Roman" w:cs="Times New Roman"/>
                <w:sz w:val="24"/>
                <w:szCs w:val="24"/>
                <w:lang w:eastAsia="ru-RU"/>
              </w:rPr>
              <w:lastRenderedPageBreak/>
              <w:t>ее;</w:t>
            </w:r>
          </w:p>
          <w:p w14:paraId="6133BE1A"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опустить ноги получателю социальных слуг;</w:t>
            </w:r>
          </w:p>
          <w:p w14:paraId="1910D7F2"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застегнуть липучки: сначала последовательно застегнуть нижние, направляя липучки поперек тела получателя социальных услуг, затем закрепить верхние, лишнюю часть отогнуть;</w:t>
            </w:r>
          </w:p>
          <w:p w14:paraId="363912FD"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удостовериться, что подгузник плотно облегает тело и отсутствуют складки;</w:t>
            </w:r>
          </w:p>
          <w:p w14:paraId="469A56F7" w14:textId="77777777" w:rsidR="00BE5353" w:rsidRPr="006C32E1" w:rsidRDefault="00BE5353" w:rsidP="006C32E1">
            <w:pPr>
              <w:numPr>
                <w:ilvl w:val="0"/>
                <w:numId w:val="46"/>
              </w:numPr>
              <w:tabs>
                <w:tab w:val="left" w:pos="0"/>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надеть нательное белье.</w:t>
            </w:r>
          </w:p>
          <w:p w14:paraId="2A072084" w14:textId="77777777" w:rsidR="00BE5353" w:rsidRPr="006C32E1" w:rsidRDefault="00BE5353" w:rsidP="006C32E1">
            <w:pPr>
              <w:tabs>
                <w:tab w:val="left" w:pos="0"/>
                <w:tab w:val="left" w:pos="255"/>
              </w:tabs>
              <w:spacing w:after="0" w:line="240" w:lineRule="auto"/>
              <w:jc w:val="both"/>
              <w:rPr>
                <w:rFonts w:ascii="Times New Roman" w:hAnsi="Times New Roman" w:cs="Times New Roman"/>
                <w:sz w:val="24"/>
                <w:szCs w:val="24"/>
                <w:lang w:eastAsia="ru-RU"/>
              </w:rPr>
            </w:pPr>
            <w:r w:rsidRPr="006C32E1">
              <w:rPr>
                <w:rFonts w:ascii="Times New Roman" w:hAnsi="Times New Roman" w:cs="Times New Roman"/>
                <w:b/>
                <w:color w:val="000000"/>
                <w:sz w:val="24"/>
                <w:szCs w:val="24"/>
                <w:lang w:eastAsia="ru-RU"/>
              </w:rPr>
              <w:t>Завершение процедуры:</w:t>
            </w:r>
          </w:p>
          <w:p w14:paraId="6E77392C"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 xml:space="preserve">снять перчатки; </w:t>
            </w:r>
          </w:p>
          <w:p w14:paraId="6ED9494A"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укрыть получателя социальных услуг одеялом, придав удобное положение;</w:t>
            </w:r>
          </w:p>
          <w:p w14:paraId="20DD82E9"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p w14:paraId="6CF3F531" w14:textId="77777777" w:rsidR="00BE5353" w:rsidRPr="006C32E1" w:rsidRDefault="00BE5353" w:rsidP="006C32E1">
            <w:pPr>
              <w:numPr>
                <w:ilvl w:val="0"/>
                <w:numId w:val="47"/>
              </w:numPr>
              <w:tabs>
                <w:tab w:val="left" w:pos="-284"/>
                <w:tab w:val="left" w:pos="255"/>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w:t>
            </w:r>
          </w:p>
        </w:tc>
      </w:tr>
    </w:tbl>
    <w:p w14:paraId="64B19DF0"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p w14:paraId="0D04FAA0"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r w:rsidRPr="006C32E1">
        <w:rPr>
          <w:rFonts w:ascii="Times New Roman" w:hAnsi="Times New Roman" w:cs="Times New Roman"/>
          <w:b/>
          <w:color w:val="000000"/>
          <w:sz w:val="24"/>
          <w:szCs w:val="24"/>
        </w:rPr>
        <w:t>3.13. Помощь в пользовании туалетом или судном (сопровождение в туалет или высаживание на судно, вынос судна)</w:t>
      </w:r>
    </w:p>
    <w:p w14:paraId="130F77F6" w14:textId="77777777" w:rsidR="00BE5353" w:rsidRPr="006C32E1" w:rsidRDefault="00BE5353" w:rsidP="006C32E1">
      <w:pPr>
        <w:spacing w:after="0" w:line="240" w:lineRule="auto"/>
        <w:ind w:firstLine="851"/>
        <w:jc w:val="both"/>
        <w:rPr>
          <w:rFonts w:ascii="Times New Roman" w:hAnsi="Times New Roman" w:cs="Times New Roman"/>
          <w:b/>
          <w:color w:val="000000"/>
          <w:sz w:val="24"/>
          <w:szCs w:val="24"/>
        </w:rPr>
      </w:pPr>
    </w:p>
    <w:tbl>
      <w:tblPr>
        <w:tblW w:w="4937" w:type="pct"/>
        <w:tblInd w:w="63" w:type="dxa"/>
        <w:tblCellMar>
          <w:top w:w="102" w:type="dxa"/>
          <w:left w:w="62" w:type="dxa"/>
          <w:bottom w:w="102" w:type="dxa"/>
          <w:right w:w="62" w:type="dxa"/>
        </w:tblCellMar>
        <w:tblLook w:val="0000" w:firstRow="0" w:lastRow="0" w:firstColumn="0" w:lastColumn="0" w:noHBand="0" w:noVBand="0"/>
      </w:tblPr>
      <w:tblGrid>
        <w:gridCol w:w="3529"/>
        <w:gridCol w:w="3464"/>
        <w:gridCol w:w="2508"/>
      </w:tblGrid>
      <w:tr w:rsidR="00BE5353" w:rsidRPr="006C32E1" w14:paraId="787CA1C9" w14:textId="77777777" w:rsidTr="00CF6990">
        <w:trPr>
          <w:trHeight w:val="569"/>
        </w:trPr>
        <w:tc>
          <w:tcPr>
            <w:tcW w:w="1857" w:type="pct"/>
            <w:tcBorders>
              <w:top w:val="single" w:sz="4" w:space="0" w:color="auto"/>
              <w:left w:val="single" w:sz="4" w:space="0" w:color="auto"/>
              <w:bottom w:val="single" w:sz="4" w:space="0" w:color="auto"/>
              <w:right w:val="single" w:sz="4" w:space="0" w:color="auto"/>
            </w:tcBorders>
          </w:tcPr>
          <w:p w14:paraId="5379D5CF"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Наименование услуги</w:t>
            </w:r>
          </w:p>
        </w:tc>
        <w:tc>
          <w:tcPr>
            <w:tcW w:w="1823" w:type="pct"/>
            <w:tcBorders>
              <w:top w:val="single" w:sz="4" w:space="0" w:color="auto"/>
              <w:left w:val="single" w:sz="4" w:space="0" w:color="auto"/>
              <w:bottom w:val="single" w:sz="4" w:space="0" w:color="auto"/>
              <w:right w:val="single" w:sz="4" w:space="0" w:color="auto"/>
            </w:tcBorders>
          </w:tcPr>
          <w:p w14:paraId="040C3DF2"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Время, затрачиваемое на оказание услуги 1 раз, но не более:</w:t>
            </w:r>
          </w:p>
        </w:tc>
        <w:tc>
          <w:tcPr>
            <w:tcW w:w="1320" w:type="pct"/>
            <w:tcBorders>
              <w:top w:val="single" w:sz="4" w:space="0" w:color="auto"/>
              <w:left w:val="single" w:sz="4" w:space="0" w:color="auto"/>
              <w:bottom w:val="single" w:sz="4" w:space="0" w:color="auto"/>
              <w:right w:val="single" w:sz="4" w:space="0" w:color="auto"/>
            </w:tcBorders>
          </w:tcPr>
          <w:p w14:paraId="64B114ED" w14:textId="77777777" w:rsidR="00BE5353" w:rsidRPr="006C32E1" w:rsidRDefault="00BE5353" w:rsidP="006C32E1">
            <w:pPr>
              <w:pStyle w:val="ConsPlusNormal"/>
              <w:jc w:val="center"/>
              <w:rPr>
                <w:rFonts w:ascii="Times New Roman" w:hAnsi="Times New Roman" w:cs="Times New Roman"/>
                <w:b/>
                <w:sz w:val="24"/>
                <w:szCs w:val="24"/>
              </w:rPr>
            </w:pPr>
            <w:r w:rsidRPr="006C32E1">
              <w:rPr>
                <w:rFonts w:ascii="Times New Roman" w:hAnsi="Times New Roman" w:cs="Times New Roman"/>
                <w:b/>
                <w:sz w:val="24"/>
                <w:szCs w:val="24"/>
              </w:rPr>
              <w:t>Периодичность оказания услуги</w:t>
            </w:r>
          </w:p>
        </w:tc>
      </w:tr>
      <w:tr w:rsidR="00BE5353" w:rsidRPr="006C32E1" w14:paraId="4BFA64E6" w14:textId="77777777" w:rsidTr="00CF6990">
        <w:trPr>
          <w:trHeight w:val="231"/>
        </w:trPr>
        <w:tc>
          <w:tcPr>
            <w:tcW w:w="1857" w:type="pct"/>
            <w:tcBorders>
              <w:top w:val="single" w:sz="4" w:space="0" w:color="auto"/>
              <w:left w:val="single" w:sz="4" w:space="0" w:color="auto"/>
              <w:bottom w:val="single" w:sz="4" w:space="0" w:color="auto"/>
              <w:right w:val="single" w:sz="4" w:space="0" w:color="auto"/>
            </w:tcBorders>
          </w:tcPr>
          <w:p w14:paraId="6057861E"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помощь в пользовании туалетом или судном (сопровождение в туалет или высаживание на судно, вынос судна)</w:t>
            </w:r>
          </w:p>
        </w:tc>
        <w:tc>
          <w:tcPr>
            <w:tcW w:w="1823" w:type="pct"/>
            <w:tcBorders>
              <w:top w:val="single" w:sz="4" w:space="0" w:color="auto"/>
              <w:left w:val="single" w:sz="4" w:space="0" w:color="auto"/>
              <w:bottom w:val="single" w:sz="4" w:space="0" w:color="auto"/>
              <w:right w:val="single" w:sz="4" w:space="0" w:color="auto"/>
            </w:tcBorders>
          </w:tcPr>
          <w:p w14:paraId="18C10E88"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10 мин.</w:t>
            </w:r>
          </w:p>
        </w:tc>
        <w:tc>
          <w:tcPr>
            <w:tcW w:w="1320" w:type="pct"/>
            <w:tcBorders>
              <w:top w:val="single" w:sz="4" w:space="0" w:color="auto"/>
              <w:left w:val="single" w:sz="4" w:space="0" w:color="auto"/>
              <w:bottom w:val="single" w:sz="4" w:space="0" w:color="auto"/>
              <w:right w:val="single" w:sz="4" w:space="0" w:color="auto"/>
            </w:tcBorders>
          </w:tcPr>
          <w:p w14:paraId="415744E2" w14:textId="77777777" w:rsidR="00BE5353" w:rsidRPr="006C32E1" w:rsidRDefault="00BE5353" w:rsidP="006C32E1">
            <w:pPr>
              <w:pStyle w:val="ConsPlusNormal"/>
              <w:jc w:val="center"/>
              <w:rPr>
                <w:rFonts w:ascii="Times New Roman" w:hAnsi="Times New Roman" w:cs="Times New Roman"/>
                <w:sz w:val="24"/>
                <w:szCs w:val="24"/>
              </w:rPr>
            </w:pPr>
            <w:r w:rsidRPr="006C32E1">
              <w:rPr>
                <w:rFonts w:ascii="Times New Roman" w:hAnsi="Times New Roman" w:cs="Times New Roman"/>
                <w:sz w:val="24"/>
                <w:szCs w:val="24"/>
              </w:rPr>
              <w:t>1 - 3 раза в день</w:t>
            </w:r>
          </w:p>
        </w:tc>
      </w:tr>
      <w:tr w:rsidR="00BE5353" w:rsidRPr="006C32E1" w14:paraId="04032C40"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5FFD9A61"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Оснащение для выполнения услуги</w:t>
            </w:r>
          </w:p>
        </w:tc>
        <w:tc>
          <w:tcPr>
            <w:tcW w:w="3143" w:type="pct"/>
            <w:gridSpan w:val="2"/>
            <w:shd w:val="clear" w:color="auto" w:fill="auto"/>
          </w:tcPr>
          <w:p w14:paraId="1F185860"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Алгоритм выполнения</w:t>
            </w:r>
          </w:p>
        </w:tc>
      </w:tr>
      <w:tr w:rsidR="00BE5353" w:rsidRPr="006C32E1" w14:paraId="3F48A8B4" w14:textId="77777777" w:rsidTr="00CF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857" w:type="pct"/>
            <w:shd w:val="clear" w:color="auto" w:fill="auto"/>
          </w:tcPr>
          <w:p w14:paraId="08C550C5"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Перчатки нестерильные.</w:t>
            </w:r>
          </w:p>
          <w:p w14:paraId="14B84DEA"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Подкладное судно, мочеприемник.</w:t>
            </w:r>
          </w:p>
          <w:p w14:paraId="7D91D442"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Лоток. </w:t>
            </w:r>
          </w:p>
          <w:p w14:paraId="5E88E867"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Ширма. </w:t>
            </w:r>
          </w:p>
          <w:p w14:paraId="45489E25"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color w:val="000000"/>
                <w:sz w:val="24"/>
                <w:szCs w:val="24"/>
                <w:lang w:eastAsia="ru-RU"/>
              </w:rPr>
            </w:pPr>
            <w:r w:rsidRPr="006C32E1">
              <w:rPr>
                <w:rFonts w:ascii="Times New Roman" w:hAnsi="Times New Roman"/>
                <w:color w:val="000000"/>
                <w:sz w:val="24"/>
                <w:szCs w:val="24"/>
                <w:lang w:eastAsia="ru-RU"/>
              </w:rPr>
              <w:t xml:space="preserve">Чистые салфетки. </w:t>
            </w:r>
          </w:p>
          <w:p w14:paraId="0DE7CC68" w14:textId="77777777" w:rsidR="00BE5353" w:rsidRPr="006C32E1" w:rsidRDefault="00BE5353" w:rsidP="006C32E1">
            <w:pPr>
              <w:pStyle w:val="14"/>
              <w:numPr>
                <w:ilvl w:val="0"/>
                <w:numId w:val="13"/>
              </w:numPr>
              <w:tabs>
                <w:tab w:val="left" w:pos="0"/>
                <w:tab w:val="left" w:pos="280"/>
              </w:tabs>
              <w:spacing w:after="0" w:line="240" w:lineRule="auto"/>
              <w:ind w:left="0" w:firstLine="0"/>
              <w:jc w:val="both"/>
              <w:rPr>
                <w:rFonts w:ascii="Times New Roman" w:hAnsi="Times New Roman"/>
                <w:sz w:val="24"/>
                <w:szCs w:val="24"/>
                <w:lang w:eastAsia="ru-RU"/>
              </w:rPr>
            </w:pPr>
            <w:r w:rsidRPr="006C32E1">
              <w:rPr>
                <w:rFonts w:ascii="Times New Roman" w:hAnsi="Times New Roman"/>
                <w:color w:val="000000"/>
                <w:sz w:val="24"/>
                <w:szCs w:val="24"/>
                <w:lang w:eastAsia="ru-RU"/>
              </w:rPr>
              <w:t>Емкость с теплой водой</w:t>
            </w:r>
          </w:p>
          <w:p w14:paraId="109978E4" w14:textId="77777777" w:rsidR="00BE5353" w:rsidRPr="006C32E1" w:rsidRDefault="00BE5353" w:rsidP="006C32E1">
            <w:pPr>
              <w:tabs>
                <w:tab w:val="left" w:pos="280"/>
              </w:tabs>
              <w:spacing w:after="0" w:line="240" w:lineRule="auto"/>
              <w:jc w:val="both"/>
              <w:rPr>
                <w:rFonts w:ascii="Times New Roman" w:hAnsi="Times New Roman" w:cs="Times New Roman"/>
                <w:b/>
                <w:sz w:val="24"/>
                <w:szCs w:val="24"/>
              </w:rPr>
            </w:pPr>
          </w:p>
        </w:tc>
        <w:tc>
          <w:tcPr>
            <w:tcW w:w="3143" w:type="pct"/>
            <w:gridSpan w:val="2"/>
            <w:shd w:val="clear" w:color="auto" w:fill="auto"/>
          </w:tcPr>
          <w:p w14:paraId="6ABF84C3" w14:textId="77777777" w:rsidR="00BE5353" w:rsidRPr="006C32E1" w:rsidRDefault="00BE5353" w:rsidP="006C32E1">
            <w:pPr>
              <w:tabs>
                <w:tab w:val="left" w:pos="0"/>
                <w:tab w:val="left" w:pos="28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Подготовка к процедуре:</w:t>
            </w:r>
          </w:p>
          <w:p w14:paraId="5055270C"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подготовить все необходимое оснащение для проведения процедуры;</w:t>
            </w:r>
          </w:p>
          <w:p w14:paraId="6DC7DB03"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представиться получателю социальных услуг, объяснить ход и цель процедуры, получить его согласие. В случае несогласия, уточнить свои действия у медицинского персонала (медсестра, врач);</w:t>
            </w:r>
          </w:p>
          <w:p w14:paraId="2729F242"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закрыть окна, обеспечить комфортность и конфиденциальность проведения процедуры (отгородить ширмой, шторой);</w:t>
            </w:r>
          </w:p>
          <w:p w14:paraId="0F3FA4AC"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 надеть перчатки;</w:t>
            </w:r>
          </w:p>
          <w:p w14:paraId="179D1408"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ополоснуть судно (мочеприемник) и оставить в нем немного теплой воды;</w:t>
            </w:r>
          </w:p>
          <w:p w14:paraId="00163D91"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убедиться, что поверхность судна (мочеприемника), соприкасающаяся с кожей, сухая;</w:t>
            </w:r>
          </w:p>
          <w:p w14:paraId="7044A22A" w14:textId="77777777" w:rsidR="00BE5353" w:rsidRPr="006C32E1" w:rsidRDefault="00BE5353" w:rsidP="006C32E1">
            <w:pPr>
              <w:numPr>
                <w:ilvl w:val="0"/>
                <w:numId w:val="48"/>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опустить изголовье кровати до горизонтального уровня.</w:t>
            </w:r>
          </w:p>
          <w:p w14:paraId="140E11D5" w14:textId="77777777" w:rsidR="00BE5353" w:rsidRPr="006C32E1" w:rsidRDefault="00BE5353" w:rsidP="006C32E1">
            <w:pPr>
              <w:tabs>
                <w:tab w:val="left" w:pos="0"/>
                <w:tab w:val="left" w:pos="28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 xml:space="preserve">Выполнение процедуры «Помощь в пользовании </w:t>
            </w:r>
            <w:r w:rsidRPr="006C32E1">
              <w:rPr>
                <w:rFonts w:ascii="Times New Roman" w:hAnsi="Times New Roman" w:cs="Times New Roman"/>
                <w:b/>
                <w:sz w:val="24"/>
                <w:szCs w:val="24"/>
                <w:lang w:eastAsia="ru-RU"/>
              </w:rPr>
              <w:lastRenderedPageBreak/>
              <w:t>судном, мочеприемником»</w:t>
            </w:r>
            <w:r w:rsidRPr="006C32E1">
              <w:rPr>
                <w:rFonts w:ascii="Times New Roman" w:hAnsi="Times New Roman" w:cs="Times New Roman"/>
                <w:b/>
                <w:color w:val="000000"/>
                <w:spacing w:val="2"/>
                <w:sz w:val="24"/>
                <w:szCs w:val="24"/>
                <w:lang w:eastAsia="ru-RU"/>
              </w:rPr>
              <w:t>.</w:t>
            </w:r>
          </w:p>
          <w:p w14:paraId="7ACEE122" w14:textId="77777777" w:rsidR="00BE5353" w:rsidRPr="006C32E1" w:rsidRDefault="00BE5353" w:rsidP="006C32E1">
            <w:pPr>
              <w:tabs>
                <w:tab w:val="left" w:pos="0"/>
                <w:tab w:val="left" w:pos="280"/>
              </w:tabs>
              <w:spacing w:after="0" w:line="240" w:lineRule="auto"/>
              <w:jc w:val="both"/>
              <w:rPr>
                <w:rFonts w:ascii="Times New Roman" w:hAnsi="Times New Roman" w:cs="Times New Roman"/>
                <w:sz w:val="24"/>
                <w:szCs w:val="24"/>
                <w:lang w:eastAsia="ru-RU"/>
              </w:rPr>
            </w:pPr>
            <w:r w:rsidRPr="006C32E1">
              <w:rPr>
                <w:rFonts w:ascii="Times New Roman" w:hAnsi="Times New Roman" w:cs="Times New Roman"/>
                <w:b/>
                <w:sz w:val="24"/>
                <w:szCs w:val="24"/>
                <w:lang w:eastAsia="ru-RU"/>
              </w:rPr>
              <w:t>Женщины:</w:t>
            </w:r>
          </w:p>
          <w:p w14:paraId="6D9FBD80" w14:textId="77777777" w:rsidR="00BE5353" w:rsidRPr="006C32E1" w:rsidRDefault="00BE5353" w:rsidP="006C32E1">
            <w:pPr>
              <w:numPr>
                <w:ilvl w:val="0"/>
                <w:numId w:val="49"/>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повернуться набок, подложить и расправить одноразовую пеленку под ягодицами;</w:t>
            </w:r>
          </w:p>
          <w:p w14:paraId="2435C3EC" w14:textId="77777777" w:rsidR="00BE5353" w:rsidRPr="006C32E1" w:rsidRDefault="00BE5353" w:rsidP="006C32E1">
            <w:pPr>
              <w:numPr>
                <w:ilvl w:val="0"/>
                <w:numId w:val="49"/>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под ягодицы получателя социальных услуг подвести судно и помочь повернуться на спину так, чтобы промежность оказалась над судном. По возможности, поднять изголовье.</w:t>
            </w:r>
          </w:p>
          <w:p w14:paraId="3DAA0848" w14:textId="77777777" w:rsidR="00BE5353" w:rsidRPr="006C32E1" w:rsidRDefault="00BE5353" w:rsidP="006C32E1">
            <w:pPr>
              <w:tabs>
                <w:tab w:val="left" w:pos="0"/>
                <w:tab w:val="left" w:pos="28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 xml:space="preserve">Мужчины: </w:t>
            </w:r>
          </w:p>
          <w:p w14:paraId="3F0C79F0" w14:textId="77777777" w:rsidR="00BE5353" w:rsidRPr="006C32E1" w:rsidRDefault="00BE5353" w:rsidP="006C32E1">
            <w:pPr>
              <w:numPr>
                <w:ilvl w:val="0"/>
                <w:numId w:val="50"/>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повернуться набок, подложить и расправить одноразовую пеленку под ягодицами;</w:t>
            </w:r>
          </w:p>
          <w:p w14:paraId="5CAEC67A" w14:textId="77777777" w:rsidR="00BE5353" w:rsidRPr="006C32E1" w:rsidRDefault="00BE5353" w:rsidP="006C32E1">
            <w:pPr>
              <w:numPr>
                <w:ilvl w:val="0"/>
                <w:numId w:val="50"/>
              </w:numPr>
              <w:tabs>
                <w:tab w:val="left" w:pos="0"/>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поставить судно между ногами. если используется мочеприемник, поместить в него половой член (если получатель социальных услуг не может этого сделать самостоятельно).</w:t>
            </w:r>
          </w:p>
          <w:p w14:paraId="38010B71" w14:textId="77777777" w:rsidR="00BE5353" w:rsidRPr="006C32E1" w:rsidRDefault="00BE5353" w:rsidP="006C32E1">
            <w:pPr>
              <w:tabs>
                <w:tab w:val="left" w:pos="0"/>
                <w:tab w:val="left" w:pos="280"/>
              </w:tabs>
              <w:spacing w:after="0" w:line="240" w:lineRule="auto"/>
              <w:jc w:val="both"/>
              <w:rPr>
                <w:rFonts w:ascii="Times New Roman" w:hAnsi="Times New Roman" w:cs="Times New Roman"/>
                <w:b/>
                <w:sz w:val="24"/>
                <w:szCs w:val="24"/>
                <w:lang w:eastAsia="ru-RU"/>
              </w:rPr>
            </w:pPr>
            <w:r w:rsidRPr="006C32E1">
              <w:rPr>
                <w:rFonts w:ascii="Times New Roman" w:hAnsi="Times New Roman" w:cs="Times New Roman"/>
                <w:b/>
                <w:sz w:val="24"/>
                <w:szCs w:val="24"/>
                <w:lang w:eastAsia="ru-RU"/>
              </w:rPr>
              <w:t>Завершение</w:t>
            </w:r>
            <w:r w:rsidRPr="006C32E1">
              <w:rPr>
                <w:rFonts w:ascii="Times New Roman" w:hAnsi="Times New Roman" w:cs="Times New Roman"/>
                <w:b/>
                <w:color w:val="000000"/>
                <w:sz w:val="24"/>
                <w:szCs w:val="24"/>
                <w:lang w:eastAsia="ru-RU"/>
              </w:rPr>
              <w:t xml:space="preserve"> процедуры:</w:t>
            </w:r>
          </w:p>
          <w:p w14:paraId="1B20AEB7"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повернуть получателя социальных услуг на бок, убрать судно (мочеприемник);</w:t>
            </w:r>
          </w:p>
          <w:p w14:paraId="4FDB72F4"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i/>
                <w:sz w:val="24"/>
                <w:szCs w:val="24"/>
                <w:lang w:eastAsia="ru-RU"/>
              </w:rPr>
            </w:pPr>
            <w:r w:rsidRPr="006C32E1">
              <w:rPr>
                <w:rFonts w:ascii="Times New Roman" w:hAnsi="Times New Roman" w:cs="Times New Roman"/>
                <w:sz w:val="24"/>
                <w:szCs w:val="24"/>
                <w:lang w:eastAsia="ru-RU"/>
              </w:rPr>
              <w:t>подмыть получателя социальных услуг, тщательно осушить промежность;</w:t>
            </w:r>
          </w:p>
          <w:p w14:paraId="30D5D7A1"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убрать одноразовую пеленку;</w:t>
            </w:r>
          </w:p>
          <w:p w14:paraId="16BDFEED"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осмотреть выделения, при изменениях сообщить медицинскому персоналу;</w:t>
            </w:r>
          </w:p>
          <w:p w14:paraId="11E98FDC"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поместить в емкость для дезинфекции использованное оборудование;</w:t>
            </w:r>
          </w:p>
          <w:p w14:paraId="4840A285"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снять перчатки;</w:t>
            </w:r>
          </w:p>
          <w:p w14:paraId="72A7999C"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обеспечить получателю социальных услуг возможность вымыть руки;</w:t>
            </w:r>
          </w:p>
          <w:p w14:paraId="22BCF8F3"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помочь получателю социальных услуг принять удобную позу.</w:t>
            </w:r>
          </w:p>
          <w:p w14:paraId="46A73EBF"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укрыть получателя социальных услуг одеялом, придать удобное положение;</w:t>
            </w:r>
          </w:p>
          <w:p w14:paraId="191EEF45"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обработать руки гигиеническим способом, осушить;</w:t>
            </w:r>
          </w:p>
          <w:p w14:paraId="52CDE14A" w14:textId="77777777" w:rsidR="00BE5353" w:rsidRPr="006C32E1" w:rsidRDefault="00BE5353" w:rsidP="006C32E1">
            <w:pPr>
              <w:numPr>
                <w:ilvl w:val="0"/>
                <w:numId w:val="51"/>
              </w:numPr>
              <w:tabs>
                <w:tab w:val="left" w:pos="-284"/>
                <w:tab w:val="left" w:pos="280"/>
              </w:tabs>
              <w:spacing w:after="0" w:line="240" w:lineRule="auto"/>
              <w:ind w:left="35" w:firstLine="0"/>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спросить получателя социальных услуг о комфортности его состояния, физическом состоянии, пожеланиях</w:t>
            </w:r>
          </w:p>
        </w:tc>
      </w:tr>
    </w:tbl>
    <w:p w14:paraId="4EAF1C6E" w14:textId="77777777" w:rsidR="009E1B3F" w:rsidRPr="006C32E1" w:rsidRDefault="009E1B3F" w:rsidP="006C32E1">
      <w:pPr>
        <w:spacing w:after="0" w:line="240" w:lineRule="auto"/>
        <w:jc w:val="center"/>
        <w:rPr>
          <w:rFonts w:ascii="Times New Roman" w:hAnsi="Times New Roman" w:cs="Times New Roman"/>
          <w:b/>
          <w:color w:val="000000"/>
          <w:sz w:val="24"/>
          <w:szCs w:val="24"/>
        </w:rPr>
      </w:pPr>
    </w:p>
    <w:p w14:paraId="6D33228A" w14:textId="62CC3236" w:rsidR="00BE5353" w:rsidRPr="006C32E1" w:rsidRDefault="00BE5353" w:rsidP="006C32E1">
      <w:pPr>
        <w:spacing w:after="0" w:line="240" w:lineRule="auto"/>
        <w:jc w:val="center"/>
        <w:rPr>
          <w:rFonts w:ascii="Times New Roman" w:hAnsi="Times New Roman" w:cs="Times New Roman"/>
          <w:b/>
          <w:bCs/>
          <w:sz w:val="24"/>
          <w:szCs w:val="24"/>
        </w:rPr>
      </w:pPr>
      <w:r w:rsidRPr="006C32E1">
        <w:rPr>
          <w:rFonts w:ascii="Times New Roman" w:hAnsi="Times New Roman" w:cs="Times New Roman"/>
          <w:b/>
          <w:color w:val="000000"/>
          <w:sz w:val="24"/>
          <w:szCs w:val="24"/>
        </w:rPr>
        <w:t xml:space="preserve">4. </w:t>
      </w:r>
      <w:r w:rsidRPr="006C32E1">
        <w:rPr>
          <w:rFonts w:ascii="Times New Roman" w:hAnsi="Times New Roman" w:cs="Times New Roman"/>
          <w:b/>
          <w:bCs/>
          <w:sz w:val="24"/>
          <w:szCs w:val="24"/>
        </w:rPr>
        <w:t>Использование, хранение индивидуальных средств ухода</w:t>
      </w:r>
    </w:p>
    <w:p w14:paraId="5DC104F6" w14:textId="77777777" w:rsidR="00BE5353" w:rsidRPr="006C32E1" w:rsidRDefault="00BE5353" w:rsidP="006C32E1">
      <w:pPr>
        <w:spacing w:after="0" w:line="240" w:lineRule="auto"/>
        <w:ind w:firstLine="709"/>
        <w:jc w:val="center"/>
        <w:rPr>
          <w:rFonts w:ascii="Times New Roman" w:hAnsi="Times New Roman" w:cs="Times New Roman"/>
          <w:b/>
          <w:sz w:val="24"/>
          <w:szCs w:val="24"/>
        </w:rPr>
      </w:pPr>
    </w:p>
    <w:p w14:paraId="50E842E2"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4.1. Средства личной гигиены можно подразделить на несколько групп:</w:t>
      </w:r>
    </w:p>
    <w:p w14:paraId="795AB90E" w14:textId="77777777" w:rsidR="00BE5353" w:rsidRPr="006C32E1" w:rsidRDefault="00BE5353" w:rsidP="006C32E1">
      <w:pPr>
        <w:pStyle w:val="a4"/>
        <w:numPr>
          <w:ilvl w:val="0"/>
          <w:numId w:val="57"/>
        </w:numPr>
        <w:shd w:val="clear" w:color="auto" w:fill="FFFFFF"/>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ватно-гигиеническая продукция (ватные палочки, ватные диски, ватные шарики и др.)</w:t>
      </w:r>
    </w:p>
    <w:p w14:paraId="287A4FF0" w14:textId="77777777" w:rsidR="00BE5353" w:rsidRPr="006C32E1" w:rsidRDefault="00BE5353" w:rsidP="004B5466">
      <w:pPr>
        <w:pStyle w:val="a4"/>
        <w:numPr>
          <w:ilvl w:val="0"/>
          <w:numId w:val="57"/>
        </w:numPr>
        <w:shd w:val="clear" w:color="auto" w:fill="FFFFFF"/>
        <w:tabs>
          <w:tab w:val="left" w:pos="426"/>
          <w:tab w:val="left" w:pos="1276"/>
        </w:tabs>
        <w:spacing w:after="0" w:line="240" w:lineRule="auto"/>
        <w:ind w:left="0" w:firstLine="85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бумажная продукция (туалетная бумага, бумажные салфетки, влажные салфетки и салфетки различного целевого назначения и др.)</w:t>
      </w:r>
    </w:p>
    <w:p w14:paraId="77597BC8" w14:textId="77777777" w:rsidR="00BE5353" w:rsidRPr="006C32E1" w:rsidRDefault="00BE5353" w:rsidP="004B5466">
      <w:pPr>
        <w:pStyle w:val="a4"/>
        <w:numPr>
          <w:ilvl w:val="0"/>
          <w:numId w:val="57"/>
        </w:numPr>
        <w:shd w:val="clear" w:color="auto" w:fill="FFFFFF"/>
        <w:tabs>
          <w:tab w:val="left" w:pos="426"/>
          <w:tab w:val="left" w:pos="1276"/>
        </w:tabs>
        <w:spacing w:after="0" w:line="240" w:lineRule="auto"/>
        <w:ind w:left="0" w:firstLine="85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средства ухода за полостью рта (зубные пасты, зубной порошок и ополаскиватели полости рта, зубочистки)</w:t>
      </w:r>
    </w:p>
    <w:p w14:paraId="3EEEA071" w14:textId="77777777" w:rsidR="00BE5353" w:rsidRPr="006C32E1" w:rsidRDefault="00BE5353" w:rsidP="004B5466">
      <w:pPr>
        <w:pStyle w:val="a4"/>
        <w:numPr>
          <w:ilvl w:val="0"/>
          <w:numId w:val="57"/>
        </w:numPr>
        <w:shd w:val="clear" w:color="auto" w:fill="FFFFFF"/>
        <w:tabs>
          <w:tab w:val="left" w:pos="426"/>
          <w:tab w:val="left" w:pos="1276"/>
        </w:tabs>
        <w:spacing w:after="0" w:line="240" w:lineRule="auto"/>
        <w:ind w:left="0" w:firstLine="85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средства интимной гигиены (жидкое интимное мыло, гели для душа и др.)</w:t>
      </w:r>
    </w:p>
    <w:p w14:paraId="638DE165" w14:textId="77777777" w:rsidR="00BE5353" w:rsidRPr="006C32E1" w:rsidRDefault="00BE5353" w:rsidP="004B5466">
      <w:pPr>
        <w:pStyle w:val="a4"/>
        <w:numPr>
          <w:ilvl w:val="0"/>
          <w:numId w:val="57"/>
        </w:numPr>
        <w:shd w:val="clear" w:color="auto" w:fill="FFFFFF"/>
        <w:tabs>
          <w:tab w:val="left" w:pos="426"/>
          <w:tab w:val="left" w:pos="1276"/>
        </w:tabs>
        <w:spacing w:after="0" w:line="240" w:lineRule="auto"/>
        <w:ind w:left="0" w:firstLine="85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средства женской гигиены (женские гигиенические прокладки, женские тампоны и др.)</w:t>
      </w:r>
    </w:p>
    <w:p w14:paraId="550CD16E" w14:textId="77777777" w:rsidR="00BE5353" w:rsidRPr="006C32E1" w:rsidRDefault="00BE5353" w:rsidP="004B5466">
      <w:pPr>
        <w:pStyle w:val="a4"/>
        <w:numPr>
          <w:ilvl w:val="0"/>
          <w:numId w:val="57"/>
        </w:numPr>
        <w:shd w:val="clear" w:color="auto" w:fill="FFFFFF"/>
        <w:tabs>
          <w:tab w:val="left" w:pos="426"/>
          <w:tab w:val="left" w:pos="1276"/>
        </w:tabs>
        <w:spacing w:after="0" w:line="240" w:lineRule="auto"/>
        <w:ind w:left="0" w:firstLine="85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lastRenderedPageBreak/>
        <w:t>другие средства гигиены (подгузники для взрослых, пеленки для урологических больных и др.).</w:t>
      </w:r>
    </w:p>
    <w:p w14:paraId="67CB5ED2" w14:textId="77777777" w:rsidR="00BE5353" w:rsidRPr="006C32E1" w:rsidRDefault="00BE5353" w:rsidP="004B5466">
      <w:pPr>
        <w:tabs>
          <w:tab w:val="left" w:pos="1276"/>
        </w:tabs>
        <w:spacing w:after="0" w:line="240" w:lineRule="auto"/>
        <w:ind w:firstLine="851"/>
        <w:jc w:val="both"/>
        <w:rPr>
          <w:rFonts w:ascii="Times New Roman" w:hAnsi="Times New Roman" w:cs="Times New Roman"/>
          <w:sz w:val="24"/>
          <w:szCs w:val="24"/>
          <w:shd w:val="clear" w:color="auto" w:fill="FFFFFF"/>
        </w:rPr>
      </w:pPr>
      <w:r w:rsidRPr="006C32E1">
        <w:rPr>
          <w:rFonts w:ascii="Times New Roman" w:hAnsi="Times New Roman" w:cs="Times New Roman"/>
          <w:bCs/>
          <w:sz w:val="24"/>
          <w:szCs w:val="24"/>
          <w:shd w:val="clear" w:color="auto" w:fill="FFFFFF"/>
        </w:rPr>
        <w:t>4.2. Средства</w:t>
      </w:r>
      <w:r w:rsidRPr="006C32E1">
        <w:rPr>
          <w:rFonts w:ascii="Times New Roman" w:hAnsi="Times New Roman" w:cs="Times New Roman"/>
          <w:sz w:val="24"/>
          <w:szCs w:val="24"/>
          <w:shd w:val="clear" w:color="auto" w:fill="FFFFFF"/>
        </w:rPr>
        <w:t> </w:t>
      </w:r>
      <w:r w:rsidRPr="006C32E1">
        <w:rPr>
          <w:rFonts w:ascii="Times New Roman" w:hAnsi="Times New Roman" w:cs="Times New Roman"/>
          <w:bCs/>
          <w:sz w:val="24"/>
          <w:szCs w:val="24"/>
          <w:shd w:val="clear" w:color="auto" w:fill="FFFFFF"/>
        </w:rPr>
        <w:t>личной</w:t>
      </w:r>
      <w:r w:rsidRPr="006C32E1">
        <w:rPr>
          <w:rFonts w:ascii="Times New Roman" w:hAnsi="Times New Roman" w:cs="Times New Roman"/>
          <w:sz w:val="24"/>
          <w:szCs w:val="24"/>
          <w:shd w:val="clear" w:color="auto" w:fill="FFFFFF"/>
        </w:rPr>
        <w:t> </w:t>
      </w:r>
      <w:r w:rsidRPr="006C32E1">
        <w:rPr>
          <w:rFonts w:ascii="Times New Roman" w:hAnsi="Times New Roman" w:cs="Times New Roman"/>
          <w:bCs/>
          <w:sz w:val="24"/>
          <w:szCs w:val="24"/>
          <w:shd w:val="clear" w:color="auto" w:fill="FFFFFF"/>
        </w:rPr>
        <w:t>гигиены</w:t>
      </w:r>
      <w:r w:rsidRPr="006C32E1">
        <w:rPr>
          <w:rFonts w:ascii="Times New Roman" w:hAnsi="Times New Roman" w:cs="Times New Roman"/>
          <w:sz w:val="24"/>
          <w:szCs w:val="24"/>
          <w:shd w:val="clear" w:color="auto" w:fill="FFFFFF"/>
        </w:rPr>
        <w:t> – это потребительские товары, которые наносятся на различные внешние части тела, такие как кожа, волосы, ногти, губы, наружные области гениталий и заднего прохода, а также зубы и слизистую оболочку полости рта, с целью придания им чистоты, защиты от вредных микробов и поддержания их в хорошем состоянии.</w:t>
      </w:r>
    </w:p>
    <w:p w14:paraId="000193C8" w14:textId="77777777" w:rsidR="00BE5353" w:rsidRPr="006C32E1" w:rsidRDefault="00BE5353" w:rsidP="004B5466">
      <w:pPr>
        <w:tabs>
          <w:tab w:val="left" w:pos="1276"/>
        </w:tabs>
        <w:spacing w:after="0" w:line="240" w:lineRule="auto"/>
        <w:ind w:firstLine="851"/>
        <w:rPr>
          <w:rFonts w:ascii="Times New Roman" w:hAnsi="Times New Roman" w:cs="Times New Roman"/>
          <w:bCs/>
          <w:sz w:val="24"/>
          <w:szCs w:val="24"/>
          <w:shd w:val="clear" w:color="auto" w:fill="FFFFFF"/>
          <w:lang w:eastAsia="ru-RU"/>
        </w:rPr>
      </w:pPr>
      <w:r w:rsidRPr="006C32E1">
        <w:rPr>
          <w:rFonts w:ascii="Times New Roman" w:hAnsi="Times New Roman" w:cs="Times New Roman"/>
          <w:bCs/>
          <w:sz w:val="24"/>
          <w:szCs w:val="24"/>
          <w:shd w:val="clear" w:color="auto" w:fill="FFFFFF"/>
          <w:lang w:eastAsia="ru-RU"/>
        </w:rPr>
        <w:t>4.3. К гигиеническим принадлежностям относятся:</w:t>
      </w:r>
    </w:p>
    <w:p w14:paraId="578F0BF0"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мыло (гель для душа)</w:t>
      </w:r>
    </w:p>
    <w:p w14:paraId="25C9DD71"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шампунь</w:t>
      </w:r>
    </w:p>
    <w:p w14:paraId="4C4104ED"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зубная щетка и зубная паста</w:t>
      </w:r>
    </w:p>
    <w:p w14:paraId="7566DFDF"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полотенце (банное, для ног, для лица)</w:t>
      </w:r>
    </w:p>
    <w:p w14:paraId="06A75DCF"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гель для интимной гигиены (для женщин)</w:t>
      </w:r>
    </w:p>
    <w:p w14:paraId="5DC681F9"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антиперспирант/дезодорант</w:t>
      </w:r>
    </w:p>
    <w:p w14:paraId="23751B01"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бритва (эпилятор)</w:t>
      </w:r>
    </w:p>
    <w:p w14:paraId="5E99BE44"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расческа</w:t>
      </w:r>
    </w:p>
    <w:p w14:paraId="4B252CCA"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прокладки и тампоны (для женщин)</w:t>
      </w:r>
    </w:p>
    <w:p w14:paraId="6C342569"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влажные салфетки, носовые платки, ватные диски и палочки</w:t>
      </w:r>
    </w:p>
    <w:p w14:paraId="278C19CB"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инструменты для маникюра</w:t>
      </w:r>
    </w:p>
    <w:p w14:paraId="44C642E8"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мочалка</w:t>
      </w:r>
    </w:p>
    <w:p w14:paraId="0501A709" w14:textId="77777777" w:rsidR="00BE5353" w:rsidRPr="006C32E1" w:rsidRDefault="00BE5353" w:rsidP="004B5466">
      <w:pPr>
        <w:pStyle w:val="a4"/>
        <w:numPr>
          <w:ilvl w:val="0"/>
          <w:numId w:val="58"/>
        </w:numPr>
        <w:shd w:val="clear" w:color="auto" w:fill="FFFFFF"/>
        <w:tabs>
          <w:tab w:val="left" w:pos="426"/>
          <w:tab w:val="left" w:pos="1276"/>
        </w:tabs>
        <w:spacing w:after="0" w:line="240" w:lineRule="auto"/>
        <w:ind w:left="0" w:firstLine="851"/>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косметика у женщин.</w:t>
      </w:r>
    </w:p>
    <w:p w14:paraId="2B71B533" w14:textId="77777777" w:rsidR="00BE5353" w:rsidRPr="006C32E1" w:rsidRDefault="00BE5353" w:rsidP="004B5466">
      <w:pPr>
        <w:pStyle w:val="a4"/>
        <w:shd w:val="clear" w:color="auto" w:fill="FFFFFF"/>
        <w:tabs>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4.4. У каждого получателя социальных услуг имеется индивидуальный промаркированных пластиковый контейнер, в котором хранятся:</w:t>
      </w:r>
    </w:p>
    <w:p w14:paraId="44413075"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зубная щетка (промаркированная) в пластиковом футляре;</w:t>
      </w:r>
    </w:p>
    <w:p w14:paraId="13ECC48F"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зубная паста;</w:t>
      </w:r>
    </w:p>
    <w:p w14:paraId="7D3D636F"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твердое мыло в мыльнице;</w:t>
      </w:r>
    </w:p>
    <w:p w14:paraId="371C9016"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шампунь;</w:t>
      </w:r>
    </w:p>
    <w:p w14:paraId="5DD07215"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гель для душа;</w:t>
      </w:r>
    </w:p>
    <w:p w14:paraId="20B58485"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бритвенный станок (у мужчин) одноразовый либо многоразовый;</w:t>
      </w:r>
    </w:p>
    <w:p w14:paraId="6EA9A394"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расческа;</w:t>
      </w:r>
    </w:p>
    <w:p w14:paraId="7CF5469E" w14:textId="77777777" w:rsidR="00BE5353" w:rsidRPr="006C32E1" w:rsidRDefault="00BE5353" w:rsidP="004B5466">
      <w:pPr>
        <w:pStyle w:val="a4"/>
        <w:numPr>
          <w:ilvl w:val="0"/>
          <w:numId w:val="59"/>
        </w:numPr>
        <w:shd w:val="clear" w:color="auto" w:fill="FFFFFF"/>
        <w:tabs>
          <w:tab w:val="left" w:pos="426"/>
          <w:tab w:val="left" w:pos="1276"/>
        </w:tabs>
        <w:spacing w:after="0" w:line="240" w:lineRule="auto"/>
        <w:ind w:left="0" w:firstLine="851"/>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контейнер для зубных протезов.</w:t>
      </w:r>
    </w:p>
    <w:p w14:paraId="68A3244A"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4.5. В туалетных комнатах размещены туалетная бумага и жидкое мыло.</w:t>
      </w:r>
    </w:p>
    <w:p w14:paraId="55B425B0"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4.6. Ватно-гигиеническая продукция (ватные палочки, ватные диски, ватные шарики и др.) и средства женской гигиены (женские гигиенические прокладки, женские тампоны и др.) предоставляются получателям социальных услуг по запросу/по мере необходимости.</w:t>
      </w:r>
    </w:p>
    <w:p w14:paraId="7B16C5F9"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lang w:eastAsia="ru-RU"/>
        </w:rPr>
      </w:pPr>
      <w:r w:rsidRPr="006C32E1">
        <w:rPr>
          <w:rFonts w:ascii="Times New Roman" w:hAnsi="Times New Roman" w:cs="Times New Roman"/>
          <w:sz w:val="24"/>
          <w:szCs w:val="24"/>
          <w:lang w:eastAsia="ru-RU"/>
        </w:rPr>
        <w:t>4.7. Другие средства гигиены такие, как подгузники для взрослых, пеленки для урологических больных предоставляются в соответствии с Индивидуальной программой реабилитации и абилитации. Хранятся на складе для технических средств реабилитации.</w:t>
      </w:r>
    </w:p>
    <w:p w14:paraId="33B5D705"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lang w:eastAsia="ru-RU"/>
        </w:rPr>
        <w:t>4.8. Смена постельного белья и набора полотенец (банное, для ног, для лица) осуществляется 1 раз в неделю и по мере необходимости. Постельное белье и полотенца хранятся на складе, предназначенном для хранения чистого мягкого инвентаря.</w:t>
      </w:r>
    </w:p>
    <w:p w14:paraId="6206B481"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 xml:space="preserve">4.9. </w:t>
      </w:r>
      <w:r w:rsidRPr="006C32E1">
        <w:rPr>
          <w:rFonts w:ascii="Times New Roman" w:hAnsi="Times New Roman" w:cs="Times New Roman"/>
          <w:sz w:val="24"/>
          <w:szCs w:val="24"/>
          <w:lang w:eastAsia="ru-RU"/>
        </w:rPr>
        <w:t>Все манипуляции по личной гигиене получателя социальных услуг сотрудники должны выполнять строго в резиновых перчатках.</w:t>
      </w:r>
    </w:p>
    <w:p w14:paraId="3647A2F6" w14:textId="77777777" w:rsidR="00BE5353" w:rsidRPr="006C32E1" w:rsidRDefault="00BE5353" w:rsidP="006C32E1">
      <w:pPr>
        <w:spacing w:after="0" w:line="240" w:lineRule="auto"/>
        <w:ind w:firstLine="709"/>
        <w:jc w:val="center"/>
        <w:rPr>
          <w:rFonts w:ascii="Times New Roman" w:hAnsi="Times New Roman" w:cs="Times New Roman"/>
          <w:b/>
          <w:bCs/>
          <w:sz w:val="24"/>
          <w:szCs w:val="24"/>
        </w:rPr>
      </w:pPr>
    </w:p>
    <w:p w14:paraId="754398FF" w14:textId="77777777" w:rsidR="00BE5353" w:rsidRPr="006C32E1" w:rsidRDefault="00BE5353" w:rsidP="006C32E1">
      <w:pPr>
        <w:spacing w:after="0" w:line="240" w:lineRule="auto"/>
        <w:jc w:val="center"/>
        <w:rPr>
          <w:rFonts w:ascii="Times New Roman" w:hAnsi="Times New Roman" w:cs="Times New Roman"/>
          <w:b/>
          <w:bCs/>
          <w:sz w:val="24"/>
          <w:szCs w:val="24"/>
        </w:rPr>
      </w:pPr>
      <w:r w:rsidRPr="006C32E1">
        <w:rPr>
          <w:rFonts w:ascii="Times New Roman" w:hAnsi="Times New Roman" w:cs="Times New Roman"/>
          <w:b/>
          <w:bCs/>
          <w:sz w:val="24"/>
          <w:szCs w:val="24"/>
        </w:rPr>
        <w:t>5. Обработка индивидуальных средств ухода</w:t>
      </w:r>
    </w:p>
    <w:p w14:paraId="3D51627A" w14:textId="77777777" w:rsidR="00BE5353" w:rsidRPr="006C32E1" w:rsidRDefault="00BE5353" w:rsidP="006C32E1">
      <w:pPr>
        <w:spacing w:after="0" w:line="240" w:lineRule="auto"/>
        <w:ind w:firstLine="709"/>
        <w:jc w:val="center"/>
        <w:rPr>
          <w:rFonts w:ascii="Times New Roman" w:hAnsi="Times New Roman" w:cs="Times New Roman"/>
          <w:b/>
          <w:bCs/>
          <w:sz w:val="24"/>
          <w:szCs w:val="24"/>
        </w:rPr>
      </w:pPr>
    </w:p>
    <w:p w14:paraId="763BB543"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t>5.1.Обработка индивидуальных пластиковых контейнеров.</w:t>
      </w:r>
    </w:p>
    <w:p w14:paraId="6BA5CE76" w14:textId="77777777" w:rsidR="00BE5353" w:rsidRPr="006C32E1" w:rsidRDefault="00BE5353" w:rsidP="006C32E1">
      <w:pPr>
        <w:pStyle w:val="a4"/>
        <w:shd w:val="clear" w:color="auto" w:fill="FFFFFF"/>
        <w:spacing w:after="0" w:line="240" w:lineRule="auto"/>
        <w:ind w:left="0"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 xml:space="preserve">Индивидуальные пластиковые контейнера моются по мере загрязнения, но не реже 1 раза в неделю под проточной водой, при необходимости с моющим средством Ника Экстра М Профи 1% (аналогом) при бактериальном режиме дезинфекции, после высушиваются. </w:t>
      </w:r>
    </w:p>
    <w:p w14:paraId="52EE8046"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lastRenderedPageBreak/>
        <w:t>5.2. Обработка зубных протезов</w:t>
      </w:r>
    </w:p>
    <w:p w14:paraId="22BBDD91"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sz w:val="24"/>
          <w:szCs w:val="24"/>
          <w:shd w:val="clear" w:color="auto" w:fill="FFFFFF"/>
        </w:rPr>
        <w:t xml:space="preserve">Самый распространенный способ – нахождение неиспользуемой конструкции в индивидуальном контейнере с водой, полное погружение в жидкость на ночь. Вместо нее можно наполнять емкость дезинфицирующими жидкостями Хлоргексидин, </w:t>
      </w:r>
      <w:r w:rsidRPr="006C32E1">
        <w:rPr>
          <w:rFonts w:ascii="Times New Roman" w:hAnsi="Times New Roman" w:cs="Times New Roman"/>
          <w:sz w:val="24"/>
          <w:szCs w:val="24"/>
          <w:shd w:val="clear" w:color="auto" w:fill="FFFFFF"/>
          <w:lang w:val="en-US"/>
        </w:rPr>
        <w:t>Splat</w:t>
      </w:r>
      <w:r w:rsidRPr="006C32E1">
        <w:rPr>
          <w:rFonts w:ascii="Times New Roman" w:hAnsi="Times New Roman" w:cs="Times New Roman"/>
          <w:sz w:val="24"/>
          <w:szCs w:val="24"/>
          <w:shd w:val="clear" w:color="auto" w:fill="FFFFFF"/>
        </w:rPr>
        <w:t xml:space="preserve">, </w:t>
      </w:r>
      <w:r w:rsidRPr="006C32E1">
        <w:rPr>
          <w:rFonts w:ascii="Times New Roman" w:hAnsi="Times New Roman" w:cs="Times New Roman"/>
          <w:sz w:val="24"/>
          <w:szCs w:val="24"/>
          <w:shd w:val="clear" w:color="auto" w:fill="FFFFFF"/>
          <w:lang w:val="en-US"/>
        </w:rPr>
        <w:t>Lacalut</w:t>
      </w:r>
      <w:r w:rsidRPr="006C32E1">
        <w:rPr>
          <w:rFonts w:ascii="Times New Roman" w:hAnsi="Times New Roman" w:cs="Times New Roman"/>
          <w:sz w:val="24"/>
          <w:szCs w:val="24"/>
          <w:shd w:val="clear" w:color="auto" w:fill="FFFFFF"/>
        </w:rPr>
        <w:t xml:space="preserve"> и т.д., которые предотвращают накопление на поверхности патогенной флоры и коррозию.</w:t>
      </w:r>
    </w:p>
    <w:p w14:paraId="1C2FB8E1" w14:textId="77777777" w:rsidR="00BE5353" w:rsidRPr="006C32E1" w:rsidRDefault="00BE5353" w:rsidP="006C32E1">
      <w:pPr>
        <w:pStyle w:val="3"/>
        <w:shd w:val="clear" w:color="auto" w:fill="FFFFFF"/>
        <w:spacing w:before="0" w:after="0" w:line="240" w:lineRule="auto"/>
        <w:ind w:firstLine="709"/>
        <w:jc w:val="both"/>
        <w:rPr>
          <w:rFonts w:ascii="Times New Roman" w:hAnsi="Times New Roman"/>
          <w:b w:val="0"/>
          <w:bCs w:val="0"/>
          <w:sz w:val="24"/>
          <w:szCs w:val="24"/>
        </w:rPr>
      </w:pPr>
      <w:r w:rsidRPr="006C32E1">
        <w:rPr>
          <w:rFonts w:ascii="Times New Roman" w:hAnsi="Times New Roman"/>
          <w:b w:val="0"/>
          <w:bCs w:val="0"/>
          <w:sz w:val="24"/>
          <w:szCs w:val="24"/>
          <w:shd w:val="clear" w:color="auto" w:fill="FFFFFF"/>
        </w:rPr>
        <w:t xml:space="preserve"> Перед погружением в индивидуальный контейнер, съемный зубной протез чистится щеткой с зубной пастой.</w:t>
      </w:r>
    </w:p>
    <w:p w14:paraId="6DD441DD"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t>5.3.Обработка мочалок</w:t>
      </w:r>
    </w:p>
    <w:p w14:paraId="02EFA8FC"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sz w:val="24"/>
          <w:szCs w:val="24"/>
          <w:shd w:val="clear" w:color="auto" w:fill="FFFFFF"/>
        </w:rPr>
        <w:t xml:space="preserve">После каждого использования индивидуальная мочалка замачивается в дезинфицирующем растворе Люир хлор Люкс 0,015% (аналог) на 10-15 минут. Затем тщательно промывается под проточной водой и высушивается.   </w:t>
      </w:r>
    </w:p>
    <w:p w14:paraId="3F327C07"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t>5.4.Обработка расчесок</w:t>
      </w:r>
    </w:p>
    <w:p w14:paraId="0ECCE008" w14:textId="77777777" w:rsidR="00BE5353" w:rsidRPr="006C32E1" w:rsidRDefault="00BE5353" w:rsidP="006C32E1">
      <w:pPr>
        <w:pStyle w:val="a4"/>
        <w:shd w:val="clear" w:color="auto" w:fill="FFFFFF"/>
        <w:spacing w:after="0" w:line="240" w:lineRule="auto"/>
        <w:ind w:left="0"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Расчески, гребешки для волос замачиваются (обрабатываются) на 10-15 минут в дезинфицирующем растворе Люир хлор Люкс 0,015% (аналог), промываются под проточной водой, высушиваются и убираются в индивидуальный контейнер для хранения средств по уходу и гигиене.</w:t>
      </w:r>
    </w:p>
    <w:p w14:paraId="64BB41F6" w14:textId="77777777"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t>5.5.Обработка судна и мочеприемников</w:t>
      </w:r>
    </w:p>
    <w:p w14:paraId="7EDE56E6" w14:textId="77777777" w:rsidR="00BE5353" w:rsidRPr="006C32E1" w:rsidRDefault="00BE5353" w:rsidP="006C32E1">
      <w:pPr>
        <w:pStyle w:val="a4"/>
        <w:shd w:val="clear" w:color="auto" w:fill="FFFFFF"/>
        <w:spacing w:after="0" w:line="240" w:lineRule="auto"/>
        <w:ind w:left="0"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Мочеприемники и судна помещаются в контейнер с дезинфицирующим раствором Люир хлор Люкс 0,3% (аналог) на 45 минут, после прошедшей экспозиции извлекаются и промываются под горячей водой с помощью ерша. Чистые индивидуальные пронумерованные продезинфицированные судна и мочеприемники хранятся в специальном помещении для хранения средств по уходу (рабочая комната), а у тяжелобольных и не мобильных возле кровати.</w:t>
      </w:r>
    </w:p>
    <w:p w14:paraId="32B8C245" w14:textId="0B80BC58" w:rsidR="00BE5353" w:rsidRPr="006C32E1" w:rsidRDefault="00BE5353" w:rsidP="006C32E1">
      <w:pPr>
        <w:shd w:val="clear" w:color="auto" w:fill="FFFFFF"/>
        <w:spacing w:after="0" w:line="240" w:lineRule="auto"/>
        <w:ind w:firstLine="709"/>
        <w:jc w:val="both"/>
        <w:rPr>
          <w:rFonts w:ascii="Times New Roman" w:hAnsi="Times New Roman" w:cs="Times New Roman"/>
          <w:bCs/>
          <w:sz w:val="24"/>
          <w:szCs w:val="24"/>
          <w:shd w:val="clear" w:color="auto" w:fill="FFFFFF"/>
        </w:rPr>
      </w:pPr>
      <w:r w:rsidRPr="006C32E1">
        <w:rPr>
          <w:rFonts w:ascii="Times New Roman" w:hAnsi="Times New Roman" w:cs="Times New Roman"/>
          <w:bCs/>
          <w:sz w:val="24"/>
          <w:szCs w:val="24"/>
          <w:shd w:val="clear" w:color="auto" w:fill="FFFFFF"/>
        </w:rPr>
        <w:t>5.6. Обработка инструментов для маникюра и педикюра</w:t>
      </w:r>
    </w:p>
    <w:p w14:paraId="7501AFB3" w14:textId="77777777" w:rsidR="00BE5353" w:rsidRPr="006C32E1" w:rsidRDefault="00BE5353" w:rsidP="006C32E1">
      <w:pPr>
        <w:pStyle w:val="a4"/>
        <w:shd w:val="clear" w:color="auto" w:fill="FFFFFF"/>
        <w:spacing w:after="0" w:line="240" w:lineRule="auto"/>
        <w:ind w:left="0" w:firstLine="709"/>
        <w:jc w:val="both"/>
        <w:rPr>
          <w:rFonts w:ascii="Times New Roman" w:hAnsi="Times New Roman" w:cs="Times New Roman"/>
          <w:sz w:val="24"/>
          <w:szCs w:val="24"/>
          <w:shd w:val="clear" w:color="auto" w:fill="FFFFFF"/>
        </w:rPr>
      </w:pPr>
      <w:r w:rsidRPr="006C32E1">
        <w:rPr>
          <w:rFonts w:ascii="Times New Roman" w:hAnsi="Times New Roman" w:cs="Times New Roman"/>
          <w:sz w:val="24"/>
          <w:szCs w:val="24"/>
          <w:shd w:val="clear" w:color="auto" w:fill="FFFFFF"/>
        </w:rPr>
        <w:t>Кусачки, щипцы для маникюра и педикюра индивидуальные, после использования проходят обработку (замачивание) в дезинфицирующем растворе Люир хлор Люкс 0,3 % (аналог) экспозиция 45 минут, затем промываются под проточной водой щеткой и чистящим средством для удаления загрязнения, остатков кожи, крови и т.д. Затем высушиваются и двукратно обрабатываются спиртовыми салфетками с интервалом 15 минут. Инструменты промаркированы и хранятся в индивидуальном контейнере для хранения средств по уходу и гигиене.</w:t>
      </w:r>
    </w:p>
    <w:p w14:paraId="5CBE4FAD" w14:textId="77777777" w:rsidR="00BE5353" w:rsidRPr="006C32E1" w:rsidRDefault="00BE5353" w:rsidP="006C32E1">
      <w:pPr>
        <w:shd w:val="clear" w:color="auto" w:fill="FFFFFF"/>
        <w:spacing w:after="0" w:line="240" w:lineRule="auto"/>
        <w:jc w:val="both"/>
        <w:rPr>
          <w:rFonts w:ascii="Times New Roman" w:hAnsi="Times New Roman" w:cs="Times New Roman"/>
          <w:b/>
          <w:bCs/>
          <w:sz w:val="24"/>
          <w:szCs w:val="24"/>
          <w:shd w:val="clear" w:color="auto" w:fill="FFFFFF"/>
        </w:rPr>
      </w:pPr>
    </w:p>
    <w:p w14:paraId="0C037E30" w14:textId="77777777" w:rsidR="00BE5353" w:rsidRPr="006C32E1" w:rsidRDefault="00BE5353" w:rsidP="006C32E1">
      <w:pPr>
        <w:spacing w:after="0" w:line="240" w:lineRule="auto"/>
        <w:jc w:val="center"/>
        <w:rPr>
          <w:rFonts w:ascii="Times New Roman" w:hAnsi="Times New Roman" w:cs="Times New Roman"/>
          <w:b/>
          <w:sz w:val="24"/>
          <w:szCs w:val="24"/>
        </w:rPr>
      </w:pPr>
      <w:r w:rsidRPr="006C32E1">
        <w:rPr>
          <w:rFonts w:ascii="Times New Roman" w:hAnsi="Times New Roman" w:cs="Times New Roman"/>
          <w:b/>
          <w:sz w:val="24"/>
          <w:szCs w:val="24"/>
        </w:rPr>
        <w:t>6. Контроль качества предоставления гигиенических услуг</w:t>
      </w:r>
    </w:p>
    <w:p w14:paraId="7D0C9ED9" w14:textId="77777777" w:rsidR="00BE5353" w:rsidRPr="006C32E1" w:rsidRDefault="00BE5353" w:rsidP="006C32E1">
      <w:pPr>
        <w:spacing w:after="0" w:line="240" w:lineRule="auto"/>
        <w:ind w:firstLine="709"/>
        <w:jc w:val="both"/>
        <w:rPr>
          <w:rFonts w:ascii="Times New Roman" w:hAnsi="Times New Roman" w:cs="Times New Roman"/>
          <w:sz w:val="24"/>
          <w:szCs w:val="24"/>
        </w:rPr>
      </w:pPr>
    </w:p>
    <w:p w14:paraId="6836D980" w14:textId="77777777" w:rsidR="00BE5353" w:rsidRPr="006C32E1" w:rsidRDefault="00BE5353" w:rsidP="006C32E1">
      <w:pPr>
        <w:spacing w:after="0" w:line="240" w:lineRule="auto"/>
        <w:ind w:firstLine="709"/>
        <w:jc w:val="both"/>
        <w:rPr>
          <w:rFonts w:ascii="Times New Roman" w:hAnsi="Times New Roman" w:cs="Times New Roman"/>
          <w:sz w:val="24"/>
          <w:szCs w:val="24"/>
        </w:rPr>
      </w:pPr>
      <w:r w:rsidRPr="006C32E1">
        <w:rPr>
          <w:rFonts w:ascii="Times New Roman" w:hAnsi="Times New Roman" w:cs="Times New Roman"/>
          <w:sz w:val="24"/>
          <w:szCs w:val="24"/>
        </w:rPr>
        <w:t xml:space="preserve">6.1. Критериями оценки качества выступают: </w:t>
      </w:r>
    </w:p>
    <w:p w14:paraId="1B42E848"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своевременность и регулярность предоставления гигиенических услуг (в соответствии с Индивидуальной программой предоставления социальных услуг, при ведении документации в учреждении);</w:t>
      </w:r>
    </w:p>
    <w:p w14:paraId="70D5D165"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отсутствие обоснованных жалоб;</w:t>
      </w:r>
    </w:p>
    <w:p w14:paraId="55CEF538"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удовлетворенность получателей социальных услуг качеством предоставления услуг;</w:t>
      </w:r>
    </w:p>
    <w:p w14:paraId="7FA243FA"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опрятный внешний вид получателей социальных услуг;</w:t>
      </w:r>
    </w:p>
    <w:p w14:paraId="0F16B779"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отсутствие осложнений хронических заболеваний;</w:t>
      </w:r>
    </w:p>
    <w:p w14:paraId="758954ED"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отсутствие травм до и после оказания гигиенических услуг;</w:t>
      </w:r>
    </w:p>
    <w:p w14:paraId="308BFC3D" w14:textId="77777777" w:rsidR="00BE5353" w:rsidRPr="006C32E1" w:rsidRDefault="00BE5353" w:rsidP="006C32E1">
      <w:pPr>
        <w:numPr>
          <w:ilvl w:val="0"/>
          <w:numId w:val="52"/>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sz w:val="24"/>
          <w:szCs w:val="24"/>
        </w:rPr>
      </w:pPr>
      <w:r w:rsidRPr="006C32E1">
        <w:rPr>
          <w:rFonts w:ascii="Times New Roman" w:hAnsi="Times New Roman" w:cs="Times New Roman"/>
          <w:sz w:val="24"/>
          <w:szCs w:val="24"/>
        </w:rPr>
        <w:t>положительная динамика в состоянии получателей социальных услуг.</w:t>
      </w:r>
    </w:p>
    <w:p w14:paraId="0558789F" w14:textId="77777777" w:rsidR="00BE5353" w:rsidRPr="006C32E1" w:rsidRDefault="00BE5353" w:rsidP="006C32E1">
      <w:pPr>
        <w:spacing w:after="0" w:line="240" w:lineRule="auto"/>
        <w:ind w:firstLine="709"/>
        <w:jc w:val="both"/>
        <w:rPr>
          <w:rFonts w:ascii="Times New Roman" w:hAnsi="Times New Roman" w:cs="Times New Roman"/>
          <w:sz w:val="24"/>
          <w:szCs w:val="24"/>
        </w:rPr>
      </w:pPr>
      <w:r w:rsidRPr="006C32E1">
        <w:rPr>
          <w:rFonts w:ascii="Times New Roman" w:hAnsi="Times New Roman" w:cs="Times New Roman"/>
          <w:sz w:val="24"/>
          <w:szCs w:val="24"/>
        </w:rPr>
        <w:t xml:space="preserve">6.2. Контроль за качеством предоставления гигиенических услуг осуществляется в соответствии с утвержденным в учреждении порядком внутреннего контроля. </w:t>
      </w:r>
    </w:p>
    <w:p w14:paraId="2E1811AD" w14:textId="77777777" w:rsidR="00BE5353" w:rsidRPr="006C32E1" w:rsidRDefault="00BE5353" w:rsidP="006C32E1">
      <w:pPr>
        <w:spacing w:after="0" w:line="240" w:lineRule="auto"/>
        <w:ind w:firstLine="851"/>
        <w:jc w:val="both"/>
        <w:rPr>
          <w:rFonts w:ascii="Times New Roman" w:hAnsi="Times New Roman" w:cs="Times New Roman"/>
          <w:color w:val="000000"/>
          <w:sz w:val="24"/>
          <w:szCs w:val="24"/>
        </w:rPr>
      </w:pPr>
    </w:p>
    <w:p w14:paraId="6C6AF03D" w14:textId="2EE2877F" w:rsidR="00BE5353" w:rsidRPr="006C32E1" w:rsidRDefault="00BE5353" w:rsidP="006C32E1">
      <w:pPr>
        <w:spacing w:after="0" w:line="240" w:lineRule="auto"/>
        <w:jc w:val="both"/>
        <w:rPr>
          <w:rFonts w:ascii="Times New Roman" w:hAnsi="Times New Roman" w:cs="Times New Roman"/>
          <w:color w:val="000000"/>
          <w:sz w:val="24"/>
          <w:szCs w:val="24"/>
        </w:rPr>
      </w:pPr>
    </w:p>
    <w:p w14:paraId="4374DD51" w14:textId="755B3F85" w:rsidR="009E1B3F" w:rsidRDefault="009E1B3F" w:rsidP="006C32E1">
      <w:pPr>
        <w:spacing w:after="0" w:line="240" w:lineRule="auto"/>
        <w:jc w:val="both"/>
        <w:rPr>
          <w:rFonts w:ascii="Times New Roman" w:hAnsi="Times New Roman" w:cs="Times New Roman"/>
          <w:color w:val="000000"/>
          <w:sz w:val="24"/>
          <w:szCs w:val="24"/>
        </w:rPr>
      </w:pPr>
    </w:p>
    <w:p w14:paraId="1B8A3899" w14:textId="77777777" w:rsidR="006C32E1" w:rsidRDefault="006C32E1" w:rsidP="006C32E1">
      <w:pPr>
        <w:spacing w:after="0" w:line="240" w:lineRule="auto"/>
        <w:jc w:val="both"/>
        <w:rPr>
          <w:rFonts w:ascii="Times New Roman" w:hAnsi="Times New Roman" w:cs="Times New Roman"/>
          <w:color w:val="000000"/>
          <w:sz w:val="24"/>
          <w:szCs w:val="24"/>
        </w:rPr>
      </w:pPr>
    </w:p>
    <w:p w14:paraId="7FEC618B" w14:textId="24B6DDF2" w:rsidR="006C32E1" w:rsidRPr="009551AA" w:rsidRDefault="006C32E1" w:rsidP="006C32E1">
      <w:pPr>
        <w:pStyle w:val="HTML"/>
        <w:tabs>
          <w:tab w:val="left" w:pos="284"/>
          <w:tab w:val="left" w:pos="567"/>
        </w:tabs>
        <w:jc w:val="right"/>
        <w:rPr>
          <w:rFonts w:ascii="Times New Roman" w:hAnsi="Times New Roman" w:cs="Times New Roman"/>
          <w:sz w:val="24"/>
          <w:szCs w:val="24"/>
        </w:rPr>
      </w:pPr>
      <w:r w:rsidRPr="009551AA">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p>
    <w:p w14:paraId="2A67215C" w14:textId="77777777" w:rsidR="006C32E1" w:rsidRPr="006C32E1" w:rsidRDefault="006C32E1" w:rsidP="006C32E1">
      <w:pPr>
        <w:pStyle w:val="HTML"/>
        <w:tabs>
          <w:tab w:val="left" w:pos="284"/>
          <w:tab w:val="left" w:pos="567"/>
        </w:tabs>
        <w:jc w:val="center"/>
        <w:rPr>
          <w:rFonts w:ascii="Times New Roman" w:hAnsi="Times New Roman" w:cs="Times New Roman"/>
          <w:b/>
          <w:sz w:val="24"/>
          <w:szCs w:val="24"/>
        </w:rPr>
      </w:pPr>
    </w:p>
    <w:p w14:paraId="517796AB" w14:textId="77777777" w:rsidR="006C32E1" w:rsidRPr="006C32E1" w:rsidRDefault="006C32E1" w:rsidP="006C32E1">
      <w:pPr>
        <w:pStyle w:val="HTML"/>
        <w:tabs>
          <w:tab w:val="left" w:pos="284"/>
          <w:tab w:val="left" w:pos="567"/>
        </w:tabs>
        <w:jc w:val="center"/>
        <w:rPr>
          <w:rFonts w:ascii="Times New Roman" w:hAnsi="Times New Roman" w:cs="Times New Roman"/>
          <w:b/>
          <w:sz w:val="24"/>
          <w:szCs w:val="24"/>
        </w:rPr>
      </w:pPr>
      <w:r w:rsidRPr="006C32E1">
        <w:rPr>
          <w:rFonts w:ascii="Times New Roman" w:hAnsi="Times New Roman" w:cs="Times New Roman"/>
          <w:b/>
          <w:sz w:val="24"/>
          <w:szCs w:val="24"/>
        </w:rPr>
        <w:t xml:space="preserve">Перечень социально-медицинских услуг, предоставляемых </w:t>
      </w:r>
    </w:p>
    <w:p w14:paraId="73DC0C90" w14:textId="77777777" w:rsidR="006C32E1" w:rsidRPr="006C32E1" w:rsidRDefault="006C32E1" w:rsidP="006C32E1">
      <w:pPr>
        <w:pStyle w:val="HTML"/>
        <w:tabs>
          <w:tab w:val="left" w:pos="284"/>
          <w:tab w:val="left" w:pos="567"/>
        </w:tabs>
        <w:jc w:val="center"/>
        <w:rPr>
          <w:rFonts w:ascii="Times New Roman" w:hAnsi="Times New Roman" w:cs="Times New Roman"/>
          <w:b/>
          <w:sz w:val="24"/>
          <w:szCs w:val="24"/>
        </w:rPr>
      </w:pPr>
      <w:r w:rsidRPr="006C32E1">
        <w:rPr>
          <w:rFonts w:ascii="Times New Roman" w:hAnsi="Times New Roman" w:cs="Times New Roman"/>
          <w:b/>
          <w:sz w:val="24"/>
          <w:szCs w:val="24"/>
        </w:rPr>
        <w:t>в БУ «Нижневартовский пансионат круглосуточного ухода»</w:t>
      </w:r>
    </w:p>
    <w:p w14:paraId="5BDAE679" w14:textId="77777777" w:rsidR="006C32E1" w:rsidRPr="006C32E1" w:rsidRDefault="006C32E1" w:rsidP="006C32E1">
      <w:pPr>
        <w:pStyle w:val="HTML"/>
        <w:tabs>
          <w:tab w:val="left" w:pos="284"/>
          <w:tab w:val="left" w:pos="567"/>
        </w:tabs>
        <w:jc w:val="center"/>
        <w:rPr>
          <w:rFonts w:ascii="Times New Roman" w:hAnsi="Times New Roman" w:cs="Times New Roman"/>
          <w:sz w:val="24"/>
          <w:szCs w:val="24"/>
        </w:rPr>
      </w:pPr>
    </w:p>
    <w:p w14:paraId="77C89B07" w14:textId="77777777" w:rsidR="006C32E1" w:rsidRPr="000F2D89" w:rsidRDefault="006C32E1" w:rsidP="006C32E1">
      <w:pPr>
        <w:pStyle w:val="HTML"/>
        <w:tabs>
          <w:tab w:val="left" w:pos="284"/>
          <w:tab w:val="left" w:pos="567"/>
        </w:tabs>
        <w:jc w:val="right"/>
        <w:rPr>
          <w:rFonts w:ascii="Times New Roman" w:hAnsi="Times New Roman" w:cs="Times New Roman"/>
          <w:sz w:val="28"/>
          <w:szCs w:val="24"/>
        </w:rPr>
      </w:pPr>
    </w:p>
    <w:tbl>
      <w:tblPr>
        <w:tblW w:w="9782" w:type="dxa"/>
        <w:tblInd w:w="-176" w:type="dxa"/>
        <w:tblLayout w:type="fixed"/>
        <w:tblCellMar>
          <w:left w:w="10" w:type="dxa"/>
          <w:right w:w="10" w:type="dxa"/>
        </w:tblCellMar>
        <w:tblLook w:val="0000" w:firstRow="0" w:lastRow="0" w:firstColumn="0" w:lastColumn="0" w:noHBand="0" w:noVBand="0"/>
      </w:tblPr>
      <w:tblGrid>
        <w:gridCol w:w="738"/>
        <w:gridCol w:w="5075"/>
        <w:gridCol w:w="1701"/>
        <w:gridCol w:w="2268"/>
      </w:tblGrid>
      <w:tr w:rsidR="006C32E1" w:rsidRPr="00BE58F4" w14:paraId="0A01C091"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04B09"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 п/п</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B7CE6" w14:textId="77777777" w:rsidR="006C32E1"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 xml:space="preserve">Наименование </w:t>
            </w:r>
          </w:p>
          <w:p w14:paraId="72735B38"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eastAsia="Calibri" w:hAnsi="Times New Roman" w:cs="Times New Roman"/>
                <w:color w:val="000000"/>
                <w:sz w:val="24"/>
                <w:szCs w:val="24"/>
              </w:rPr>
              <w:t xml:space="preserve">социально-медицинской услуги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F611D"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eastAsia="Calibri" w:hAnsi="Times New Roman" w:cs="Times New Roman"/>
                <w:color w:val="000000"/>
                <w:sz w:val="24"/>
                <w:szCs w:val="24"/>
              </w:rPr>
              <w:t>Объем предоставления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736D"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eastAsia="Calibri" w:hAnsi="Times New Roman" w:cs="Times New Roman"/>
                <w:color w:val="000000"/>
                <w:sz w:val="24"/>
                <w:szCs w:val="24"/>
              </w:rPr>
              <w:t>Периодичность предоставления услуги</w:t>
            </w:r>
          </w:p>
        </w:tc>
      </w:tr>
      <w:tr w:rsidR="006C32E1" w:rsidRPr="00BE58F4" w14:paraId="2D3C3801"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53559"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536C"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Выполнение процедур, связанных с наблюдением за здоровьем получателей социальных услуг (измерение температуры тела)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94A00"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8BC4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неделю</w:t>
            </w:r>
          </w:p>
        </w:tc>
      </w:tr>
      <w:tr w:rsidR="006C32E1" w:rsidRPr="00BE58F4" w14:paraId="44D864F3"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D3F06"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7C005"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(измерение артериального давления, пульса)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E369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03A"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неделю</w:t>
            </w:r>
          </w:p>
        </w:tc>
      </w:tr>
      <w:tr w:rsidR="006C32E1" w:rsidRPr="00BE58F4" w14:paraId="5BF1178B"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59D10"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4009"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Выполнение процедур, связанных с наблюдением за здоровьем получателей социальных услуг (контроль за приемом лекарств)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6F3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7519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29C022B4"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1109A"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6CD5E"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(профилактика образования пролежней (перемещение в пределах постели, гигиенический массаж и т.д.))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17ECB"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9FDF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1E456DC9"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01B8C"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DA0A0"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(наложение компрессов, осуществление перевязок, втирание мази, постановка банок, наложение горчичников)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80101"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B45E6"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60D8C9A8"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7AC7"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01E6D"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(осуществление подкожных и внутримышечных введений лекарственных препаратов)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1848"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C7672"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1B159491"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D0E7D"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1D729"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(закапывание капель)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7FC36"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385ED"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276B2A20"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12C62"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8</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07DCD"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(забор материалов для проведения лабораторных исследований)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6DEEA"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EC0"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157E58FC"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BE750"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9</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5D228"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(оказание первой (экстренной) доврачебной помощи)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C508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20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A189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По мере необходимости</w:t>
            </w:r>
          </w:p>
        </w:tc>
      </w:tr>
      <w:tr w:rsidR="006C32E1" w:rsidRPr="00BE58F4" w14:paraId="1B8728FD"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88641"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322C3"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(содействие в оказании медицинской помощи (вызов врача на дом, </w:t>
            </w:r>
            <w:r w:rsidRPr="00BE58F4">
              <w:rPr>
                <w:rFonts w:ascii="Times New Roman" w:hAnsi="Times New Roman" w:cs="Times New Roman"/>
                <w:sz w:val="24"/>
                <w:szCs w:val="24"/>
                <w:lang w:eastAsia="en-US"/>
              </w:rPr>
              <w:lastRenderedPageBreak/>
              <w:t xml:space="preserve">запись на прием, сопровождение получателей социальных услуг в организации здравоохранения и посещение их в случае госпитализации))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960B2"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lastRenderedPageBreak/>
              <w:t>15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3594"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По мере необходимости</w:t>
            </w:r>
          </w:p>
        </w:tc>
      </w:tr>
      <w:tr w:rsidR="006C32E1" w:rsidRPr="00BE58F4" w14:paraId="0EB3B5FC"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C2A8F"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96FB7"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(проведение, содействие в проведении иммунопрофилактики инфекционных заболеваний (вакцинация))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F8910"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9EC8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 назначению врача</w:t>
            </w:r>
          </w:p>
        </w:tc>
      </w:tr>
      <w:tr w:rsidR="006C32E1" w:rsidRPr="00BE58F4" w14:paraId="5B6E7AD1" w14:textId="77777777" w:rsidTr="008016CD">
        <w:trPr>
          <w:trHeight w:val="1283"/>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94E34"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12</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9E992"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Выполнение процедур, связанных с наблюдением за здоровьем получателей социальных услуг (измерение уровня глюкозы в крови)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673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EBFB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 по назначению врача</w:t>
            </w:r>
          </w:p>
        </w:tc>
      </w:tr>
      <w:tr w:rsidR="006C32E1" w:rsidRPr="00BE58F4" w14:paraId="357C6391" w14:textId="77777777" w:rsidTr="008016CD">
        <w:trPr>
          <w:trHeight w:val="97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A96F1"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13</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D6E6B"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Проведение оздоровительных мероприятий - механический массаж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1FB0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814A2"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По медицинским показаниям</w:t>
            </w:r>
          </w:p>
        </w:tc>
      </w:tr>
      <w:tr w:rsidR="006C32E1" w:rsidRPr="00BE58F4" w14:paraId="60DB0558" w14:textId="77777777" w:rsidTr="008016CD">
        <w:trPr>
          <w:trHeight w:val="7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8DEB"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14</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147C"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Проведение оздоровительных мероприятий - ингаляция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FC805"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92986"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По медицинским показаниям</w:t>
            </w:r>
          </w:p>
        </w:tc>
      </w:tr>
      <w:tr w:rsidR="006C32E1" w:rsidRPr="00BE58F4" w14:paraId="56513FEA" w14:textId="77777777" w:rsidTr="008016CD">
        <w:trPr>
          <w:trHeight w:val="7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F0F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1E297"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Систематическое наблюдение за получателями социальных услуг в целях выявления отклонений в состоянии их здоровья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E9C0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4F5AA"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Ежедневно или по медицинским показаниям</w:t>
            </w:r>
          </w:p>
        </w:tc>
      </w:tr>
      <w:tr w:rsidR="006C32E1" w:rsidRPr="00BE58F4" w14:paraId="4B858079" w14:textId="77777777" w:rsidTr="008016CD">
        <w:trPr>
          <w:trHeight w:val="7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E6F4"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16</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1C42E"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Консультирование по социально-медицинским вопросам (поддержания и сохранения здоровья получателей социальных услуг, проведения оздоровительных мероприятий, наблюдения за получателями социальных услуг в целях выявления отклонений в состоянии их здоровья)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FF29F"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BCC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По мере необходимости, но не реже 4 раз в год</w:t>
            </w:r>
          </w:p>
        </w:tc>
      </w:tr>
      <w:tr w:rsidR="006C32E1" w:rsidRPr="00BE58F4" w14:paraId="4DC842E6" w14:textId="77777777" w:rsidTr="008016CD">
        <w:trPr>
          <w:trHeight w:val="7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E708E"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17</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0E62E"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Проведение мероприятий, направленных на формирование здорового образа жизни (стационарное обслуживание)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507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A082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неделю</w:t>
            </w:r>
          </w:p>
        </w:tc>
      </w:tr>
      <w:tr w:rsidR="006C32E1" w:rsidRPr="00BE58F4" w14:paraId="0ADE5E42"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B43E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18</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8C04C"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Содействие в обеспечении по заключению врача (фельдшера) лекарственными препаратами и изделиями медицинского назначения - покупка за счет средств получателя социальных услуг и доставка их на дом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5F31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25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C484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1-2 раз(а) в месяц</w:t>
            </w:r>
          </w:p>
        </w:tc>
      </w:tr>
      <w:tr w:rsidR="006C32E1" w:rsidRPr="00BE58F4" w14:paraId="40913D74"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2CADE"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19</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D65AA"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Содействие в обеспечении по заключению врача (фельдшера) лекарственными препаратами и изделиями медицинского назначения - сопровождение в медицинские организации (в пределах населенного пункта)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1FB62"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60 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5A32A"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квартал</w:t>
            </w:r>
          </w:p>
        </w:tc>
      </w:tr>
      <w:tr w:rsidR="006C32E1" w:rsidRPr="00BE58F4" w14:paraId="2A2DAF91" w14:textId="77777777" w:rsidTr="008016CD">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F51A7"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20</w:t>
            </w:r>
            <w:r>
              <w:rPr>
                <w:rFonts w:ascii="Times New Roman" w:hAnsi="Times New Roman" w:cs="Times New Roman"/>
                <w:sz w:val="24"/>
                <w:szCs w:val="24"/>
                <w:lang w:eastAsia="en-US"/>
              </w:rPr>
              <w:t>.</w:t>
            </w:r>
          </w:p>
        </w:tc>
        <w:tc>
          <w:tcPr>
            <w:tcW w:w="5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C2438"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Содействие в обеспечении техническим</w:t>
            </w:r>
            <w:r w:rsidRPr="00BE58F4">
              <w:rPr>
                <w:rFonts w:ascii="Times New Roman" w:hAnsi="Times New Roman" w:cs="Times New Roman"/>
                <w:sz w:val="24"/>
                <w:szCs w:val="24"/>
              </w:rPr>
              <w:t xml:space="preserve">и </w:t>
            </w:r>
            <w:r w:rsidRPr="00BE58F4">
              <w:rPr>
                <w:rFonts w:ascii="Times New Roman" w:hAnsi="Times New Roman" w:cs="Times New Roman"/>
                <w:sz w:val="24"/>
                <w:szCs w:val="24"/>
                <w:lang w:eastAsia="en-US"/>
              </w:rPr>
              <w:t>средствами реабилитации и средствами ухода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A66D27" w14:textId="77777777" w:rsidR="006C32E1" w:rsidRPr="00BE58F4" w:rsidRDefault="006C32E1" w:rsidP="008016CD">
            <w:pPr>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30 мин.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B67831" w14:textId="77777777" w:rsidR="006C32E1" w:rsidRPr="00BE58F4" w:rsidRDefault="006C32E1" w:rsidP="008016CD">
            <w:pPr>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1 раз(а) в год</w:t>
            </w:r>
          </w:p>
        </w:tc>
      </w:tr>
    </w:tbl>
    <w:p w14:paraId="35B51742" w14:textId="77777777" w:rsidR="006C32E1" w:rsidRDefault="006C32E1" w:rsidP="006C32E1">
      <w:pPr>
        <w:spacing w:after="0" w:line="20" w:lineRule="atLeast"/>
        <w:ind w:left="1134"/>
        <w:jc w:val="both"/>
        <w:rPr>
          <w:rFonts w:ascii="Times New Roman" w:eastAsia="Times New Roman" w:hAnsi="Times New Roman" w:cs="Times New Roman"/>
          <w:sz w:val="28"/>
          <w:szCs w:val="28"/>
          <w:lang w:eastAsia="ru-RU"/>
        </w:rPr>
      </w:pPr>
    </w:p>
    <w:p w14:paraId="7F4A00AF" w14:textId="77777777" w:rsidR="006C32E1" w:rsidRDefault="006C32E1" w:rsidP="006C32E1">
      <w:pPr>
        <w:spacing w:after="0" w:line="360" w:lineRule="auto"/>
        <w:ind w:firstLine="709"/>
        <w:rPr>
          <w:rFonts w:ascii="Times New Roman" w:eastAsia="Times New Roman" w:hAnsi="Times New Roman" w:cs="Times New Roman"/>
          <w:b/>
          <w:sz w:val="28"/>
          <w:szCs w:val="28"/>
          <w:lang w:eastAsia="ru-RU"/>
        </w:rPr>
      </w:pPr>
    </w:p>
    <w:p w14:paraId="5509453D" w14:textId="77777777" w:rsidR="006C32E1" w:rsidRDefault="006C32E1" w:rsidP="006C32E1">
      <w:pPr>
        <w:spacing w:after="0" w:line="360" w:lineRule="auto"/>
        <w:ind w:firstLine="709"/>
        <w:rPr>
          <w:rFonts w:ascii="Times New Roman" w:eastAsia="Times New Roman" w:hAnsi="Times New Roman" w:cs="Times New Roman"/>
          <w:b/>
          <w:sz w:val="28"/>
          <w:szCs w:val="28"/>
          <w:lang w:eastAsia="ru-RU"/>
        </w:rPr>
      </w:pPr>
    </w:p>
    <w:p w14:paraId="5FB2252D" w14:textId="77777777" w:rsidR="006C32E1" w:rsidRDefault="006C32E1" w:rsidP="006C32E1">
      <w:pPr>
        <w:tabs>
          <w:tab w:val="left" w:pos="5970"/>
        </w:tabs>
        <w:spacing w:after="0" w:line="240" w:lineRule="auto"/>
        <w:jc w:val="right"/>
        <w:rPr>
          <w:rFonts w:ascii="Times New Roman" w:hAnsi="Times New Roman" w:cs="Times New Roman"/>
          <w:b/>
          <w:sz w:val="28"/>
          <w:szCs w:val="28"/>
        </w:rPr>
      </w:pPr>
    </w:p>
    <w:p w14:paraId="50491E64" w14:textId="203A8C8F" w:rsidR="006C32E1" w:rsidRPr="009C514C" w:rsidRDefault="006C32E1" w:rsidP="006C32E1">
      <w:pPr>
        <w:tabs>
          <w:tab w:val="left" w:pos="5970"/>
        </w:tabs>
        <w:spacing w:after="0" w:line="240" w:lineRule="auto"/>
        <w:jc w:val="right"/>
        <w:rPr>
          <w:rFonts w:ascii="Times New Roman" w:hAnsi="Times New Roman" w:cs="Times New Roman"/>
          <w:sz w:val="24"/>
          <w:szCs w:val="24"/>
        </w:rPr>
      </w:pPr>
      <w:r w:rsidRPr="009C514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3</w:t>
      </w:r>
    </w:p>
    <w:p w14:paraId="201FC383" w14:textId="77777777" w:rsidR="006C32E1" w:rsidRDefault="006C32E1" w:rsidP="006C32E1">
      <w:pPr>
        <w:tabs>
          <w:tab w:val="left" w:pos="5970"/>
        </w:tabs>
        <w:spacing w:after="0" w:line="240" w:lineRule="auto"/>
        <w:jc w:val="right"/>
        <w:rPr>
          <w:rFonts w:ascii="Times New Roman" w:hAnsi="Times New Roman" w:cs="Times New Roman"/>
          <w:b/>
          <w:sz w:val="28"/>
          <w:szCs w:val="28"/>
        </w:rPr>
      </w:pPr>
    </w:p>
    <w:p w14:paraId="7D9C429E" w14:textId="77777777" w:rsidR="006C32E1" w:rsidRPr="006C32E1" w:rsidRDefault="006C32E1" w:rsidP="006C32E1">
      <w:pPr>
        <w:pStyle w:val="HTML"/>
        <w:tabs>
          <w:tab w:val="left" w:pos="284"/>
          <w:tab w:val="left" w:pos="567"/>
        </w:tabs>
        <w:jc w:val="center"/>
        <w:rPr>
          <w:rFonts w:ascii="Times New Roman" w:hAnsi="Times New Roman" w:cs="Times New Roman"/>
          <w:b/>
          <w:sz w:val="24"/>
          <w:szCs w:val="24"/>
        </w:rPr>
      </w:pPr>
      <w:r w:rsidRPr="006C32E1">
        <w:rPr>
          <w:rFonts w:ascii="Times New Roman" w:hAnsi="Times New Roman" w:cs="Times New Roman"/>
          <w:b/>
          <w:sz w:val="24"/>
          <w:szCs w:val="24"/>
        </w:rPr>
        <w:t xml:space="preserve">Перечень гигиенических услуг, предоставляемых </w:t>
      </w:r>
    </w:p>
    <w:p w14:paraId="6EB492EB" w14:textId="77777777" w:rsidR="006C32E1" w:rsidRPr="006C32E1" w:rsidRDefault="006C32E1" w:rsidP="006C32E1">
      <w:pPr>
        <w:pStyle w:val="HTML"/>
        <w:tabs>
          <w:tab w:val="left" w:pos="284"/>
          <w:tab w:val="left" w:pos="567"/>
        </w:tabs>
        <w:jc w:val="center"/>
        <w:rPr>
          <w:rFonts w:ascii="Times New Roman" w:hAnsi="Times New Roman" w:cs="Times New Roman"/>
          <w:b/>
          <w:sz w:val="24"/>
          <w:szCs w:val="24"/>
        </w:rPr>
      </w:pPr>
      <w:r w:rsidRPr="006C32E1">
        <w:rPr>
          <w:rFonts w:ascii="Times New Roman" w:hAnsi="Times New Roman" w:cs="Times New Roman"/>
          <w:b/>
          <w:sz w:val="24"/>
          <w:szCs w:val="24"/>
        </w:rPr>
        <w:t>в БУ «Нижневартовский пансионат круглосуточного ухода»</w:t>
      </w:r>
    </w:p>
    <w:p w14:paraId="20753463" w14:textId="77777777" w:rsidR="006C32E1" w:rsidRPr="00BE58F4" w:rsidRDefault="006C32E1" w:rsidP="006C32E1">
      <w:pPr>
        <w:pStyle w:val="HTML"/>
        <w:tabs>
          <w:tab w:val="left" w:pos="284"/>
          <w:tab w:val="left" w:pos="567"/>
        </w:tabs>
        <w:jc w:val="right"/>
        <w:rPr>
          <w:b/>
          <w:sz w:val="24"/>
          <w:szCs w:val="24"/>
        </w:rPr>
      </w:pPr>
    </w:p>
    <w:tbl>
      <w:tblPr>
        <w:tblW w:w="10065" w:type="dxa"/>
        <w:tblInd w:w="-176" w:type="dxa"/>
        <w:tblLayout w:type="fixed"/>
        <w:tblCellMar>
          <w:left w:w="10" w:type="dxa"/>
          <w:right w:w="10" w:type="dxa"/>
        </w:tblCellMar>
        <w:tblLook w:val="0000" w:firstRow="0" w:lastRow="0" w:firstColumn="0" w:lastColumn="0" w:noHBand="0" w:noVBand="0"/>
      </w:tblPr>
      <w:tblGrid>
        <w:gridCol w:w="714"/>
        <w:gridCol w:w="5524"/>
        <w:gridCol w:w="1701"/>
        <w:gridCol w:w="2126"/>
      </w:tblGrid>
      <w:tr w:rsidR="006C32E1" w:rsidRPr="00BE58F4" w14:paraId="7C0F0752"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78CE9"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 п/п</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5A367"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 xml:space="preserve">Наименование </w:t>
            </w:r>
            <w:r w:rsidRPr="00BE58F4">
              <w:rPr>
                <w:rFonts w:ascii="Times New Roman" w:eastAsia="Calibri" w:hAnsi="Times New Roman" w:cs="Times New Roman"/>
                <w:b/>
                <w:color w:val="000000"/>
                <w:sz w:val="24"/>
                <w:szCs w:val="24"/>
              </w:rPr>
              <w:t>социально-бытовой услуги</w:t>
            </w:r>
            <w:r w:rsidRPr="00BE58F4">
              <w:rPr>
                <w:rFonts w:ascii="Times New Roman" w:eastAsia="Calibri" w:hAnsi="Times New Roman" w:cs="Times New Roman"/>
                <w:color w:val="000000"/>
                <w:sz w:val="24"/>
                <w:szCs w:val="24"/>
              </w:rPr>
              <w:t xml:space="preserve"> и формы социального обслуживания </w:t>
            </w:r>
          </w:p>
          <w:p w14:paraId="2DAAA1AD" w14:textId="77777777" w:rsidR="006C32E1" w:rsidRPr="00BE58F4" w:rsidRDefault="006C32E1" w:rsidP="008016CD">
            <w:pPr>
              <w:pStyle w:val="HTML"/>
              <w:tabs>
                <w:tab w:val="left" w:pos="284"/>
                <w:tab w:val="left" w:pos="567"/>
              </w:tabs>
              <w:jc w:val="center"/>
              <w:rPr>
                <w:rFonts w:ascii="Times New Roman" w:hAnsi="Times New Roman" w:cs="Times New Roman"/>
                <w:color w:val="FF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93BF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eastAsia="Calibri" w:hAnsi="Times New Roman" w:cs="Times New Roman"/>
                <w:color w:val="000000"/>
                <w:sz w:val="24"/>
                <w:szCs w:val="24"/>
              </w:rPr>
              <w:t>Объем предоставления услуги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E75EE"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eastAsia="Calibri" w:hAnsi="Times New Roman" w:cs="Times New Roman"/>
                <w:color w:val="000000"/>
                <w:sz w:val="24"/>
                <w:szCs w:val="24"/>
              </w:rPr>
              <w:t>Периодичность предоставления услуги</w:t>
            </w:r>
          </w:p>
        </w:tc>
      </w:tr>
      <w:tr w:rsidR="006C32E1" w:rsidRPr="00BE58F4" w14:paraId="0C93C7F8"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8C927"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9BA74"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умыванию, помощь в умывании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2D37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6BE6B"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2 раз(а) в день</w:t>
            </w:r>
          </w:p>
        </w:tc>
      </w:tr>
      <w:tr w:rsidR="006C32E1" w:rsidRPr="00BE58F4" w14:paraId="6C53D761"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B384F"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BDF8D"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уходу за глазами, ушами и носом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0E8B"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6E10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3 раз(а) в неделю</w:t>
            </w:r>
          </w:p>
        </w:tc>
      </w:tr>
      <w:tr w:rsidR="006C32E1" w:rsidRPr="00BE58F4" w14:paraId="469B8FE0"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A9E85"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03EF0"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уходу за полостью рта, помощь в уходе за полостью рта (зубами или съемными протезами)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B693B"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F9C9"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2 раз(а) в день</w:t>
            </w:r>
          </w:p>
        </w:tc>
      </w:tr>
      <w:tr w:rsidR="006C32E1" w:rsidRPr="00BE58F4" w14:paraId="5371B892"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B67F4"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FE4D7"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гигиенической обработке рук, стрижке ногтей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AE6D8"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6C508"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2 недели</w:t>
            </w:r>
          </w:p>
        </w:tc>
      </w:tr>
      <w:tr w:rsidR="006C32E1" w:rsidRPr="00BE58F4" w14:paraId="0336D357" w14:textId="77777777" w:rsidTr="008016CD">
        <w:trPr>
          <w:trHeight w:val="42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28BC2"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87FB2"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гигиенической обработке ног, стрижке ногтей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7B0E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B1EB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раз(а) в 2 недели</w:t>
            </w:r>
          </w:p>
        </w:tc>
      </w:tr>
      <w:tr w:rsidR="006C32E1" w:rsidRPr="00BE58F4" w14:paraId="31A0BFCF" w14:textId="77777777" w:rsidTr="008016CD">
        <w:trPr>
          <w:trHeight w:val="42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65731"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BE18C"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обтиранию, обмыванию, гигиеническим ваннам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942C"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92D6F"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rPr>
            </w:pPr>
            <w:r w:rsidRPr="00BE58F4">
              <w:rPr>
                <w:rFonts w:ascii="Times New Roman" w:hAnsi="Times New Roman" w:cs="Times New Roman"/>
                <w:sz w:val="24"/>
                <w:szCs w:val="24"/>
                <w:lang w:eastAsia="en-US"/>
              </w:rPr>
              <w:t>1 раз в неделю или чаще при наличии показаний</w:t>
            </w:r>
          </w:p>
        </w:tc>
      </w:tr>
      <w:tr w:rsidR="006C32E1" w:rsidRPr="00BE58F4" w14:paraId="5E7FA8B3"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B42C9"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E0A03"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причесыванию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2EBA1"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77D3"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 раз(а) в день</w:t>
            </w:r>
          </w:p>
        </w:tc>
      </w:tr>
      <w:tr w:rsidR="006C32E1" w:rsidRPr="00BE58F4" w14:paraId="65840633"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7CD11"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8</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2F08D" w14:textId="77777777" w:rsidR="006C32E1" w:rsidRPr="00BE58F4" w:rsidRDefault="006C32E1" w:rsidP="008016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E58F4">
              <w:rPr>
                <w:rFonts w:ascii="Times New Roman" w:hAnsi="Times New Roman" w:cs="Times New Roman"/>
                <w:sz w:val="24"/>
                <w:szCs w:val="24"/>
              </w:rPr>
              <w:t xml:space="preserve">Предоставление услуг по оказанию содействия в организации бритья бороды, усов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30FDC" w14:textId="77777777" w:rsidR="006C32E1" w:rsidRPr="00BE58F4" w:rsidRDefault="006C32E1" w:rsidP="008016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656D" w14:textId="77777777" w:rsidR="006C32E1" w:rsidRPr="00BE58F4" w:rsidRDefault="006C32E1" w:rsidP="008016CD">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1 раз(а) в месяц</w:t>
            </w:r>
          </w:p>
        </w:tc>
      </w:tr>
      <w:tr w:rsidR="006C32E1" w:rsidRPr="00BE58F4" w14:paraId="3D598CE9"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EB942"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9</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5CD94"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оказанию содействия в организации стрижки волос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C6DE0"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FEC4F"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 раз(а) в месяц</w:t>
            </w:r>
          </w:p>
        </w:tc>
      </w:tr>
      <w:tr w:rsidR="006C32E1" w:rsidRPr="00BE58F4" w14:paraId="4419F6A0"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F9AF1"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D04A"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помощи в одевании и переодевании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7E54"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10F05"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1-2 раз(а) в день</w:t>
            </w:r>
          </w:p>
        </w:tc>
      </w:tr>
      <w:tr w:rsidR="006C32E1" w:rsidRPr="00BE58F4" w14:paraId="2784360B"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740BA" w14:textId="77777777" w:rsidR="006C32E1" w:rsidRPr="006C32E1" w:rsidRDefault="006C32E1" w:rsidP="008016CD">
            <w:pPr>
              <w:rPr>
                <w:lang w:eastAsia="ru-RU"/>
              </w:rPr>
            </w:pPr>
            <w:r w:rsidRPr="00BE58F4">
              <w:rPr>
                <w:rFonts w:ascii="Times New Roman" w:eastAsia="Calibri" w:hAnsi="Times New Roman" w:cs="Times New Roman"/>
                <w:color w:val="000000"/>
                <w:sz w:val="24"/>
                <w:szCs w:val="24"/>
              </w:rPr>
              <w:lastRenderedPageBreak/>
              <w:t>11</w:t>
            </w:r>
            <w:r>
              <w:rPr>
                <w:rFonts w:ascii="Times New Roman" w:eastAsia="Calibri" w:hAnsi="Times New Roman" w:cs="Times New Roman"/>
                <w:color w:val="000000"/>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AE8ED"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смене нательного и постельного белья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9F46"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15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8E55F"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После каждого загрязнения, но не реже 1 раза в неделю</w:t>
            </w:r>
          </w:p>
        </w:tc>
      </w:tr>
      <w:tr w:rsidR="006C32E1" w:rsidRPr="00BE58F4" w14:paraId="1C1DD2F0"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173F" w14:textId="77777777" w:rsidR="006C32E1" w:rsidRPr="00BE58F4" w:rsidRDefault="006C32E1" w:rsidP="008016CD">
            <w:pPr>
              <w:spacing w:after="0" w:line="240" w:lineRule="auto"/>
              <w:jc w:val="center"/>
              <w:rPr>
                <w:rFonts w:ascii="Times New Roman" w:eastAsia="Calibri" w:hAnsi="Times New Roman" w:cs="Times New Roman"/>
                <w:sz w:val="24"/>
                <w:szCs w:val="24"/>
              </w:rPr>
            </w:pPr>
            <w:r w:rsidRPr="00BE58F4">
              <w:rPr>
                <w:rFonts w:ascii="Times New Roman" w:hAnsi="Times New Roman" w:cs="Times New Roman"/>
                <w:sz w:val="24"/>
                <w:szCs w:val="24"/>
              </w:rPr>
              <w:t>12</w:t>
            </w:r>
            <w:r>
              <w:rPr>
                <w:rFonts w:ascii="Times New Roman" w:hAnsi="Times New Roman" w:cs="Times New Roman"/>
                <w:sz w:val="24"/>
                <w:szCs w:val="24"/>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77CC"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смене памперсов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29186" w14:textId="77777777" w:rsidR="006C32E1" w:rsidRPr="00BE58F4" w:rsidRDefault="006C32E1" w:rsidP="008016CD">
            <w:pPr>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10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56EF1" w14:textId="77777777" w:rsidR="006C32E1" w:rsidRPr="00BE58F4" w:rsidRDefault="006C32E1" w:rsidP="008016CD">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1-3 раз(а) в день</w:t>
            </w:r>
          </w:p>
        </w:tc>
      </w:tr>
      <w:tr w:rsidR="006C32E1" w:rsidRPr="00BE58F4" w14:paraId="20496DED" w14:textId="77777777" w:rsidTr="008016CD">
        <w:trPr>
          <w:trHeight w:val="110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1FB25"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hAnsi="Times New Roman" w:cs="Times New Roman"/>
                <w:sz w:val="24"/>
                <w:szCs w:val="24"/>
                <w:lang w:eastAsia="en-US"/>
              </w:rPr>
              <w:t>13</w:t>
            </w:r>
            <w:r>
              <w:rPr>
                <w:rFonts w:ascii="Times New Roman" w:hAnsi="Times New Roman" w:cs="Times New Roman"/>
                <w:sz w:val="24"/>
                <w:szCs w:val="24"/>
                <w:lang w:eastAsia="en-US"/>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C943D" w14:textId="77777777" w:rsidR="006C32E1" w:rsidRPr="00BE58F4" w:rsidRDefault="006C32E1" w:rsidP="008016CD">
            <w:pPr>
              <w:pStyle w:val="HTML"/>
              <w:tabs>
                <w:tab w:val="left" w:pos="284"/>
                <w:tab w:val="left" w:pos="567"/>
              </w:tabs>
              <w:jc w:val="both"/>
              <w:rPr>
                <w:rFonts w:ascii="Times New Roman" w:hAnsi="Times New Roman" w:cs="Times New Roman"/>
                <w:sz w:val="24"/>
                <w:szCs w:val="24"/>
              </w:rPr>
            </w:pPr>
            <w:r w:rsidRPr="00BE58F4">
              <w:rPr>
                <w:rFonts w:ascii="Times New Roman" w:hAnsi="Times New Roman" w:cs="Times New Roman"/>
                <w:sz w:val="24"/>
                <w:szCs w:val="24"/>
                <w:lang w:eastAsia="en-US"/>
              </w:rPr>
              <w:t xml:space="preserve">Предоставление услуг по помощи в пользовании туалетом или судном (сопровождение в туалет или высаживание на судно, вынос судна) лицам, не способным по состоянию здоровья самостоятельно осуществлять за собой уход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FEFED"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45C66" w14:textId="77777777" w:rsidR="006C32E1" w:rsidRPr="00BE58F4" w:rsidRDefault="006C32E1" w:rsidP="008016CD">
            <w:pPr>
              <w:pStyle w:val="HTML"/>
              <w:tabs>
                <w:tab w:val="left" w:pos="284"/>
                <w:tab w:val="left" w:pos="567"/>
              </w:tabs>
              <w:jc w:val="center"/>
              <w:rPr>
                <w:rFonts w:ascii="Times New Roman" w:hAnsi="Times New Roman" w:cs="Times New Roman"/>
                <w:sz w:val="24"/>
                <w:szCs w:val="24"/>
                <w:lang w:eastAsia="en-US"/>
              </w:rPr>
            </w:pPr>
            <w:r w:rsidRPr="00BE58F4">
              <w:rPr>
                <w:rFonts w:ascii="Times New Roman" w:hAnsi="Times New Roman" w:cs="Times New Roman"/>
                <w:sz w:val="24"/>
                <w:szCs w:val="24"/>
                <w:lang w:eastAsia="en-US"/>
              </w:rPr>
              <w:t>1-3 раз(а) в день</w:t>
            </w:r>
          </w:p>
        </w:tc>
      </w:tr>
      <w:tr w:rsidR="006C32E1" w:rsidRPr="00BE58F4" w14:paraId="1B486C2D" w14:textId="77777777" w:rsidTr="008016CD">
        <w:trPr>
          <w:trHeight w:val="459"/>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F1C4" w14:textId="77777777" w:rsidR="006C32E1" w:rsidRPr="00BE58F4" w:rsidRDefault="006C32E1" w:rsidP="008016CD">
            <w:pPr>
              <w:pStyle w:val="HTML"/>
              <w:tabs>
                <w:tab w:val="left" w:pos="284"/>
                <w:tab w:val="left" w:pos="567"/>
              </w:tabs>
              <w:jc w:val="center"/>
              <w:rPr>
                <w:rFonts w:ascii="Times New Roman" w:eastAsia="Calibri" w:hAnsi="Times New Roman" w:cs="Times New Roman"/>
                <w:color w:val="000000"/>
                <w:sz w:val="24"/>
                <w:szCs w:val="24"/>
              </w:rPr>
            </w:pPr>
            <w:r w:rsidRPr="00BE58F4">
              <w:rPr>
                <w:rFonts w:ascii="Times New Roman" w:hAnsi="Times New Roman" w:cs="Times New Roman"/>
                <w:sz w:val="24"/>
                <w:szCs w:val="24"/>
                <w:lang w:eastAsia="en-US"/>
              </w:rPr>
              <w:t>14</w:t>
            </w:r>
            <w:r>
              <w:rPr>
                <w:rFonts w:ascii="Times New Roman" w:hAnsi="Times New Roman" w:cs="Times New Roman"/>
                <w:sz w:val="24"/>
                <w:szCs w:val="24"/>
                <w:lang w:eastAsia="en-US"/>
              </w:rPr>
              <w:t>.</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CFC9" w14:textId="77777777" w:rsidR="006C32E1" w:rsidRPr="00BE58F4" w:rsidRDefault="006C32E1" w:rsidP="008016CD">
            <w:pPr>
              <w:spacing w:after="0" w:line="240" w:lineRule="auto"/>
              <w:rPr>
                <w:rFonts w:ascii="Times New Roman" w:hAnsi="Times New Roman" w:cs="Times New Roman"/>
                <w:sz w:val="24"/>
                <w:szCs w:val="24"/>
              </w:rPr>
            </w:pPr>
            <w:r w:rsidRPr="00BE58F4">
              <w:rPr>
                <w:rFonts w:ascii="Times New Roman" w:hAnsi="Times New Roman" w:cs="Times New Roman"/>
                <w:sz w:val="24"/>
                <w:szCs w:val="24"/>
              </w:rPr>
              <w:t xml:space="preserve">Помощь в приеме пищи (кормление)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14DB" w14:textId="77777777" w:rsidR="006C32E1" w:rsidRPr="00BE58F4" w:rsidRDefault="006C32E1" w:rsidP="008016CD">
            <w:pPr>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20 мин.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04B" w14:textId="77777777" w:rsidR="006C32E1" w:rsidRPr="00BE58F4" w:rsidRDefault="006C32E1" w:rsidP="008016CD">
            <w:pPr>
              <w:spacing w:after="0" w:line="240" w:lineRule="auto"/>
              <w:jc w:val="center"/>
              <w:rPr>
                <w:rFonts w:ascii="Times New Roman" w:hAnsi="Times New Roman" w:cs="Times New Roman"/>
                <w:sz w:val="24"/>
                <w:szCs w:val="24"/>
              </w:rPr>
            </w:pPr>
            <w:r w:rsidRPr="00BE58F4">
              <w:rPr>
                <w:rFonts w:ascii="Times New Roman" w:hAnsi="Times New Roman" w:cs="Times New Roman"/>
                <w:sz w:val="24"/>
                <w:szCs w:val="24"/>
              </w:rPr>
              <w:t>5 раз(а) в день</w:t>
            </w:r>
          </w:p>
        </w:tc>
      </w:tr>
    </w:tbl>
    <w:p w14:paraId="446AC8CC" w14:textId="77777777" w:rsidR="006C32E1" w:rsidRPr="0060507E" w:rsidRDefault="006C32E1" w:rsidP="006C32E1">
      <w:pPr>
        <w:spacing w:after="0" w:line="276" w:lineRule="auto"/>
        <w:ind w:firstLine="708"/>
        <w:jc w:val="both"/>
        <w:rPr>
          <w:rFonts w:ascii="Times New Roman" w:eastAsia="Calibri" w:hAnsi="Times New Roman" w:cs="Times New Roman"/>
          <w:sz w:val="28"/>
          <w:szCs w:val="28"/>
        </w:rPr>
      </w:pPr>
    </w:p>
    <w:p w14:paraId="2BD9A9E3"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857396A"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5426A15"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4FA61AC4"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325DB72F"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04941B7"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56AF9CD"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13FDEBAB"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0F46A975"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4DFB909"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35CA4558"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BD307DA"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9E10997"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939C611"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8703658"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73E1A256"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321DAB50"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3741EF75"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778C3BB5"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9DB97A6"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8558FBF"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6578876C"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5BF02FCC"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8667EBA"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7F186255"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658162FE"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2FBF9DE4"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6518F1B8"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08FDFB09"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7E9BA50D" w14:textId="77777777" w:rsidR="006C32E1" w:rsidRDefault="006C32E1" w:rsidP="002216B7">
      <w:pPr>
        <w:tabs>
          <w:tab w:val="left" w:pos="5970"/>
        </w:tabs>
        <w:spacing w:after="0" w:line="240" w:lineRule="auto"/>
        <w:jc w:val="right"/>
        <w:rPr>
          <w:rFonts w:ascii="Times New Roman" w:hAnsi="Times New Roman" w:cs="Times New Roman"/>
          <w:b/>
          <w:sz w:val="28"/>
          <w:szCs w:val="28"/>
        </w:rPr>
      </w:pPr>
    </w:p>
    <w:p w14:paraId="1447C492" w14:textId="77777777" w:rsidR="006C32E1" w:rsidRDefault="006C32E1" w:rsidP="002216B7">
      <w:pPr>
        <w:tabs>
          <w:tab w:val="left" w:pos="5970"/>
        </w:tabs>
        <w:spacing w:after="0" w:line="240" w:lineRule="auto"/>
        <w:jc w:val="right"/>
        <w:rPr>
          <w:rFonts w:ascii="Times New Roman" w:hAnsi="Times New Roman" w:cs="Times New Roman"/>
          <w:sz w:val="24"/>
          <w:szCs w:val="24"/>
        </w:rPr>
      </w:pPr>
    </w:p>
    <w:p w14:paraId="1E379DED" w14:textId="028F1258" w:rsidR="00BE5353" w:rsidRPr="006C32E1" w:rsidRDefault="00BE5353" w:rsidP="002216B7">
      <w:pPr>
        <w:tabs>
          <w:tab w:val="left" w:pos="5970"/>
        </w:tabs>
        <w:spacing w:after="0" w:line="240" w:lineRule="auto"/>
        <w:jc w:val="right"/>
        <w:rPr>
          <w:rFonts w:ascii="Times New Roman" w:hAnsi="Times New Roman" w:cs="Times New Roman"/>
          <w:sz w:val="24"/>
          <w:szCs w:val="24"/>
        </w:rPr>
      </w:pPr>
      <w:r w:rsidRPr="006C32E1">
        <w:rPr>
          <w:rFonts w:ascii="Times New Roman" w:hAnsi="Times New Roman" w:cs="Times New Roman"/>
          <w:sz w:val="24"/>
          <w:szCs w:val="24"/>
        </w:rPr>
        <w:lastRenderedPageBreak/>
        <w:t xml:space="preserve">Приложение </w:t>
      </w:r>
      <w:r w:rsidR="006C32E1" w:rsidRPr="006C32E1">
        <w:rPr>
          <w:rFonts w:ascii="Times New Roman" w:hAnsi="Times New Roman" w:cs="Times New Roman"/>
          <w:sz w:val="24"/>
          <w:szCs w:val="24"/>
        </w:rPr>
        <w:t>4</w:t>
      </w:r>
    </w:p>
    <w:p w14:paraId="75871100" w14:textId="77777777" w:rsidR="00BE5353" w:rsidRPr="006C32E1" w:rsidRDefault="00BE5353" w:rsidP="002216B7">
      <w:pPr>
        <w:tabs>
          <w:tab w:val="left" w:pos="5970"/>
        </w:tabs>
        <w:spacing w:after="0" w:line="240" w:lineRule="auto"/>
        <w:jc w:val="right"/>
        <w:rPr>
          <w:rFonts w:ascii="Times New Roman" w:hAnsi="Times New Roman" w:cs="Times New Roman"/>
          <w:sz w:val="24"/>
          <w:szCs w:val="24"/>
        </w:rPr>
      </w:pPr>
    </w:p>
    <w:p w14:paraId="762F4E1B" w14:textId="77777777" w:rsidR="00CF6990" w:rsidRPr="004E1AE7" w:rsidRDefault="00435C76" w:rsidP="00435C76">
      <w:pPr>
        <w:tabs>
          <w:tab w:val="left" w:pos="5970"/>
        </w:tabs>
        <w:spacing w:after="0" w:line="240" w:lineRule="auto"/>
        <w:jc w:val="center"/>
        <w:rPr>
          <w:rFonts w:ascii="Times New Roman" w:hAnsi="Times New Roman" w:cs="Times New Roman"/>
          <w:b/>
          <w:sz w:val="24"/>
          <w:szCs w:val="24"/>
        </w:rPr>
      </w:pPr>
      <w:r w:rsidRPr="004E1AE7">
        <w:rPr>
          <w:rFonts w:ascii="Times New Roman" w:hAnsi="Times New Roman" w:cs="Times New Roman"/>
          <w:b/>
          <w:sz w:val="24"/>
          <w:szCs w:val="24"/>
        </w:rPr>
        <w:t xml:space="preserve">Обучающие карточки </w:t>
      </w:r>
    </w:p>
    <w:p w14:paraId="7602DFE0" w14:textId="5BAF7BDA" w:rsidR="00FB142E" w:rsidRPr="004E1AE7" w:rsidRDefault="00435C76" w:rsidP="00435C76">
      <w:pPr>
        <w:tabs>
          <w:tab w:val="left" w:pos="5970"/>
        </w:tabs>
        <w:spacing w:after="0" w:line="240" w:lineRule="auto"/>
        <w:jc w:val="center"/>
        <w:rPr>
          <w:rFonts w:ascii="Times New Roman" w:hAnsi="Times New Roman" w:cs="Times New Roman"/>
          <w:b/>
          <w:sz w:val="24"/>
          <w:szCs w:val="24"/>
        </w:rPr>
      </w:pPr>
      <w:r w:rsidRPr="004E1AE7">
        <w:rPr>
          <w:rFonts w:ascii="Times New Roman" w:hAnsi="Times New Roman" w:cs="Times New Roman"/>
          <w:b/>
          <w:sz w:val="24"/>
          <w:szCs w:val="24"/>
        </w:rPr>
        <w:t xml:space="preserve">для </w:t>
      </w:r>
      <w:r w:rsidR="00CF6990" w:rsidRPr="004E1AE7">
        <w:rPr>
          <w:rFonts w:ascii="Times New Roman" w:hAnsi="Times New Roman" w:cs="Times New Roman"/>
          <w:b/>
          <w:sz w:val="24"/>
          <w:szCs w:val="24"/>
        </w:rPr>
        <w:t xml:space="preserve">медицинского персонала и </w:t>
      </w:r>
      <w:r w:rsidRPr="004E1AE7">
        <w:rPr>
          <w:rFonts w:ascii="Times New Roman" w:hAnsi="Times New Roman" w:cs="Times New Roman"/>
          <w:b/>
          <w:sz w:val="24"/>
          <w:szCs w:val="24"/>
        </w:rPr>
        <w:t>помощников по уходу</w:t>
      </w:r>
    </w:p>
    <w:p w14:paraId="204CD3D5" w14:textId="77777777" w:rsidR="006C32E1" w:rsidRPr="006C32E1" w:rsidRDefault="006C32E1" w:rsidP="00435C76">
      <w:pPr>
        <w:tabs>
          <w:tab w:val="left" w:pos="5970"/>
        </w:tabs>
        <w:spacing w:after="0" w:line="240" w:lineRule="auto"/>
        <w:jc w:val="center"/>
        <w:rPr>
          <w:rFonts w:ascii="Times New Roman" w:hAnsi="Times New Roman" w:cs="Times New Roman"/>
          <w:sz w:val="24"/>
          <w:szCs w:val="24"/>
        </w:rPr>
      </w:pPr>
    </w:p>
    <w:p w14:paraId="362ABB29" w14:textId="3435D72E" w:rsidR="00435C76" w:rsidRDefault="00CF6990" w:rsidP="00435C76">
      <w:pPr>
        <w:tabs>
          <w:tab w:val="left" w:pos="5970"/>
        </w:tabs>
        <w:spacing w:after="0" w:line="240" w:lineRule="auto"/>
        <w:jc w:val="center"/>
        <w:rPr>
          <w:rFonts w:ascii="Times New Roman" w:hAnsi="Times New Roman" w:cs="Times New Roman"/>
          <w:b/>
          <w:sz w:val="28"/>
          <w:szCs w:val="28"/>
        </w:rPr>
      </w:pPr>
      <w:r>
        <w:rPr>
          <w:noProof/>
          <w:lang w:eastAsia="ru-RU"/>
        </w:rPr>
        <w:drawing>
          <wp:inline distT="0" distB="0" distL="0" distR="0" wp14:anchorId="108CD1B0" wp14:editId="6EBAD6B0">
            <wp:extent cx="5708736" cy="797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946" t="2326" r="8881" b="13580"/>
                    <a:stretch/>
                  </pic:blipFill>
                  <pic:spPr bwMode="auto">
                    <a:xfrm>
                      <a:off x="0" y="0"/>
                      <a:ext cx="5733713" cy="8007307"/>
                    </a:xfrm>
                    <a:prstGeom prst="rect">
                      <a:avLst/>
                    </a:prstGeom>
                    <a:noFill/>
                    <a:ln>
                      <a:noFill/>
                    </a:ln>
                    <a:extLst>
                      <a:ext uri="{53640926-AAD7-44D8-BBD7-CCE9431645EC}">
                        <a14:shadowObscured xmlns:a14="http://schemas.microsoft.com/office/drawing/2010/main"/>
                      </a:ext>
                    </a:extLst>
                  </pic:spPr>
                </pic:pic>
              </a:graphicData>
            </a:graphic>
          </wp:inline>
        </w:drawing>
      </w:r>
    </w:p>
    <w:p w14:paraId="17E2B864" w14:textId="26F38F3B" w:rsidR="00435C76" w:rsidRDefault="00CF6990" w:rsidP="00435C76">
      <w:pPr>
        <w:tabs>
          <w:tab w:val="left" w:pos="5970"/>
        </w:tabs>
        <w:spacing w:after="0" w:line="240" w:lineRule="auto"/>
        <w:jc w:val="center"/>
      </w:pPr>
      <w:r>
        <w:rPr>
          <w:noProof/>
          <w:lang w:eastAsia="ru-RU"/>
        </w:rPr>
        <w:lastRenderedPageBreak/>
        <w:drawing>
          <wp:inline distT="0" distB="0" distL="0" distR="0" wp14:anchorId="523C0841" wp14:editId="02C25755">
            <wp:extent cx="5934075" cy="789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009" t="2438" r="5388" b="20821"/>
                    <a:stretch/>
                  </pic:blipFill>
                  <pic:spPr bwMode="auto">
                    <a:xfrm>
                      <a:off x="0" y="0"/>
                      <a:ext cx="5934075" cy="78962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4157EED" wp14:editId="26E2016D">
            <wp:extent cx="5939790" cy="820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204200"/>
                    </a:xfrm>
                    <a:prstGeom prst="rect">
                      <a:avLst/>
                    </a:prstGeom>
                    <a:noFill/>
                    <a:ln>
                      <a:noFill/>
                    </a:ln>
                  </pic:spPr>
                </pic:pic>
              </a:graphicData>
            </a:graphic>
          </wp:inline>
        </w:drawing>
      </w:r>
      <w:r>
        <w:rPr>
          <w:noProof/>
          <w:lang w:eastAsia="ru-RU"/>
        </w:rPr>
        <w:lastRenderedPageBreak/>
        <w:drawing>
          <wp:inline distT="0" distB="0" distL="0" distR="0" wp14:anchorId="27B337B8" wp14:editId="475D7369">
            <wp:extent cx="5939790" cy="820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204200"/>
                    </a:xfrm>
                    <a:prstGeom prst="rect">
                      <a:avLst/>
                    </a:prstGeom>
                    <a:noFill/>
                    <a:ln>
                      <a:noFill/>
                    </a:ln>
                  </pic:spPr>
                </pic:pic>
              </a:graphicData>
            </a:graphic>
          </wp:inline>
        </w:drawing>
      </w:r>
      <w:r>
        <w:rPr>
          <w:noProof/>
          <w:lang w:eastAsia="ru-RU"/>
        </w:rPr>
        <w:lastRenderedPageBreak/>
        <w:drawing>
          <wp:inline distT="0" distB="0" distL="0" distR="0" wp14:anchorId="216D5DB8" wp14:editId="6721618D">
            <wp:extent cx="5939790" cy="8204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204200"/>
                    </a:xfrm>
                    <a:prstGeom prst="rect">
                      <a:avLst/>
                    </a:prstGeom>
                    <a:noFill/>
                    <a:ln>
                      <a:noFill/>
                    </a:ln>
                  </pic:spPr>
                </pic:pic>
              </a:graphicData>
            </a:graphic>
          </wp:inline>
        </w:drawing>
      </w:r>
      <w:r>
        <w:rPr>
          <w:noProof/>
          <w:lang w:eastAsia="ru-RU"/>
        </w:rPr>
        <w:lastRenderedPageBreak/>
        <w:drawing>
          <wp:inline distT="0" distB="0" distL="0" distR="0" wp14:anchorId="7BB12771" wp14:editId="06A85955">
            <wp:extent cx="5939790" cy="820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204200"/>
                    </a:xfrm>
                    <a:prstGeom prst="rect">
                      <a:avLst/>
                    </a:prstGeom>
                    <a:noFill/>
                    <a:ln>
                      <a:noFill/>
                    </a:ln>
                  </pic:spPr>
                </pic:pic>
              </a:graphicData>
            </a:graphic>
          </wp:inline>
        </w:drawing>
      </w:r>
      <w:r>
        <w:rPr>
          <w:noProof/>
          <w:lang w:eastAsia="ru-RU"/>
        </w:rPr>
        <w:lastRenderedPageBreak/>
        <w:drawing>
          <wp:inline distT="0" distB="0" distL="0" distR="0" wp14:anchorId="564324D1" wp14:editId="0377D611">
            <wp:extent cx="5939790" cy="820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204200"/>
                    </a:xfrm>
                    <a:prstGeom prst="rect">
                      <a:avLst/>
                    </a:prstGeom>
                    <a:noFill/>
                    <a:ln>
                      <a:noFill/>
                    </a:ln>
                  </pic:spPr>
                </pic:pic>
              </a:graphicData>
            </a:graphic>
          </wp:inline>
        </w:drawing>
      </w:r>
    </w:p>
    <w:p w14:paraId="18450028" w14:textId="2A23AE1D" w:rsidR="00435C76" w:rsidRDefault="00435C76" w:rsidP="00435C76">
      <w:pPr>
        <w:tabs>
          <w:tab w:val="left" w:pos="5970"/>
        </w:tabs>
        <w:spacing w:after="0" w:line="240" w:lineRule="auto"/>
        <w:jc w:val="center"/>
      </w:pPr>
    </w:p>
    <w:p w14:paraId="35DB4F20" w14:textId="77777777" w:rsidR="00435C76" w:rsidRDefault="00435C76" w:rsidP="00435C76">
      <w:pPr>
        <w:tabs>
          <w:tab w:val="left" w:pos="5970"/>
        </w:tabs>
        <w:spacing w:after="0" w:line="240" w:lineRule="auto"/>
        <w:jc w:val="center"/>
        <w:rPr>
          <w:rFonts w:ascii="Times New Roman" w:hAnsi="Times New Roman" w:cs="Times New Roman"/>
          <w:b/>
          <w:sz w:val="28"/>
          <w:szCs w:val="28"/>
        </w:rPr>
      </w:pPr>
    </w:p>
    <w:p w14:paraId="54FA3759" w14:textId="2E131587" w:rsidR="00435C76" w:rsidRDefault="00435C76" w:rsidP="00435C76">
      <w:pPr>
        <w:tabs>
          <w:tab w:val="left" w:pos="5970"/>
        </w:tabs>
        <w:spacing w:after="0" w:line="240" w:lineRule="auto"/>
        <w:jc w:val="center"/>
        <w:rPr>
          <w:rFonts w:ascii="Times New Roman" w:hAnsi="Times New Roman" w:cs="Times New Roman"/>
          <w:b/>
          <w:sz w:val="28"/>
          <w:szCs w:val="28"/>
        </w:rPr>
      </w:pPr>
    </w:p>
    <w:p w14:paraId="2D2D979D" w14:textId="491E2505" w:rsidR="00435C76" w:rsidRDefault="00435C76" w:rsidP="00435C76">
      <w:pPr>
        <w:tabs>
          <w:tab w:val="left" w:pos="5970"/>
        </w:tabs>
        <w:spacing w:after="0" w:line="240" w:lineRule="auto"/>
        <w:jc w:val="center"/>
        <w:rPr>
          <w:rFonts w:ascii="Times New Roman" w:hAnsi="Times New Roman" w:cs="Times New Roman"/>
          <w:b/>
          <w:sz w:val="28"/>
          <w:szCs w:val="28"/>
        </w:rPr>
      </w:pPr>
    </w:p>
    <w:p w14:paraId="2B1B2ED7" w14:textId="77777777" w:rsidR="006C32E1" w:rsidRDefault="006C32E1" w:rsidP="00CF6990">
      <w:pPr>
        <w:tabs>
          <w:tab w:val="left" w:pos="5970"/>
        </w:tabs>
        <w:spacing w:after="0" w:line="240" w:lineRule="auto"/>
        <w:jc w:val="right"/>
        <w:rPr>
          <w:rFonts w:ascii="Times New Roman" w:hAnsi="Times New Roman" w:cs="Times New Roman"/>
          <w:sz w:val="24"/>
          <w:szCs w:val="24"/>
        </w:rPr>
      </w:pPr>
    </w:p>
    <w:p w14:paraId="12BC2CEB" w14:textId="1C2BE602" w:rsidR="00435C76" w:rsidRPr="006C32E1" w:rsidRDefault="00CF6990" w:rsidP="00CF6990">
      <w:pPr>
        <w:tabs>
          <w:tab w:val="left" w:pos="5970"/>
        </w:tabs>
        <w:spacing w:after="0" w:line="240" w:lineRule="auto"/>
        <w:jc w:val="right"/>
        <w:rPr>
          <w:rFonts w:ascii="Times New Roman" w:hAnsi="Times New Roman" w:cs="Times New Roman"/>
          <w:sz w:val="24"/>
          <w:szCs w:val="24"/>
        </w:rPr>
      </w:pPr>
      <w:r w:rsidRPr="006C32E1">
        <w:rPr>
          <w:rFonts w:ascii="Times New Roman" w:hAnsi="Times New Roman" w:cs="Times New Roman"/>
          <w:sz w:val="24"/>
          <w:szCs w:val="24"/>
        </w:rPr>
        <w:lastRenderedPageBreak/>
        <w:t xml:space="preserve">Приложение </w:t>
      </w:r>
      <w:r w:rsidR="006C32E1">
        <w:rPr>
          <w:rFonts w:ascii="Times New Roman" w:hAnsi="Times New Roman" w:cs="Times New Roman"/>
          <w:sz w:val="24"/>
          <w:szCs w:val="24"/>
        </w:rPr>
        <w:t>5</w:t>
      </w:r>
    </w:p>
    <w:p w14:paraId="2A166798" w14:textId="3890FA60" w:rsidR="00CF6990" w:rsidRDefault="00CF6990" w:rsidP="00CF6990">
      <w:pPr>
        <w:tabs>
          <w:tab w:val="left" w:pos="5970"/>
        </w:tabs>
        <w:spacing w:after="0" w:line="240" w:lineRule="auto"/>
        <w:jc w:val="right"/>
        <w:rPr>
          <w:rFonts w:ascii="Times New Roman" w:hAnsi="Times New Roman" w:cs="Times New Roman"/>
          <w:b/>
          <w:sz w:val="28"/>
          <w:szCs w:val="28"/>
        </w:rPr>
      </w:pPr>
    </w:p>
    <w:p w14:paraId="53A8FA1E"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Регламент</w:t>
      </w:r>
    </w:p>
    <w:p w14:paraId="14903CA6"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 xml:space="preserve">ведения документации по уходу </w:t>
      </w:r>
    </w:p>
    <w:p w14:paraId="7C73676B"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в рамках реализации системы долговременного ухода</w:t>
      </w:r>
    </w:p>
    <w:p w14:paraId="72538022"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 xml:space="preserve">в БУ «Нижневартовский пансионат круглосуточного ухода» </w:t>
      </w:r>
    </w:p>
    <w:p w14:paraId="086799C2"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p>
    <w:p w14:paraId="09824F44" w14:textId="77777777" w:rsidR="00CF6990" w:rsidRPr="006C32E1" w:rsidRDefault="00CF6990" w:rsidP="004B5466">
      <w:p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Р - 01-2024</w:t>
      </w:r>
    </w:p>
    <w:p w14:paraId="6727A87C"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p>
    <w:p w14:paraId="77779381"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w:t>
      </w:r>
      <w:r w:rsidRPr="006C32E1">
        <w:rPr>
          <w:rFonts w:ascii="Times New Roman" w:eastAsia="Times New Roman" w:hAnsi="Times New Roman" w:cs="Times New Roman"/>
          <w:b/>
          <w:bCs/>
          <w:sz w:val="24"/>
          <w:szCs w:val="24"/>
          <w:lang w:eastAsia="ru-RU"/>
        </w:rPr>
        <w:t>1. Общие положения</w:t>
      </w:r>
    </w:p>
    <w:p w14:paraId="4162C2BC"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1.1. Настоящий Регламент ведения документации по уходу в рамках реализации системы долговременного ухода в БУ «Нижневартовский пансионат круглосуточного ухода» (далее по тексту - регламент) определяет порядок ведения документации по уходу в БУ «Нижневартовский пансионат круглосуточного ухода» в рамках реализации системы долговременного ухода.</w:t>
      </w:r>
    </w:p>
    <w:p w14:paraId="04D57E5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1.2. Нормативные документы:</w:t>
      </w:r>
    </w:p>
    <w:p w14:paraId="0D5C937E"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Федеральный закон от 28.12.2013 № 442-ФЗ «Об основах социального обслуживания граждан в Российской Федерации»;</w:t>
      </w:r>
    </w:p>
    <w:p w14:paraId="339311F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приказ Министерства труда и социальной защиты РФ от 24.11.2014 </w:t>
      </w:r>
      <w:r w:rsidRPr="006C32E1">
        <w:rPr>
          <w:rFonts w:ascii="Times New Roman" w:eastAsia="Times New Roman" w:hAnsi="Times New Roman" w:cs="Times New Roman"/>
          <w:sz w:val="24"/>
          <w:szCs w:val="24"/>
          <w:lang w:eastAsia="ru-RU"/>
        </w:rPr>
        <w:br/>
        <w:t>№ 935н «Об утверждении Примерного порядка предоставления социальных услуг в стационарной форме социального обслуживания»;</w:t>
      </w:r>
    </w:p>
    <w:p w14:paraId="2C258F6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национальный стандарт РФ ГОСТ Р 53060-2008 «Социальное обслуживание населения. Документация учреждений социального обслуживания» (утвержденным и введенным в действие приказом Федерального агентства по техническому регулированию и метрологии от 17.12. 2008 № 437-ст);</w:t>
      </w:r>
    </w:p>
    <w:p w14:paraId="37FBCF6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xml:space="preserve">постановление Правительства Ханты-Мансийского автономного округа - Югры от 06.09.2014 №326-п «О порядке предоставления социальных услуг поставщиками социальных услуг в Ханты-Мансийском автономном округе - Югре. </w:t>
      </w:r>
    </w:p>
    <w:p w14:paraId="525103A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методические рекомендации «Уход за ослабленными пожилыми людьми», разработанные министерством здравоохранения Российской Федерации, министерством труда и социальной защиты Российской Федерации, федеральным государственным бюджетным образовательным учреждением высшего образования «Российский национальный исследовательский медицинский университет имени Н.И. Пирогова», министерством здравоохранения Российской Федерации, обособленным структурным подразделением «Российский геронтологический научно-клинический центр», обществом с ограниченной ответственностью «Желтый Крест», общероссийской общественной организацией «Российский Красный Крест», общероссийской общественной организации «Российская ассоциация геронтологов и гериатров», Москва, 2018 год.</w:t>
      </w:r>
    </w:p>
    <w:p w14:paraId="0905F7F6"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4506471F"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2. Термины, определения, сокращения</w:t>
      </w:r>
    </w:p>
    <w:p w14:paraId="1CE3574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Получатель социальных услуг – гражданин, который признан нуждающимся в социальном обслуживании и которому предоставляются социальная услуга или социальные услуги;</w:t>
      </w:r>
    </w:p>
    <w:p w14:paraId="5898825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sectPr w:rsidR="00CF6990" w:rsidRPr="006C32E1" w:rsidSect="00472CE2">
          <w:headerReference w:type="default" r:id="rId26"/>
          <w:pgSz w:w="11906" w:h="16838"/>
          <w:pgMar w:top="1134" w:right="849" w:bottom="1134" w:left="1559" w:header="720" w:footer="720" w:gutter="0"/>
          <w:pgNumType w:start="1"/>
          <w:cols w:space="720"/>
          <w:titlePg/>
          <w:docGrid w:linePitch="360"/>
        </w:sectPr>
      </w:pPr>
      <w:r w:rsidRPr="006C32E1">
        <w:rPr>
          <w:rFonts w:ascii="Times New Roman" w:eastAsia="Times New Roman" w:hAnsi="Times New Roman" w:cs="Times New Roman"/>
          <w:sz w:val="24"/>
          <w:szCs w:val="24"/>
          <w:lang w:eastAsia="ru-RU"/>
        </w:rPr>
        <w:t xml:space="preserve">получатель долговременного ухода – гражданин, имеющий установленные в процессе типизации стойкие ограничения жизнедеятельности, получающий социальные услуги, а также, при установленной необходимости, медицинскую помощь </w:t>
      </w:r>
    </w:p>
    <w:p w14:paraId="6DCDBA0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lastRenderedPageBreak/>
        <w:t>и (или) иные виды помощи, согласно имеющемуся у него на это праву по направлениям Комплекса федерального законодательства СДУ;</w:t>
      </w:r>
    </w:p>
    <w:p w14:paraId="086721CC"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индивидуальный план ухода (ИПУ) – детальный план предоставления долговременного ухода, осуществляемый всеми участниками СДУ, вовлеченными в работу с получателем долговременного ухода, и содержащий цели работы каждого участника СДУ с получателем долговременного ухода, перечень мероприятий, кратность, объем и особенности их проведения;</w:t>
      </w:r>
    </w:p>
    <w:p w14:paraId="778854DD"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папка «Социальная карта проживающего (история ухода)» – комплект документов по контролю объёма и качества социальной помощи;</w:t>
      </w:r>
    </w:p>
    <w:p w14:paraId="442CA69C"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консилиум – группа работников участников СДУ, сформированная на постоянной или временной основе с целью предоставления долговременного ухода в отношении каждого получателя долговременного ухода</w:t>
      </w:r>
      <w:r w:rsidRPr="006C32E1">
        <w:rPr>
          <w:rFonts w:ascii="Times New Roman" w:eastAsia="Times New Roman" w:hAnsi="Times New Roman" w:cs="Times New Roman"/>
          <w:sz w:val="24"/>
          <w:szCs w:val="24"/>
          <w:shd w:val="clear" w:color="auto" w:fill="FFFFFF"/>
          <w:lang w:eastAsia="ru-RU"/>
        </w:rPr>
        <w:t>;</w:t>
      </w:r>
    </w:p>
    <w:p w14:paraId="00008020"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опекун – лицо, которое в установленном законом порядке получило право представления интересов недееспособного лица;</w:t>
      </w:r>
    </w:p>
    <w:p w14:paraId="2E3FE9BF" w14:textId="3A53CAA4"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попечитель – лицо, которое, в установленном законом порядке, контролирует действия своего подопечного (несовершеннолетние дети в период с 14 до 18 лет, а также граждане с ограниченной дееспособностью) и дает свое согласие на осуществление всех его прав и обязательств.</w:t>
      </w:r>
    </w:p>
    <w:p w14:paraId="64F71EF9" w14:textId="77777777" w:rsidR="00CF6990" w:rsidRPr="006C32E1" w:rsidRDefault="00CF6990" w:rsidP="004B5466">
      <w:pPr>
        <w:spacing w:after="0" w:line="240" w:lineRule="auto"/>
        <w:ind w:firstLine="709"/>
        <w:jc w:val="both"/>
        <w:rPr>
          <w:rFonts w:ascii="Times New Roman" w:eastAsia="Times New Roman" w:hAnsi="Times New Roman" w:cs="Times New Roman"/>
          <w:b/>
          <w:bCs/>
          <w:sz w:val="24"/>
          <w:szCs w:val="24"/>
          <w:lang w:eastAsia="ru-RU"/>
        </w:rPr>
      </w:pPr>
    </w:p>
    <w:p w14:paraId="776C353C" w14:textId="77777777" w:rsidR="00CF6990" w:rsidRPr="006C32E1" w:rsidRDefault="00CF6990" w:rsidP="004B5466">
      <w:pPr>
        <w:numPr>
          <w:ilvl w:val="0"/>
          <w:numId w:val="60"/>
        </w:num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Описание процессов</w:t>
      </w:r>
    </w:p>
    <w:p w14:paraId="0D432587" w14:textId="77777777" w:rsidR="00CF6990" w:rsidRPr="006C32E1" w:rsidRDefault="00CF6990" w:rsidP="004B5466">
      <w:pPr>
        <w:spacing w:after="0" w:line="240" w:lineRule="auto"/>
        <w:ind w:firstLine="709"/>
        <w:jc w:val="both"/>
        <w:rPr>
          <w:rFonts w:ascii="Times New Roman" w:eastAsia="Times New Roman" w:hAnsi="Times New Roman" w:cs="Times New Roman"/>
          <w:b/>
          <w:bCs/>
          <w:sz w:val="24"/>
          <w:szCs w:val="24"/>
          <w:lang w:eastAsia="ru-RU"/>
        </w:rPr>
      </w:pPr>
    </w:p>
    <w:p w14:paraId="640360B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highlight w:val="yellow"/>
          <w:lang w:eastAsia="ru-RU"/>
        </w:rPr>
      </w:pPr>
      <w:r w:rsidRPr="006C32E1">
        <w:rPr>
          <w:rFonts w:ascii="Times New Roman" w:eastAsia="Times New Roman" w:hAnsi="Times New Roman" w:cs="Times New Roman"/>
          <w:sz w:val="24"/>
          <w:szCs w:val="24"/>
          <w:lang w:eastAsia="ru-RU"/>
        </w:rPr>
        <w:t xml:space="preserve">Получатель социальных услуг признается нуждающимся в мероприятиях системы долговременного ухода (далее - получатель долговременного ухода) на основании предварительного ежегодного анализа оценки состояний получателей социальных услуг. Для вновь прибывших получателей социальных услуг - оценка состояния осуществляется при поступлении. Данные фиксируются в листе оценки состояния получателя социальных услуг, делается заключение о нуждаемости в долговременном уходе (приложение 1 к регламенту). </w:t>
      </w:r>
    </w:p>
    <w:p w14:paraId="70A240EB" w14:textId="5B2394CB"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Результаты оценки состояния рассматриваются на социально-реабилитационном консилиуме для принятия решения о включении в список получателей долговременного ухода.</w:t>
      </w:r>
    </w:p>
    <w:p w14:paraId="1BA15B8E"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Для определения тенденции, динамики и качества ухода в рамках реализации мероприятий системы долговременного ухода необходимо вести документацию. Собранная в одном месте информация позволит обеспечить своевременное и качественное наблюдение за состоянием получателей долговременного ухода всеми членами консилиума, давать объективную оценку изменений состояния получателей долговременного ухода. Кроме того, предлагаемая документация является подтверждением   исполнения персоналом по уходу мероприятий по уходу, с личной подписью персонала.</w:t>
      </w:r>
    </w:p>
    <w:p w14:paraId="18420485"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С этой целью необходимо на каждого получателя долговременного ухода вести социальную карту проживающего (история ухода).</w:t>
      </w:r>
    </w:p>
    <w:p w14:paraId="37B4230E"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14B1A788"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 Социальная карта проживающего (история ухода)</w:t>
      </w:r>
    </w:p>
    <w:p w14:paraId="7E74BEE8"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Социальная карта проживающего (история ухода) является локальным документом учреждения, все записи в ней должны быть четкими, легко читаемыми. Сведения, внесенные в историю ухода, должны быть достоверными, в полной мере отражающими факты и результат деятельности сотрудников организации, точными и в соответствии с хронологическим порядком оформленными, а также не подвергшимися изменениям. Исправления возможны в исключительных случаях, при этом нельзя использовать забеливающие средства – неверная информация зачеркивается и пишется рядом верная с подписью должностного лица и указанием «исправленному верить».</w:t>
      </w:r>
    </w:p>
    <w:p w14:paraId="5FCCB474"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Все сотрудники учреждения, вносящие данные в социальную карту проживающего (историю ухода) несут персональную ответственность за достоверность и своевременность вносимой информации. Данная ответственность закреплена</w:t>
      </w:r>
      <w:r w:rsidRPr="006C32E1">
        <w:rPr>
          <w:rFonts w:ascii="Times New Roman" w:eastAsia="Times New Roman" w:hAnsi="Times New Roman" w:cs="Times New Roman"/>
          <w:color w:val="FF0000"/>
          <w:sz w:val="24"/>
          <w:szCs w:val="24"/>
          <w:lang w:eastAsia="ru-RU"/>
        </w:rPr>
        <w:t xml:space="preserve"> </w:t>
      </w:r>
      <w:r w:rsidRPr="006C32E1">
        <w:rPr>
          <w:rFonts w:ascii="Times New Roman" w:eastAsia="Times New Roman" w:hAnsi="Times New Roman" w:cs="Times New Roman"/>
          <w:sz w:val="24"/>
          <w:szCs w:val="24"/>
          <w:lang w:eastAsia="ru-RU"/>
        </w:rPr>
        <w:t>в локальных актах, приказах учреждения.</w:t>
      </w:r>
    </w:p>
    <w:p w14:paraId="4B33AED1"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18C65840"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Социальная карта проживающего (история ухода) включает в себя следующие бланки:</w:t>
      </w:r>
    </w:p>
    <w:p w14:paraId="0C345E4E"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информационно-титульный лист (приложение № 2 к настоящему регламенту);</w:t>
      </w:r>
    </w:p>
    <w:p w14:paraId="50127BA6"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биография (приложение №3 к настоящему регламенту);</w:t>
      </w:r>
    </w:p>
    <w:p w14:paraId="701E7AAD"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оценка рисков (приложение № 4 к настоящему регламенту);</w:t>
      </w:r>
    </w:p>
    <w:p w14:paraId="5C5523D9"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оперативная информация об изменении состояния проживающего (приложение № 5 к настоящему регламенту);</w:t>
      </w:r>
    </w:p>
    <w:p w14:paraId="494D3657"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ухода за проживающим (приложение № 6 к настоящему регламенту);</w:t>
      </w:r>
    </w:p>
    <w:p w14:paraId="322A80C5"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соблюдения питьевого режима (приложение № 7 к настоящему регламенту);</w:t>
      </w:r>
    </w:p>
    <w:p w14:paraId="239AE540"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за изменением положения тела проживающего (приложение № 8 к настоящему регламенту);</w:t>
      </w:r>
    </w:p>
    <w:p w14:paraId="0859A05F"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лист контроля приема пищи (приложение № 9 к настоящему регламенту);</w:t>
      </w:r>
    </w:p>
    <w:p w14:paraId="716A0100"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xml:space="preserve">контроль   дефекации </w:t>
      </w:r>
      <w:bookmarkStart w:id="3" w:name="_Hlk167806486"/>
      <w:r w:rsidRPr="006C32E1">
        <w:rPr>
          <w:rFonts w:ascii="Times New Roman" w:eastAsia="Times New Roman" w:hAnsi="Times New Roman" w:cs="Times New Roman"/>
          <w:sz w:val="24"/>
          <w:szCs w:val="24"/>
          <w:lang w:eastAsia="ru-RU"/>
        </w:rPr>
        <w:t>(приложение № 10 к настоящему регламенту);</w:t>
      </w:r>
    </w:p>
    <w:bookmarkEnd w:id="3"/>
    <w:p w14:paraId="0AB54873"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мочеиспускания (приложение № 11 к настоящему регламенту);</w:t>
      </w:r>
    </w:p>
    <w:p w14:paraId="67A92989"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протокол падений (приложение № 12 к настоящему регламенту);</w:t>
      </w:r>
    </w:p>
    <w:p w14:paraId="5FAB4ABA"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наличия болей (приложение № 13 к настоящему регламенту);</w:t>
      </w:r>
    </w:p>
    <w:p w14:paraId="495EB93B"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xml:space="preserve">организация дневной занятости </w:t>
      </w:r>
      <w:bookmarkStart w:id="4" w:name="_Hlk167806604"/>
      <w:r w:rsidRPr="006C32E1">
        <w:rPr>
          <w:rFonts w:ascii="Times New Roman" w:eastAsia="Times New Roman" w:hAnsi="Times New Roman" w:cs="Times New Roman"/>
          <w:sz w:val="24"/>
          <w:szCs w:val="24"/>
          <w:lang w:eastAsia="ru-RU"/>
        </w:rPr>
        <w:t>(приложение № 14 к настоящему регламенту);</w:t>
      </w:r>
    </w:p>
    <w:bookmarkEnd w:id="4"/>
    <w:p w14:paraId="51F4E958"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лист контроля физической нагрузки (приложение № 15 к настоящему регламенту);</w:t>
      </w:r>
    </w:p>
    <w:p w14:paraId="3BA8B7CD" w14:textId="77777777" w:rsidR="00CF6990" w:rsidRPr="006C32E1" w:rsidRDefault="00CF6990" w:rsidP="004B5466">
      <w:pPr>
        <w:numPr>
          <w:ilvl w:val="0"/>
          <w:numId w:val="61"/>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индивидуальный план ухода (приложение № 16 к настоящему регламенту);</w:t>
      </w:r>
    </w:p>
    <w:p w14:paraId="529FFD5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Бланки социальной карты проживающего (истории ухода) заполняются ответственными лицами, назначенными по приказу за ведение соответствующих бланков из числа медицинского персонала, специалистов, персонала по уходу и организации дневной занятости.</w:t>
      </w:r>
    </w:p>
    <w:p w14:paraId="5EC7434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Формирование социальной карты проживающего (истории ухода) в учреждении происходит в несколько последовательных этапов:</w:t>
      </w:r>
    </w:p>
    <w:p w14:paraId="1D6CF5F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а) на первом этапе собирается информация о получателе долговременного ухода и заполняется бланк «Информационно-титульный лист». В зависимости от состояния получателя долговременного ухода, информация предоставляется непосредственно им самим, родственниками, опекунами, попечителями или другими сопровождающими лицами. Кроме того, изучается и анализируется сопроводительная документация (акты обследований, медицинская документация). На этапе сбора информации заполняется бланк «Биография». Информация для заполнения этого раздела собирается из всех возможных источников: опрос получателя социальных услуг, при его когнитивной сохранности; его родственников, опекунов, попечителей, соседей, друзей. При отсутствии возможности заполнить достоверно все пункты биографии, некоторые графы заполняются по наблюдению персонала (те, что касаются процесса ухода и привычек);</w:t>
      </w:r>
    </w:p>
    <w:p w14:paraId="782542F8"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диагностический этап проводится для выявления проблем получателя долговременного ухода и разработки индивидуального плана ухода. Заполняются  листы наблюдения для оценки текущего состояния проживающих и проводится диагностический этап, во время которого проводится разносторонняя оценка состояния получателя социальных услуг с использованием диагностических шкал:</w:t>
      </w:r>
    </w:p>
    <w:p w14:paraId="48872B6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шкала Нортон – оценка риска возникновения пролежней;</w:t>
      </w:r>
    </w:p>
    <w:p w14:paraId="04995D26"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шкала Морсе – оценка риска падения;</w:t>
      </w:r>
    </w:p>
    <w:p w14:paraId="0A9733E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индекс массы тела (ИМТ) – оценка риска развития синдрома мальнутриции или наличия избыточной массы тела;</w:t>
      </w:r>
    </w:p>
    <w:p w14:paraId="65AEE820" w14:textId="7C622702"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тест «Мини-Ког» (Mini-Cog) – оценка психического состояния.</w:t>
      </w:r>
    </w:p>
    <w:p w14:paraId="020C1135"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При выявленных рисках возникновения осложнений, в индивидуальных планах ухода указывается проведение необходимых профилактик.</w:t>
      </w:r>
    </w:p>
    <w:p w14:paraId="23FCE237" w14:textId="296E027C"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lastRenderedPageBreak/>
        <w:t> г)  на этапе  разработки индивидуального плана ухода составляется индивидуальный план ухода для каждого получателя услуг долговременного ухода, в котором учитываются выявленные проблемы получателя социальных услуг, его ресурсы, определяются цели ухода, составляется набор мероприятий, необходимых для обеспечения качества ухода, определяются исполнители этих мероприятий. Невозможно планирование большего количества мероприятий, чем то, что предусмотрено и соответствует группе типизации получателя социальных услуг и ИППСУ.  При проверке качества ухода, необходимо проводить соответствия группы типизации и индивидуального плана ухода.</w:t>
      </w:r>
    </w:p>
    <w:p w14:paraId="377F2828"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24345EA6"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3.1.1. Бланк «Информационно-титульный лист»</w:t>
      </w:r>
    </w:p>
    <w:p w14:paraId="081FD129"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Бланк «Информационно-титульный лист» заполняется при включении получателя социальных услуг в список получателей долговременного ухода.  Бланком предусмотрена следующая    информация о получателе социальных услуг:</w:t>
      </w:r>
    </w:p>
    <w:p w14:paraId="47A7D6F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паспортные данные;</w:t>
      </w:r>
    </w:p>
    <w:p w14:paraId="0CEF20CC"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данные о вероисповедании;</w:t>
      </w:r>
    </w:p>
    <w:p w14:paraId="4CC9DBC5"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семейное положение и сведения о составе семьи и ближайших родственниках, их контактные данные;</w:t>
      </w:r>
    </w:p>
    <w:p w14:paraId="7700EE1A"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наличие опекуна (попечителя);</w:t>
      </w:r>
    </w:p>
    <w:p w14:paraId="79BB5DF8"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highlight w:val="green"/>
          <w:lang w:eastAsia="ru-RU"/>
        </w:rPr>
      </w:pPr>
      <w:r w:rsidRPr="006C32E1">
        <w:rPr>
          <w:rFonts w:ascii="Times New Roman" w:eastAsia="Times New Roman" w:hAnsi="Times New Roman" w:cs="Times New Roman"/>
          <w:sz w:val="24"/>
          <w:szCs w:val="24"/>
          <w:lang w:eastAsia="ru-RU"/>
        </w:rPr>
        <w:t>-   проблемы здоровья.</w:t>
      </w:r>
    </w:p>
    <w:p w14:paraId="2410DD1F"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Подробно отражаются сведения о пользовании получателем социальных услуг средствами связи, коммуникации и реабилитации:</w:t>
      </w:r>
    </w:p>
    <w:p w14:paraId="35FFA2A3"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наличие очков, зубных протезов, слуховых аппаратов;</w:t>
      </w:r>
    </w:p>
    <w:p w14:paraId="2B0F1FC8"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пользование получателем социальных услуг техническими средствами передвижения и реабилитации.</w:t>
      </w:r>
    </w:p>
    <w:p w14:paraId="7E4309F4"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Оцениваются и фиксируются в Информационно-титульном листе:</w:t>
      </w:r>
    </w:p>
    <w:p w14:paraId="6CE1CEB9"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антропометрические данные при поступлении (вес, рост), индекс массы тела (ИМТ).</w:t>
      </w:r>
    </w:p>
    <w:p w14:paraId="2DC47D6E"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степень мобильности;</w:t>
      </w:r>
    </w:p>
    <w:p w14:paraId="660C9FED"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возможность выполнения гигиенических процедур;</w:t>
      </w:r>
    </w:p>
    <w:p w14:paraId="0D60456E"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возможность приема пищи;</w:t>
      </w:r>
    </w:p>
    <w:p w14:paraId="415449E1"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степень и проблемы коммуникации;</w:t>
      </w:r>
    </w:p>
    <w:p w14:paraId="59A30A10"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функция выделения и опорожнения.</w:t>
      </w:r>
    </w:p>
    <w:p w14:paraId="5EC5F309"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6B097755"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3.1.2. Бланк «Биография»</w:t>
      </w:r>
    </w:p>
    <w:p w14:paraId="6533FAA0"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p>
    <w:p w14:paraId="1622CAFB" w14:textId="77777777" w:rsidR="00CF6990" w:rsidRPr="006C32E1" w:rsidRDefault="00CF6990"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Важная роль в составлении плана ухода принадлежит изучению и заполнению раздела «Биография».</w:t>
      </w:r>
    </w:p>
    <w:p w14:paraId="4FD1C684" w14:textId="77777777" w:rsidR="00CF6990" w:rsidRPr="006C32E1" w:rsidRDefault="00CF6990" w:rsidP="004B5466">
      <w:pPr>
        <w:tabs>
          <w:tab w:val="left" w:pos="132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Это описание жизненного пути человека, его восприятие прошлой и настоящей жизни, взаимоотношения с близкими людьми, окружающим миром.</w:t>
      </w:r>
    </w:p>
    <w:p w14:paraId="3DB98CCC" w14:textId="77777777" w:rsidR="00CF6990" w:rsidRPr="006C32E1" w:rsidRDefault="00CF6990"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Биография является источником информации, позволяющей определить особенности личности человека, оценить его интересы, привычки в области гигиены, привычек питания, привычный ритм жизни, сна, отдыха, пережитых трудностях и достижениях, потерях и страхах, необходимость и разнообразность досуга и занятости, предпочтения в удовлетворении основных потребностей организма.</w:t>
      </w:r>
    </w:p>
    <w:p w14:paraId="125B3598" w14:textId="77777777" w:rsidR="00CF6990" w:rsidRPr="006C32E1" w:rsidRDefault="00CF6990"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Работа с биографией пожилого человека или инвалида позволяет обеспечить индивидуальный подход в организации ухода, реализовать основные принципы ухода и составить Индивидуальный план ухода. Облегчить уход при развитии деменции.</w:t>
      </w:r>
    </w:p>
    <w:p w14:paraId="5023C6A2" w14:textId="358AAF61" w:rsidR="00CF6990" w:rsidRPr="006C32E1" w:rsidRDefault="00CF6990"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p>
    <w:p w14:paraId="2476EFEF" w14:textId="01DF798C" w:rsidR="009E1B3F" w:rsidRPr="006C32E1" w:rsidRDefault="009E1B3F"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p>
    <w:p w14:paraId="75469B8A" w14:textId="77777777" w:rsidR="009E1B3F" w:rsidRPr="006C32E1" w:rsidRDefault="009E1B3F" w:rsidP="004B5466">
      <w:pPr>
        <w:tabs>
          <w:tab w:val="left" w:pos="0"/>
          <w:tab w:val="left" w:pos="1320"/>
        </w:tabs>
        <w:spacing w:after="0" w:line="240" w:lineRule="auto"/>
        <w:ind w:firstLineChars="275" w:firstLine="660"/>
        <w:jc w:val="both"/>
        <w:rPr>
          <w:rFonts w:ascii="Times New Roman" w:eastAsia="Times New Roman" w:hAnsi="Times New Roman" w:cs="Times New Roman"/>
          <w:sz w:val="24"/>
          <w:szCs w:val="24"/>
          <w:lang w:eastAsia="ru-RU"/>
        </w:rPr>
      </w:pPr>
    </w:p>
    <w:p w14:paraId="07881A75"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3.1.2.  Оценка риска падений (шкала Морсе)</w:t>
      </w:r>
    </w:p>
    <w:p w14:paraId="0B6BB9AC"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xml:space="preserve">Шкала Морсе (Morse Fall Scale) получила наибольшее распространение как метод оценки риска падений. Расчеты величины риска падений по данной шкале </w:t>
      </w:r>
      <w:r w:rsidRPr="006C32E1">
        <w:rPr>
          <w:rFonts w:ascii="Times New Roman" w:eastAsia="Times New Roman" w:hAnsi="Times New Roman" w:cs="Times New Roman"/>
          <w:sz w:val="24"/>
          <w:szCs w:val="24"/>
          <w:lang w:eastAsia="ru-RU"/>
        </w:rPr>
        <w:lastRenderedPageBreak/>
        <w:t>чрезвычайно просты и не требуют длительного обследования подопечного (приложение 4 к регламенту).</w:t>
      </w:r>
    </w:p>
    <w:p w14:paraId="3EBEB3AE"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Проводится оценка наличия факта падения в анамнезе, количество острых и хронических заболеваний, психическое состояние, использование внутривенных катетеров, оценивается функция ходьбы и пользование техническими средствами реабилитации.</w:t>
      </w:r>
    </w:p>
    <w:p w14:paraId="34FFFCE4"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Оценка параметров проводится в баллах от 0 до 30, в зависимости от показателя. Затем определяется общая сумма баллов.</w:t>
      </w:r>
    </w:p>
    <w:p w14:paraId="5B95992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p>
    <w:p w14:paraId="1520932F"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Суммарный балл 0-4 свидетельствует об отсутствии риска падений, 5-20 баллов – о низком риске падений, однако в обоих случаях рекомендуется тщательный основной уход, 21-45 баллов – это средний уровень риска падений, при этом рекомендуется внедрение стандартизированных мер для профилактики падений, выше 45 баллов – высокий уровень возникновения падений, рекомендуется внедрение специфических мер, направленных на профилактику падений. </w:t>
      </w:r>
    </w:p>
    <w:p w14:paraId="1DBB1FC8" w14:textId="77777777" w:rsidR="00CF6990" w:rsidRPr="006C32E1" w:rsidRDefault="00CF6990" w:rsidP="004B5466">
      <w:pPr>
        <w:spacing w:after="0" w:line="240" w:lineRule="auto"/>
        <w:ind w:firstLineChars="150" w:firstLine="360"/>
        <w:jc w:val="both"/>
        <w:rPr>
          <w:rFonts w:ascii="Times New Roman" w:eastAsia="Times New Roman" w:hAnsi="Times New Roman" w:cs="Times New Roman"/>
          <w:sz w:val="24"/>
          <w:szCs w:val="24"/>
          <w:lang w:eastAsia="ru-RU"/>
        </w:rPr>
      </w:pPr>
    </w:p>
    <w:p w14:paraId="2EBF0DDB" w14:textId="77777777" w:rsidR="00CF6990" w:rsidRPr="006C32E1" w:rsidRDefault="00CF6990" w:rsidP="004B5466">
      <w:pPr>
        <w:spacing w:after="0" w:line="240" w:lineRule="auto"/>
        <w:ind w:firstLine="709"/>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3.1.3. Оценка психического состояния</w:t>
      </w:r>
    </w:p>
    <w:p w14:paraId="728347FF"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Оценку психического состояния заполняет психолог.</w:t>
      </w:r>
    </w:p>
    <w:p w14:paraId="316DFFBE"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настоящее время наиболее простым, доступным и менее затратным по времени при оценке психического статуса получателей социальных услуг считается проведение теста «Мини-Ког» (Mini-Cog).</w:t>
      </w:r>
    </w:p>
    <w:p w14:paraId="63F8EA79"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highlight w:val="yellow"/>
          <w:lang w:eastAsia="ru-RU"/>
        </w:rPr>
      </w:pPr>
      <w:r w:rsidRPr="006C32E1">
        <w:rPr>
          <w:rFonts w:ascii="Times New Roman" w:eastAsia="Times New Roman" w:hAnsi="Times New Roman" w:cs="Times New Roman"/>
          <w:sz w:val="24"/>
          <w:szCs w:val="24"/>
          <w:lang w:eastAsia="ru-RU"/>
        </w:rPr>
        <w:t>Оценивается способность человека запоминать и повторять слова (три слова) и способность выполнить тест рисования часов.</w:t>
      </w:r>
    </w:p>
    <w:p w14:paraId="5F48049D"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За каждое воспроизведенное слово ставится 1 балл (максимально – 3 балла за три слова), за правильно нарисованные часы – 2 балла.  Неспособность правильно нарисовать часы – 0 баллов.</w:t>
      </w:r>
    </w:p>
    <w:p w14:paraId="68E5E10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Общий балл равен сумме баллов: баллы за воспроизведение слов и  баллы за рисование часов.  Максимальный балл – 5, при результате менее 3 баллов, необходима консультация врача специалиста.</w:t>
      </w:r>
    </w:p>
    <w:p w14:paraId="55F61218"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p>
    <w:p w14:paraId="5C211309"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3.1.4. Оценка жизненных показателей</w:t>
      </w:r>
    </w:p>
    <w:p w14:paraId="7BE424D2" w14:textId="77777777" w:rsidR="00CF6990" w:rsidRPr="006C32E1" w:rsidRDefault="00CF6990" w:rsidP="004B5466">
      <w:pPr>
        <w:tabs>
          <w:tab w:val="left" w:pos="0"/>
        </w:tabs>
        <w:spacing w:after="0" w:line="240" w:lineRule="auto"/>
        <w:ind w:firstLineChars="270" w:firstLine="64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Обязательным при осуществлении ухода является оценка показателей жизнедеятельности получателя долговременного ухода, наблюдение за ними в динамике.</w:t>
      </w:r>
    </w:p>
    <w:p w14:paraId="7A658359" w14:textId="77777777" w:rsidR="00CF6990" w:rsidRPr="006C32E1" w:rsidRDefault="00CF6990" w:rsidP="004B5466">
      <w:pPr>
        <w:tabs>
          <w:tab w:val="left" w:pos="0"/>
        </w:tabs>
        <w:spacing w:after="0" w:line="240" w:lineRule="auto"/>
        <w:ind w:firstLineChars="270" w:firstLine="648"/>
        <w:jc w:val="both"/>
        <w:rPr>
          <w:rFonts w:ascii="Times New Roman" w:eastAsia="Times New Roman" w:hAnsi="Times New Roman" w:cs="Times New Roman"/>
          <w:color w:val="FF0000"/>
          <w:sz w:val="24"/>
          <w:szCs w:val="24"/>
          <w:highlight w:val="yellow"/>
          <w:lang w:eastAsia="ru-RU"/>
        </w:rPr>
      </w:pPr>
      <w:r w:rsidRPr="006C32E1">
        <w:rPr>
          <w:rFonts w:ascii="Times New Roman" w:eastAsia="Times New Roman" w:hAnsi="Times New Roman" w:cs="Times New Roman"/>
          <w:sz w:val="24"/>
          <w:szCs w:val="24"/>
          <w:lang w:eastAsia="ru-RU"/>
        </w:rPr>
        <w:t>С этой целью заполняется бланк «Температурный лист», в котором регистрируются параметры, связанные со здоровьем: измерение артериального давления, температуры, пульса. Данные записи хранятся на медицинском посту .</w:t>
      </w:r>
    </w:p>
    <w:p w14:paraId="236CDF4D" w14:textId="77777777" w:rsidR="00CF6990" w:rsidRPr="006C32E1" w:rsidRDefault="00CF6990" w:rsidP="004B5466">
      <w:pPr>
        <w:tabs>
          <w:tab w:val="left" w:pos="0"/>
        </w:tabs>
        <w:spacing w:after="0" w:line="240" w:lineRule="auto"/>
        <w:ind w:firstLineChars="270" w:firstLine="648"/>
        <w:jc w:val="both"/>
        <w:rPr>
          <w:rFonts w:ascii="Times New Roman" w:eastAsia="Times New Roman" w:hAnsi="Times New Roman" w:cs="Times New Roman"/>
          <w:color w:val="FF0000"/>
          <w:sz w:val="24"/>
          <w:szCs w:val="24"/>
          <w:highlight w:val="yellow"/>
          <w:lang w:eastAsia="ru-RU"/>
        </w:rPr>
      </w:pPr>
    </w:p>
    <w:p w14:paraId="22BF4B17"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3.1.5. Бланк «Дневник наблюдения»</w:t>
      </w:r>
    </w:p>
    <w:p w14:paraId="1FB07B16"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 целью динамического наблюдения за получателем долговременного ухода заполняется бланк «Дневник наблюдения» для </w:t>
      </w:r>
      <w:bookmarkStart w:id="5" w:name="_Hlk35797775"/>
      <w:r w:rsidRPr="006C32E1">
        <w:rPr>
          <w:rFonts w:ascii="Times New Roman" w:eastAsia="Times New Roman" w:hAnsi="Times New Roman" w:cs="Times New Roman"/>
          <w:sz w:val="24"/>
          <w:szCs w:val="24"/>
          <w:lang w:eastAsia="ru-RU"/>
        </w:rPr>
        <w:t>фиксации текущего состояния проживающ</w:t>
      </w:r>
      <w:bookmarkEnd w:id="5"/>
      <w:r w:rsidRPr="006C32E1">
        <w:rPr>
          <w:rFonts w:ascii="Times New Roman" w:eastAsia="Times New Roman" w:hAnsi="Times New Roman" w:cs="Times New Roman"/>
          <w:sz w:val="24"/>
          <w:szCs w:val="24"/>
          <w:lang w:eastAsia="ru-RU"/>
        </w:rPr>
        <w:t>его, новых событиях, не типичных для получателя долговременного ухода проявлений в состоянии здоровья, привычках, поведении, настроении и т.д. Документированию в бланке «Листы наблюдения» подлежит все, что непосредственно касается изменений функционирования получателя долговременного ухода по следующим направлениям. Сотрудники учреждения (психолог, специалист по социальной реабилитации, специалист по социальной работе и др.) включая ухаживающий персонал, вносят отметки в лист наблюдения учреждения, соответствующие текущему состоянию получателя долговременного ухода.</w:t>
      </w:r>
    </w:p>
    <w:p w14:paraId="506ECAA4" w14:textId="77777777" w:rsidR="00CF6990" w:rsidRPr="006C32E1" w:rsidRDefault="00CF6990" w:rsidP="004B5466">
      <w:pPr>
        <w:tabs>
          <w:tab w:val="left" w:pos="0"/>
        </w:tabs>
        <w:spacing w:after="0" w:line="240" w:lineRule="auto"/>
        <w:ind w:firstLineChars="270" w:firstLine="64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Содержание листов наблюдения используется при формировании и корректировки индивидуального плана ухода.</w:t>
      </w:r>
    </w:p>
    <w:p w14:paraId="4560D2A4" w14:textId="77777777" w:rsidR="00CF6990" w:rsidRPr="006C32E1" w:rsidRDefault="00CF6990" w:rsidP="004B5466">
      <w:pPr>
        <w:tabs>
          <w:tab w:val="left" w:pos="0"/>
        </w:tabs>
        <w:spacing w:after="0" w:line="240" w:lineRule="auto"/>
        <w:ind w:firstLineChars="270" w:firstLine="648"/>
        <w:jc w:val="both"/>
        <w:rPr>
          <w:rFonts w:ascii="Times New Roman" w:eastAsia="Times New Roman" w:hAnsi="Times New Roman" w:cs="Times New Roman"/>
          <w:sz w:val="24"/>
          <w:szCs w:val="24"/>
          <w:lang w:eastAsia="ru-RU"/>
        </w:rPr>
      </w:pPr>
    </w:p>
    <w:p w14:paraId="2E7DA7FC"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3.1.6. Бланк «Контроль ухода за проживающим»</w:t>
      </w:r>
    </w:p>
    <w:p w14:paraId="25A23030"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xml:space="preserve">В данном бланке фиксируется выполнение всех запланированных мероприятий в индивидуальном плане ухода (ежедневные гигиенические процедуры, проведение </w:t>
      </w:r>
      <w:r w:rsidRPr="006C32E1">
        <w:rPr>
          <w:rFonts w:ascii="Times New Roman" w:eastAsia="Times New Roman" w:hAnsi="Times New Roman" w:cs="Times New Roman"/>
          <w:sz w:val="24"/>
          <w:szCs w:val="24"/>
          <w:lang w:eastAsia="ru-RU"/>
        </w:rPr>
        <w:lastRenderedPageBreak/>
        <w:t>необходимых профилактик, кормление не способных самостоятельно принимать пищу, транспортировка не способных самостоятельно перемещаться, передвигаться).</w:t>
      </w:r>
    </w:p>
    <w:p w14:paraId="5A1F5968" w14:textId="77777777" w:rsidR="00CF6990" w:rsidRPr="006C32E1" w:rsidRDefault="00CF6990" w:rsidP="004B5466">
      <w:pPr>
        <w:tabs>
          <w:tab w:val="left" w:pos="0"/>
        </w:tabs>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Ежедневному обязательному документированию в бланке «Контроль ухода за проживающим» подлежит факт выполнения таких мероприятий по уходу, как:</w:t>
      </w:r>
    </w:p>
    <w:p w14:paraId="7FB5DEEB"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проведение утреннего/вечернего туалета: умывание, смена нательного белья, уход за волосами, уход за интимной областью;</w:t>
      </w:r>
    </w:p>
    <w:p w14:paraId="7F35CC09"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купание: купание получателя долговременного ухода в кровати, полное купание в душе или ванной комнате, уход за ногтями рук, уход за ногтями ног;</w:t>
      </w:r>
    </w:p>
    <w:p w14:paraId="4DE18069"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помощь при опорожнении: смена подгузника, помощь в пользовании судном, мочеприемником, уход за уринальным катетером, колостомой;</w:t>
      </w:r>
    </w:p>
    <w:p w14:paraId="5F0821D2"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кормление, питьевой режим: подача и прием пищи, кормление, помощь в соблюдении питьевого режима;</w:t>
      </w:r>
    </w:p>
    <w:p w14:paraId="560661C9"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размещение в постели: перемещение на край кровати (перемещение – поворот на бок из положения на спине), перемещение на край кровати (подтянуть к изголовью кровати, на середину или на другой край кровати), позиционирование в кровати (физиологичное положение тела в кровати), перемещение из кровати в кресло-коляску (стул), сопровождение при ходьбе, сопровождение на кресле-коляске;</w:t>
      </w:r>
    </w:p>
    <w:p w14:paraId="4DE23675" w14:textId="77777777" w:rsidR="00CF6990" w:rsidRPr="006C32E1" w:rsidRDefault="00CF6990" w:rsidP="004B5466">
      <w:pPr>
        <w:numPr>
          <w:ilvl w:val="0"/>
          <w:numId w:val="62"/>
        </w:numPr>
        <w:tabs>
          <w:tab w:val="clear" w:pos="720"/>
          <w:tab w:val="left" w:pos="0"/>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профилактические мероприятия, позволяющие предупредить риск возникновения острых состояний у получателей социальных услуг с недостаточностью самостоятельного ухода, снизить риск развития осложнений хронических заболеваний.</w:t>
      </w:r>
    </w:p>
    <w:p w14:paraId="7A50098E"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3.1.7. Бланк «Контроль за изменением положения тела, проживающего».</w:t>
      </w:r>
    </w:p>
    <w:p w14:paraId="6B8B91BB" w14:textId="77777777" w:rsidR="00CF6990" w:rsidRPr="006C32E1" w:rsidRDefault="00CF6990" w:rsidP="004B5466">
      <w:pPr>
        <w:tabs>
          <w:tab w:val="left" w:pos="0"/>
        </w:tabs>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соответствии с ГОСТ Р 56819-2015 «Надлежащая медицинская практика. Инфологическая модель. Профилактика пролежней», обязательным условием при осуществлении ухода за получателем социальных услуг является проведение мероприятий по профилактике пролежней.</w:t>
      </w:r>
    </w:p>
    <w:p w14:paraId="6462AA98" w14:textId="77777777" w:rsidR="00CF6990" w:rsidRPr="006C32E1" w:rsidRDefault="00CF6990" w:rsidP="004B5466">
      <w:pPr>
        <w:tabs>
          <w:tab w:val="left" w:pos="0"/>
        </w:tabs>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Мероприятия по профилактикам пролежней необходимо проводить получателям социальных услуг с высоким риском и наличием опасности образования пролежней.</w:t>
      </w:r>
    </w:p>
    <w:p w14:paraId="38376635" w14:textId="77777777" w:rsidR="00CF6990" w:rsidRPr="006C32E1" w:rsidRDefault="00CF6990" w:rsidP="004B5466">
      <w:pPr>
        <w:tabs>
          <w:tab w:val="left" w:pos="0"/>
        </w:tabs>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Индивидуальном плане ухода отмечаются мероприятия по профилактике пролежней, в том числе, по изменению положения тела получателя социальных услуг, в зависимости от заболевания и состояния.</w:t>
      </w:r>
    </w:p>
    <w:p w14:paraId="4058C2B1" w14:textId="77777777" w:rsidR="00CF6990" w:rsidRPr="006C32E1" w:rsidRDefault="00CF6990" w:rsidP="004B5466">
      <w:pPr>
        <w:tabs>
          <w:tab w:val="left" w:pos="0"/>
        </w:tabs>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Персоналом по уходу заполняется бланк «Контроль за изменением положения тела проживающего».</w:t>
      </w:r>
    </w:p>
    <w:p w14:paraId="2831C610" w14:textId="77777777" w:rsidR="00CF6990" w:rsidRPr="006C32E1" w:rsidRDefault="00CF6990" w:rsidP="004B5466">
      <w:pPr>
        <w:tabs>
          <w:tab w:val="left" w:pos="0"/>
        </w:tabs>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По расширенной шкале Нортона определяется статус получателей социальных услуг, опасность развития пролежней имеет место при сумме в 25 баллов и меньше. В этом случае следует немедленно распланировать и провести профилактические мероприятия (приложение 4 к регламенту).</w:t>
      </w:r>
    </w:p>
    <w:p w14:paraId="18880B69" w14:textId="77777777" w:rsidR="00CF6990" w:rsidRPr="006C32E1" w:rsidRDefault="00CF6990" w:rsidP="004B5466">
      <w:pPr>
        <w:spacing w:after="0" w:line="240" w:lineRule="auto"/>
        <w:ind w:firstLineChars="366" w:firstLine="882"/>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Контроль лечения пролежней</w:t>
      </w:r>
      <w:r w:rsidRPr="006C32E1">
        <w:rPr>
          <w:rFonts w:ascii="Times New Roman" w:eastAsia="Times New Roman" w:hAnsi="Times New Roman" w:cs="Times New Roman"/>
          <w:sz w:val="24"/>
          <w:szCs w:val="24"/>
          <w:lang w:eastAsia="ru-RU"/>
        </w:rPr>
        <w:t xml:space="preserve"> (при наличии и по медицинским показаниям) осуществляется врачом-терапевтом посредством осмотра проживающего и контроля исполнения врачебных назначений. Информация фиксируется в листе врачебных назначений.</w:t>
      </w:r>
    </w:p>
    <w:p w14:paraId="6BD729DB" w14:textId="77777777" w:rsidR="009E1B3F" w:rsidRPr="006C32E1" w:rsidRDefault="009E1B3F" w:rsidP="004B5466">
      <w:pPr>
        <w:spacing w:after="0" w:line="240" w:lineRule="auto"/>
        <w:ind w:firstLineChars="366" w:firstLine="878"/>
        <w:jc w:val="both"/>
        <w:rPr>
          <w:rFonts w:ascii="Times New Roman" w:eastAsia="Times New Roman" w:hAnsi="Times New Roman" w:cs="Times New Roman"/>
          <w:color w:val="FF0000"/>
          <w:sz w:val="24"/>
          <w:szCs w:val="24"/>
          <w:highlight w:val="green"/>
          <w:lang w:eastAsia="ru-RU"/>
        </w:rPr>
      </w:pPr>
    </w:p>
    <w:p w14:paraId="195AA7F7" w14:textId="5C7F815E"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3.1.8. Бланк «Контроль соблюдения водного режима»</w:t>
      </w:r>
    </w:p>
    <w:p w14:paraId="45EA6B33"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Определение количества выпитой жидкости в сутки позволяет контролировать соотношение между количеством введенной в организм жидкости в течение суток.</w:t>
      </w:r>
    </w:p>
    <w:p w14:paraId="4D1F4D68"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Этот показатель необходимо оценивать с целью определения динамики отеков у получателей социальных слуг при сердечной недостаточности, заболеваниях почек, оценке эффективности назначенных врачом препаратов, в том числе – мочегонных.</w:t>
      </w:r>
    </w:p>
    <w:p w14:paraId="44E96C5E"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бланке заполняется дата, время приема или введения любой жидкости, фиксируется количество принятой жидкости.</w:t>
      </w:r>
    </w:p>
    <w:p w14:paraId="49EF26F8"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Данный бланк находится в непосредственной близости в комнате проживания немобильного и маломобильного проживающего, нуждающегося в таком контроле.</w:t>
      </w:r>
    </w:p>
    <w:p w14:paraId="76B6C33E" w14:textId="77777777" w:rsidR="00CF6990" w:rsidRDefault="00CF6990" w:rsidP="004B5466">
      <w:pPr>
        <w:spacing w:after="0" w:line="240" w:lineRule="auto"/>
        <w:ind w:firstLineChars="150" w:firstLine="360"/>
        <w:jc w:val="both"/>
        <w:rPr>
          <w:rFonts w:ascii="Times New Roman" w:eastAsia="Times New Roman" w:hAnsi="Times New Roman" w:cs="Times New Roman"/>
          <w:sz w:val="24"/>
          <w:szCs w:val="24"/>
          <w:lang w:eastAsia="ru-RU"/>
        </w:rPr>
      </w:pPr>
    </w:p>
    <w:p w14:paraId="668CB669" w14:textId="77777777" w:rsidR="004B5466" w:rsidRDefault="004B5466" w:rsidP="004B5466">
      <w:pPr>
        <w:spacing w:after="0" w:line="240" w:lineRule="auto"/>
        <w:ind w:firstLineChars="150" w:firstLine="360"/>
        <w:jc w:val="both"/>
        <w:rPr>
          <w:rFonts w:ascii="Times New Roman" w:eastAsia="Times New Roman" w:hAnsi="Times New Roman" w:cs="Times New Roman"/>
          <w:sz w:val="24"/>
          <w:szCs w:val="24"/>
          <w:lang w:eastAsia="ru-RU"/>
        </w:rPr>
      </w:pPr>
    </w:p>
    <w:p w14:paraId="3F3ED660" w14:textId="77777777" w:rsidR="004B5466" w:rsidRPr="006C32E1" w:rsidRDefault="004B5466" w:rsidP="004B5466">
      <w:pPr>
        <w:spacing w:after="0" w:line="240" w:lineRule="auto"/>
        <w:ind w:firstLineChars="150" w:firstLine="360"/>
        <w:jc w:val="both"/>
        <w:rPr>
          <w:rFonts w:ascii="Times New Roman" w:eastAsia="Times New Roman" w:hAnsi="Times New Roman" w:cs="Times New Roman"/>
          <w:sz w:val="24"/>
          <w:szCs w:val="24"/>
          <w:lang w:eastAsia="ru-RU"/>
        </w:rPr>
      </w:pPr>
    </w:p>
    <w:p w14:paraId="5C6D28D8"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lastRenderedPageBreak/>
        <w:t>3.1.9. Бланк «Контроль дефекации»</w:t>
      </w:r>
    </w:p>
    <w:p w14:paraId="62C4C21B"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физиологических выделений человека является важным показателем работы организма. Опорожнение кишечника (дефекация) должно проходить регулярно, безболезненно и в должном объеме.</w:t>
      </w:r>
    </w:p>
    <w:p w14:paraId="31576545"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за актом дефекации, видом стула, отклонениями от нормы должен осуществляться только в отношении тех немобильных и маломобильных проживающих, которые сами не могут осуществлять контроль физиологических выделений.</w:t>
      </w:r>
    </w:p>
    <w:p w14:paraId="00D4CB48"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Данный бланк находится в непосредственной близости в комнате проживания немобильного и маломобильного проживающего, нуждающегося в таком контроле.</w:t>
      </w:r>
    </w:p>
    <w:p w14:paraId="7E873A02"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24C9490E"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3.1.10. Бланк «Протокол падения»</w:t>
      </w:r>
    </w:p>
    <w:p w14:paraId="59045382"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shd w:val="clear" w:color="auto" w:fill="FFFFFF"/>
          <w:lang w:eastAsia="ru-RU"/>
        </w:rPr>
        <w:t>Профилактика падений – это стратегия уменьшения риска падений. Она должна быть: всесторонней и многоплановой, поддерживать политику по созданию более безопасной окружающей среды и снижению факторов риска.</w:t>
      </w:r>
    </w:p>
    <w:p w14:paraId="16048FA0"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Все случаи падений, произошедшие в учреждении, подлежат обязательной регистрации и анализу.</w:t>
      </w:r>
    </w:p>
    <w:p w14:paraId="4806A818"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Для этого заполняется бланк «Протокол падения».</w:t>
      </w:r>
    </w:p>
    <w:p w14:paraId="426B78AF" w14:textId="77777777" w:rsidR="00CF6990" w:rsidRPr="006C32E1" w:rsidRDefault="00CF6990" w:rsidP="004B5466">
      <w:pPr>
        <w:spacing w:after="0" w:line="240" w:lineRule="auto"/>
        <w:ind w:firstLineChars="366" w:firstLine="878"/>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На основании полученных данных разрабатывается стратегия по снижению риска падений среди получателей социальных услуг.</w:t>
      </w:r>
    </w:p>
    <w:p w14:paraId="3001B4DB"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4C8402E2" w14:textId="77777777" w:rsidR="00CF6990" w:rsidRPr="006C32E1" w:rsidRDefault="00CF6990" w:rsidP="004B5466">
      <w:pPr>
        <w:spacing w:after="0" w:line="240" w:lineRule="auto"/>
        <w:ind w:firstLineChars="150" w:firstLine="361"/>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                                    3.1.11.  Бланк «Контроль наличия болей»</w:t>
      </w:r>
    </w:p>
    <w:p w14:paraId="7F6F835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практической работе для оценки боли используют различные варианты интервью и опросников.</w:t>
      </w:r>
    </w:p>
    <w:p w14:paraId="740DDE37"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Наиболее доступными и распространенными являются Цифровая рейтинговая шкала оценки боли. Цифровая рейтинговая шкала оценки боли предназначена для самооценки получателя социальных услуг и состоит из десяти делений. Получатель социальных услуг должен сам оценить боль, выбрав числовое значение, которое соответствует интенсивности боли, где 0 означает «боли нет», 10 – «боль невыносимая».</w:t>
      </w:r>
    </w:p>
    <w:p w14:paraId="5312E6E1"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Наличие болевого синдрома, выявленного с помощью специальных оценочных шкал, подлежит обязательному контролю, анализу, принятию мер по купированию боли.</w:t>
      </w:r>
    </w:p>
    <w:p w14:paraId="17302C2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Проживающие, испытывающие боль, должны наблюдаться специалистами, осуществляющими уход. Итоги наблюдения заполняются в бланке «Контроль наличия болей».  </w:t>
      </w:r>
    </w:p>
    <w:p w14:paraId="2E1B2CB6"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бланке отмечаются: жалобы проживающего на боль; ее локализация; действия, провоцирующие болевой приступ (движение, прикосновение, перемещение и др.); что предпринято в каждом конкретном случае.</w:t>
      </w:r>
    </w:p>
    <w:p w14:paraId="638F19B5" w14:textId="70E93F0C"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 всяком случае неэффективности принятых мер по купированию болевого синдрома в обязательном порядке необходимо сообщить дежурной медицинской сестре.</w:t>
      </w:r>
    </w:p>
    <w:p w14:paraId="03DA1B8F"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615FF884" w14:textId="77777777" w:rsidR="00CF6990" w:rsidRPr="006C32E1" w:rsidRDefault="00CF6990" w:rsidP="004B5466">
      <w:pPr>
        <w:spacing w:after="0" w:line="240" w:lineRule="auto"/>
        <w:ind w:firstLineChars="150" w:firstLine="361"/>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3.2. Индивидуальный план ухода</w:t>
      </w:r>
    </w:p>
    <w:p w14:paraId="39CDC94E"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Индивидуальный план ухода (далее – ИПУ) является неотъемлемой частью социальной карты проживающего (истории ухода).</w:t>
      </w:r>
    </w:p>
    <w:p w14:paraId="26B077A6"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ИПУ разрабатывается на основании ИППСУ, ИПРА, результатов обследования получателя долговременного ухода.</w:t>
      </w:r>
    </w:p>
    <w:p w14:paraId="5AEAEBA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ИПУ разрабатывается в течение первых двух недель пребывания получателя социальных услуг в учреждении, с учетом индивидуальной нуждаемости, социальным показателям, показателей здоровья, интегрирования в процесс ухода назначенной терапии, результатов специальной диагностики по шкалам оценки рисков осложнений, наблюдений персонала, способностей, особенностей биографии и других характеристик получателя социальных услуг.</w:t>
      </w:r>
    </w:p>
    <w:p w14:paraId="015E4E8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lastRenderedPageBreak/>
        <w:t>В ИПУ учитываются стойкие ограничения жизнедеятельности, приводящие к зависимости от посторонней помощи получателя долговременного ухода, его индивидуальные ресурсы и возможные проблемы. Кроме того, в ИПУ могут быть учтены реальные ресурсы членов семьи, круга друзей получателя долговременного ухода.</w:t>
      </w:r>
    </w:p>
    <w:p w14:paraId="19F7CFD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Разработка индивидуального плана ухода (ИПУ) осуществляется в рамках деятельности социально-реабилитационного консилиума.</w:t>
      </w:r>
    </w:p>
    <w:p w14:paraId="52EC239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ИПУ содержит следующие разделы:</w:t>
      </w:r>
    </w:p>
    <w:p w14:paraId="481D888B"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Коммуникация. Возможность поддерживать и развивать. социальные контакты.</w:t>
      </w:r>
    </w:p>
    <w:p w14:paraId="300C1F41"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Мобилизация, возможность ухаживать за собой, переодевание, ощущение своей индивидуальности.</w:t>
      </w:r>
    </w:p>
    <w:p w14:paraId="5C17C386"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Питание/питьевой режим, опорожнение.</w:t>
      </w:r>
    </w:p>
    <w:p w14:paraId="16B4CD64"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жизненных (витальных) показателей.</w:t>
      </w:r>
    </w:p>
    <w:p w14:paraId="31382369"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Соблюдение режима сна и отдыха, организация досуга.</w:t>
      </w:r>
    </w:p>
    <w:p w14:paraId="51B341D2" w14:textId="77777777" w:rsidR="00CF6990" w:rsidRPr="006C32E1" w:rsidRDefault="00CF6990" w:rsidP="004B5466">
      <w:pPr>
        <w:numPr>
          <w:ilvl w:val="0"/>
          <w:numId w:val="63"/>
        </w:numPr>
        <w:tabs>
          <w:tab w:val="clear" w:pos="720"/>
          <w:tab w:val="left" w:pos="0"/>
          <w:tab w:val="left" w:pos="1134"/>
        </w:tabs>
        <w:spacing w:after="0" w:line="240" w:lineRule="auto"/>
        <w:ind w:left="0" w:firstLineChars="275" w:firstLine="660"/>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Создание безопасного окружения, способность переживать жизненные события.</w:t>
      </w:r>
    </w:p>
    <w:p w14:paraId="64F0E47D" w14:textId="77777777" w:rsidR="00CF6990" w:rsidRPr="006C32E1" w:rsidRDefault="00CF6990" w:rsidP="004B5466">
      <w:pPr>
        <w:spacing w:after="0" w:line="240" w:lineRule="auto"/>
        <w:ind w:firstLine="709"/>
        <w:jc w:val="both"/>
        <w:rPr>
          <w:rFonts w:ascii="Times New Roman" w:eastAsia="Times New Roman" w:hAnsi="Times New Roman" w:cs="Times New Roman"/>
          <w:sz w:val="24"/>
          <w:szCs w:val="24"/>
          <w:lang w:eastAsia="ru-RU"/>
        </w:rPr>
      </w:pPr>
    </w:p>
    <w:p w14:paraId="087A6907" w14:textId="77777777" w:rsidR="00CF6990" w:rsidRPr="006C32E1" w:rsidRDefault="00CF6990" w:rsidP="004B5466">
      <w:pPr>
        <w:spacing w:after="0" w:line="240" w:lineRule="auto"/>
        <w:ind w:firstLineChars="275" w:firstLine="663"/>
        <w:jc w:val="center"/>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3.2.1. Этапы составления и реализация ИПУ</w:t>
      </w:r>
    </w:p>
    <w:p w14:paraId="5B1BEE4F"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w:t>
      </w:r>
    </w:p>
    <w:p w14:paraId="59923273" w14:textId="77777777" w:rsidR="00CF6990" w:rsidRPr="006C32E1" w:rsidRDefault="00CF6990" w:rsidP="004B5466">
      <w:pPr>
        <w:spacing w:after="0" w:line="240" w:lineRule="auto"/>
        <w:ind w:firstLineChars="275" w:firstLine="663"/>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 xml:space="preserve">Первый этап - </w:t>
      </w:r>
      <w:r w:rsidRPr="006C32E1">
        <w:rPr>
          <w:rFonts w:ascii="Times New Roman" w:eastAsia="Times New Roman" w:hAnsi="Times New Roman" w:cs="Times New Roman"/>
          <w:sz w:val="24"/>
          <w:szCs w:val="24"/>
          <w:lang w:eastAsia="ru-RU"/>
        </w:rPr>
        <w:t>обследование или оценка ситуации для определения потребностей немобильного получателя социальных услуг и необходимых для организации долговременного ухода ресурсов.</w:t>
      </w:r>
    </w:p>
    <w:p w14:paraId="58A6593E"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Сбор информации о немобильном получателе социальных услуг: </w:t>
      </w:r>
    </w:p>
    <w:p w14:paraId="00BA75D8"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субъективных данных - опрос, наблюдение, заполнение биографического опросника, заполнение дневника наблюдения. Данный метод сбора информации позволяет самому получателю социальных услуг (где это возможно) донести до сотрудника уреждения сведения об ощущениях самого себя, и дает возможность составить представление о личности получателя социальных услуг, в том числе о его физиологических, психологических, социальных данных, жалоб в настоящее время.</w:t>
      </w:r>
    </w:p>
    <w:p w14:paraId="0C479C8A"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Эта информация в дальнейшем обсуждается всеми членами консилиума для принятия объективного решения.</w:t>
      </w:r>
    </w:p>
    <w:p w14:paraId="324D0F09"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Объективных данных - результаты проведённых измерений, наблюдений, осмотров получателей социальных услуг с использованием специальных методов диагностической оценки. Данный метод в том числе позволяет определиться с факторами риска, влияющие на состояние здоровья получателя социальных услуг, динамикой эмоциональной сферы.</w:t>
      </w:r>
    </w:p>
    <w:p w14:paraId="51469463" w14:textId="77777777" w:rsidR="00CF6990" w:rsidRPr="006C32E1" w:rsidRDefault="00CF6990" w:rsidP="004B5466">
      <w:pPr>
        <w:spacing w:after="0" w:line="240" w:lineRule="auto"/>
        <w:ind w:firstLineChars="275" w:firstLine="663"/>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Второй этап - </w:t>
      </w:r>
      <w:r w:rsidRPr="006C32E1">
        <w:rPr>
          <w:rFonts w:ascii="Times New Roman" w:eastAsia="Times New Roman" w:hAnsi="Times New Roman" w:cs="Times New Roman"/>
          <w:sz w:val="24"/>
          <w:szCs w:val="24"/>
          <w:lang w:eastAsia="ru-RU"/>
        </w:rPr>
        <w:t xml:space="preserve"> анализ проведенных   обследований и наблюдений.</w:t>
      </w:r>
    </w:p>
    <w:p w14:paraId="1BB7806F"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Вся собранная информация подлежит обязательному анализу с целью определения (выявления):</w:t>
      </w:r>
    </w:p>
    <w:p w14:paraId="69C6D1AD"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настоящих (явных) и потенциальных (скрытых) проблем (П) получателя социальных услуг (его семья) и его потребности в уходе.</w:t>
      </w:r>
    </w:p>
    <w:p w14:paraId="0B66D24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ресурсов (Р), которые в той или иной мере сохранены (имеются) у получателя социальных услуг;</w:t>
      </w:r>
    </w:p>
    <w:p w14:paraId="029D03D9"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возможностей для поддержания(развития) сохраненных (имеющихся) ресурсов;</w:t>
      </w:r>
    </w:p>
    <w:p w14:paraId="5CA9557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первоочередных задач долговременного ухода.</w:t>
      </w:r>
    </w:p>
    <w:p w14:paraId="674010C4"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обсуждения с получателем социальных услуг, где это возможно, его выявленных проблем, неудовлетворенных потребностей и намеченных приоритетов.</w:t>
      </w:r>
    </w:p>
    <w:p w14:paraId="1FD026F1" w14:textId="77777777" w:rsidR="00CF6990" w:rsidRPr="006C32E1" w:rsidRDefault="00CF6990" w:rsidP="004B5466">
      <w:pPr>
        <w:spacing w:after="0" w:line="240" w:lineRule="auto"/>
        <w:ind w:firstLineChars="275" w:firstLine="663"/>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 xml:space="preserve">Третий этап – </w:t>
      </w:r>
      <w:r w:rsidRPr="006C32E1">
        <w:rPr>
          <w:rFonts w:ascii="Times New Roman" w:eastAsia="Times New Roman" w:hAnsi="Times New Roman" w:cs="Times New Roman"/>
          <w:sz w:val="24"/>
          <w:szCs w:val="24"/>
          <w:lang w:eastAsia="ru-RU"/>
        </w:rPr>
        <w:t>постановка целей.  </w:t>
      </w:r>
    </w:p>
    <w:p w14:paraId="0F72A91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Правильно поставленные цели позволяют наиболее эффективно определить мероприятия индивидуального плана ухода и их степень эффективности.  Цели должны быть реальными, достижимыми. Необходимо установить конкретные сроки достижения каждой цели. Получатель социальных услуг (где это возможно) должен участвовать в обсуждении каждой цели.</w:t>
      </w:r>
    </w:p>
    <w:p w14:paraId="3CCCCFE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lastRenderedPageBreak/>
        <w:t>По срокам в индивидуальном плане ухода можно выделить два вида целей:</w:t>
      </w:r>
    </w:p>
    <w:p w14:paraId="185001B9"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краткосрочные, достижение которых осуществляется в течение одной недели;</w:t>
      </w:r>
    </w:p>
    <w:p w14:paraId="505EC9E8"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долгосрочные, которые достигаются в течение длительного периода, более недели.</w:t>
      </w:r>
    </w:p>
    <w:p w14:paraId="5F74AFD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 ходе реализации третьего этапа:</w:t>
      </w:r>
    </w:p>
    <w:p w14:paraId="1A8B57F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1.Устанавливаются цели (краткосрочные, долгосрочные)</w:t>
      </w:r>
    </w:p>
    <w:p w14:paraId="6EB9D4A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2. Совместно с получателем долговременного ухода (где это возможно) определяются желаемые результаты (постановка целей).</w:t>
      </w:r>
    </w:p>
    <w:p w14:paraId="6A1EE5AC" w14:textId="77777777" w:rsidR="00CF6990" w:rsidRPr="006C32E1" w:rsidRDefault="00CF6990" w:rsidP="004B5466">
      <w:pPr>
        <w:spacing w:after="0" w:line="240" w:lineRule="auto"/>
        <w:ind w:firstLineChars="275" w:firstLine="663"/>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 xml:space="preserve">Четвертый этап - </w:t>
      </w:r>
      <w:r w:rsidRPr="006C32E1">
        <w:rPr>
          <w:rFonts w:ascii="Times New Roman" w:eastAsia="Times New Roman" w:hAnsi="Times New Roman" w:cs="Times New Roman"/>
          <w:sz w:val="24"/>
          <w:szCs w:val="24"/>
          <w:lang w:eastAsia="ru-RU"/>
        </w:rPr>
        <w:t>планирование необходимой помощи получателю долговременного ухода.</w:t>
      </w:r>
    </w:p>
    <w:p w14:paraId="3E5DF8E3"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Планирование необходимой помощи включает в себя процесс формирования целей (желаемых результатов от проводимых мероприятий в системе долговременного ухода) и определения видов помощи, с учетом социальных услуг, определенных ИППСУ и мероприятий, определенных ИПРА. При этом с учетом ограничения жизнедеятельности данные виды помощи могут быть как полностью-компенсирующие, частично-компенсирующие, консультативные (поддерживающие).</w:t>
      </w:r>
    </w:p>
    <w:p w14:paraId="3621EA8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Планирование видов помощи осуществляется на основе определения неудовлетворенных потребностей получателя долговременного ухода.</w:t>
      </w:r>
    </w:p>
    <w:p w14:paraId="4E2F945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1. Определение видов помощи, необходимых получателю социальных услуг.</w:t>
      </w:r>
    </w:p>
    <w:p w14:paraId="12599549"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2. Планирование по срокам видов помощи.</w:t>
      </w:r>
    </w:p>
    <w:p w14:paraId="11C0CB4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3. Обсуждение с получателем социальных услуг индивидуального плана ухода.</w:t>
      </w:r>
    </w:p>
    <w:p w14:paraId="2C43B17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4. Знакомство с индивидуальным планом ухода тех, кто участвует в реализации мероприятий индивидуального плана ухода.</w:t>
      </w:r>
    </w:p>
    <w:p w14:paraId="3BFB3AE8" w14:textId="77777777" w:rsidR="00CF6990" w:rsidRPr="006C32E1" w:rsidRDefault="00CF6990" w:rsidP="004B5466">
      <w:pPr>
        <w:spacing w:after="0" w:line="240" w:lineRule="auto"/>
        <w:ind w:firstLineChars="275" w:firstLine="663"/>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b/>
          <w:bCs/>
          <w:sz w:val="24"/>
          <w:szCs w:val="24"/>
          <w:lang w:eastAsia="ru-RU"/>
        </w:rPr>
        <w:t>Пятый этап –</w:t>
      </w:r>
      <w:r w:rsidRPr="006C32E1">
        <w:rPr>
          <w:rFonts w:ascii="Times New Roman" w:eastAsia="Times New Roman" w:hAnsi="Times New Roman" w:cs="Times New Roman"/>
          <w:sz w:val="24"/>
          <w:szCs w:val="24"/>
          <w:lang w:eastAsia="ru-RU"/>
        </w:rPr>
        <w:t xml:space="preserve"> непосредственное выполнение запланированных мероприятий.</w:t>
      </w:r>
    </w:p>
    <w:p w14:paraId="300F9D9D"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Все мероприятия, определенные индивидуальным планом ухода должны выполняться персоналом по единой схеме, своевременно и качественно, с введением необходимой документации бланков папки «История ухода» для создания единой картины и прослеживания динамики состояния получателя социальных услуг.</w:t>
      </w:r>
    </w:p>
    <w:p w14:paraId="621E66E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Принципы ведения документации:</w:t>
      </w:r>
    </w:p>
    <w:p w14:paraId="435D8D38"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1.       Четкость в выборе слов и в самих записях.</w:t>
      </w:r>
    </w:p>
    <w:p w14:paraId="76FF821F"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2.       Краткое и недвусмысленное изложение информации.</w:t>
      </w:r>
    </w:p>
    <w:p w14:paraId="432FC4DD"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3.       Охват всей основной информации.</w:t>
      </w:r>
    </w:p>
    <w:p w14:paraId="1AA037D1"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4.       Использование только общепринятых сокращений.</w:t>
      </w:r>
    </w:p>
    <w:p w14:paraId="0F8A0520"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5.       Каждой записи должны предшествовать дата и время, а в конце записи стоять подпись ответственного лица, составляющей отчет.</w:t>
      </w:r>
    </w:p>
    <w:p w14:paraId="3CF358F1"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w:t>
      </w:r>
      <w:r w:rsidRPr="006C32E1">
        <w:rPr>
          <w:rFonts w:ascii="Times New Roman" w:eastAsia="Times New Roman" w:hAnsi="Times New Roman" w:cs="Times New Roman"/>
          <w:b/>
          <w:bCs/>
          <w:sz w:val="24"/>
          <w:szCs w:val="24"/>
          <w:lang w:eastAsia="ru-RU"/>
        </w:rPr>
        <w:t>Шестой этап -</w:t>
      </w:r>
      <w:r w:rsidRPr="006C32E1">
        <w:rPr>
          <w:rFonts w:ascii="Times New Roman" w:eastAsia="Times New Roman" w:hAnsi="Times New Roman" w:cs="Times New Roman"/>
          <w:sz w:val="24"/>
          <w:szCs w:val="24"/>
          <w:lang w:eastAsia="ru-RU"/>
        </w:rPr>
        <w:t xml:space="preserve"> оценка результатов (итоговая оценка реализации мероприятий долговременного ухода). Оценка эффективности представленного ухода и его коррекция в случае необходимости.</w:t>
      </w:r>
    </w:p>
    <w:p w14:paraId="5EA7F7DB"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Аспекты оценки:</w:t>
      </w:r>
    </w:p>
    <w:p w14:paraId="6CDC7262"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достижение цели, определение качества ухода;</w:t>
      </w:r>
    </w:p>
    <w:p w14:paraId="601D1408"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реакция получателя социальных услуг при реализации мероприятий индивидуального плана ухода;</w:t>
      </w:r>
    </w:p>
    <w:p w14:paraId="56966F9D" w14:textId="77777777" w:rsidR="00CF6990" w:rsidRPr="006C32E1" w:rsidRDefault="00CF6990" w:rsidP="004B5466">
      <w:p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 активный поиск и оценка новых проблем, потребностей получателей социальных услуг в уходе.</w:t>
      </w:r>
    </w:p>
    <w:p w14:paraId="6444CBC6" w14:textId="77777777" w:rsidR="00CF6990" w:rsidRPr="006C32E1" w:rsidRDefault="00CF6990" w:rsidP="004B5466">
      <w:pPr>
        <w:numPr>
          <w:ilvl w:val="0"/>
          <w:numId w:val="60"/>
        </w:num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Ответственность</w:t>
      </w:r>
    </w:p>
    <w:p w14:paraId="3E4A60CB" w14:textId="77777777" w:rsidR="00CF6990" w:rsidRPr="006C32E1" w:rsidRDefault="00CF6990" w:rsidP="004B5466">
      <w:pPr>
        <w:spacing w:after="0" w:line="240" w:lineRule="auto"/>
        <w:ind w:firstLine="709"/>
        <w:jc w:val="both"/>
        <w:rPr>
          <w:rFonts w:ascii="Times New Roman" w:eastAsia="Times New Roman" w:hAnsi="Times New Roman" w:cs="Times New Roman"/>
          <w:b/>
          <w:bCs/>
          <w:sz w:val="24"/>
          <w:szCs w:val="24"/>
          <w:lang w:eastAsia="ru-RU"/>
        </w:rPr>
      </w:pPr>
    </w:p>
    <w:p w14:paraId="46701ADF" w14:textId="77777777" w:rsidR="00CF6990" w:rsidRPr="006C32E1" w:rsidRDefault="00CF6990" w:rsidP="004B5466">
      <w:pPr>
        <w:numPr>
          <w:ilvl w:val="1"/>
          <w:numId w:val="60"/>
        </w:num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Неисполнение ответственными лицами требований настоящего регламента может служить основанием для наложения дисциплинарных взысканий, в соответствии с требования Трудового кодекса Российской Федерации.</w:t>
      </w:r>
    </w:p>
    <w:p w14:paraId="55C3AFA8" w14:textId="77777777" w:rsidR="00CF6990" w:rsidRPr="006C32E1" w:rsidRDefault="00CF6990" w:rsidP="004B5466">
      <w:pPr>
        <w:spacing w:after="0" w:line="240" w:lineRule="auto"/>
        <w:ind w:leftChars="275" w:left="605" w:firstLine="709"/>
        <w:jc w:val="both"/>
        <w:rPr>
          <w:rFonts w:ascii="Times New Roman" w:eastAsia="Times New Roman" w:hAnsi="Times New Roman" w:cs="Times New Roman"/>
          <w:sz w:val="24"/>
          <w:szCs w:val="24"/>
          <w:lang w:eastAsia="ru-RU"/>
        </w:rPr>
      </w:pPr>
    </w:p>
    <w:p w14:paraId="4F36A748" w14:textId="77777777" w:rsidR="00CF6990" w:rsidRPr="006C32E1" w:rsidRDefault="00CF6990" w:rsidP="004B5466">
      <w:pPr>
        <w:numPr>
          <w:ilvl w:val="0"/>
          <w:numId w:val="60"/>
        </w:numPr>
        <w:spacing w:after="0" w:line="240" w:lineRule="auto"/>
        <w:ind w:firstLine="709"/>
        <w:jc w:val="center"/>
        <w:rPr>
          <w:rFonts w:ascii="Times New Roman" w:eastAsia="Times New Roman" w:hAnsi="Times New Roman" w:cs="Times New Roman"/>
          <w:b/>
          <w:bCs/>
          <w:sz w:val="24"/>
          <w:szCs w:val="24"/>
          <w:lang w:eastAsia="ru-RU"/>
        </w:rPr>
      </w:pPr>
      <w:r w:rsidRPr="006C32E1">
        <w:rPr>
          <w:rFonts w:ascii="Times New Roman" w:eastAsia="Times New Roman" w:hAnsi="Times New Roman" w:cs="Times New Roman"/>
          <w:b/>
          <w:bCs/>
          <w:sz w:val="24"/>
          <w:szCs w:val="24"/>
          <w:lang w:eastAsia="ru-RU"/>
        </w:rPr>
        <w:t>Контроль</w:t>
      </w:r>
    </w:p>
    <w:p w14:paraId="7EBC5A88" w14:textId="77777777" w:rsidR="00CF6990" w:rsidRPr="006C32E1" w:rsidRDefault="00CF6990" w:rsidP="004B5466">
      <w:pPr>
        <w:spacing w:after="0" w:line="240" w:lineRule="auto"/>
        <w:ind w:firstLine="709"/>
        <w:jc w:val="both"/>
        <w:rPr>
          <w:rFonts w:ascii="Times New Roman" w:eastAsia="Times New Roman" w:hAnsi="Times New Roman" w:cs="Times New Roman"/>
          <w:b/>
          <w:bCs/>
          <w:sz w:val="24"/>
          <w:szCs w:val="24"/>
          <w:lang w:eastAsia="ru-RU"/>
        </w:rPr>
      </w:pPr>
    </w:p>
    <w:p w14:paraId="1AEA0A65" w14:textId="77777777" w:rsidR="00CF6990" w:rsidRPr="006C32E1" w:rsidRDefault="00CF6990" w:rsidP="004B5466">
      <w:pPr>
        <w:numPr>
          <w:ilvl w:val="1"/>
          <w:numId w:val="60"/>
        </w:numPr>
        <w:spacing w:after="0" w:line="240" w:lineRule="auto"/>
        <w:ind w:firstLineChars="275" w:firstLine="660"/>
        <w:jc w:val="both"/>
        <w:rPr>
          <w:rFonts w:ascii="Times New Roman" w:eastAsia="Times New Roman" w:hAnsi="Times New Roman" w:cs="Times New Roman"/>
          <w:sz w:val="24"/>
          <w:szCs w:val="24"/>
          <w:lang w:eastAsia="ru-RU"/>
        </w:rPr>
      </w:pPr>
      <w:r w:rsidRPr="006C32E1">
        <w:rPr>
          <w:rFonts w:ascii="Times New Roman" w:eastAsia="Times New Roman" w:hAnsi="Times New Roman" w:cs="Times New Roman"/>
          <w:sz w:val="24"/>
          <w:szCs w:val="24"/>
          <w:lang w:eastAsia="ru-RU"/>
        </w:rPr>
        <w:t>Контроль за исполнением настоящего регламента возлагается на ответственных лиц за внедрение долговременного ухода по приказу учреждения, заместителя директора, курирующего вопросы долговременного ухода.</w:t>
      </w:r>
    </w:p>
    <w:p w14:paraId="39EB6EA1" w14:textId="77777777" w:rsidR="00CF6990" w:rsidRDefault="00CF6990" w:rsidP="00CF6990">
      <w:pPr>
        <w:wordWrap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 к регламенту</w:t>
      </w:r>
    </w:p>
    <w:p w14:paraId="17FFD86E" w14:textId="77777777" w:rsidR="00CF6990" w:rsidRDefault="00CF6990" w:rsidP="00CF6990">
      <w:pPr>
        <w:spacing w:after="0" w:line="240" w:lineRule="auto"/>
        <w:jc w:val="right"/>
        <w:rPr>
          <w:rFonts w:ascii="Times New Roman" w:hAnsi="Times New Roman" w:cs="Times New Roman"/>
          <w:sz w:val="24"/>
          <w:szCs w:val="24"/>
        </w:rPr>
      </w:pPr>
    </w:p>
    <w:p w14:paraId="4D1EA171"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Приложение № З- 79 </w:t>
      </w:r>
    </w:p>
    <w:p w14:paraId="2B244FB5"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«Альбому форм» в соответствии </w:t>
      </w:r>
    </w:p>
    <w:p w14:paraId="2B129C8F" w14:textId="77777777" w:rsidR="00CF6990" w:rsidRDefault="00CF6990" w:rsidP="00CF6990">
      <w:pPr>
        <w:spacing w:after="0" w:line="240" w:lineRule="auto"/>
        <w:jc w:val="right"/>
        <w:rPr>
          <w:rFonts w:ascii="Times New Roman" w:hAnsi="Times New Roman" w:cs="Times New Roman"/>
          <w:sz w:val="24"/>
          <w:szCs w:val="24"/>
        </w:rPr>
      </w:pPr>
      <w:r>
        <w:rPr>
          <w:rFonts w:ascii="Times New Roman" w:hAnsi="Times New Roman" w:cs="Times New Roman"/>
          <w:sz w:val="20"/>
          <w:szCs w:val="20"/>
        </w:rPr>
        <w:t>с требованиями Системы менеджмента качества</w:t>
      </w:r>
    </w:p>
    <w:p w14:paraId="040CF092"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p w14:paraId="7F75C39D"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Лист оценки состояния </w:t>
      </w:r>
    </w:p>
    <w:p w14:paraId="63DE4F2D"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получателя социальных услуг</w:t>
      </w:r>
    </w:p>
    <w:p w14:paraId="629055F9"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p w14:paraId="563F2F7C"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Ф.И.О. _________</w:t>
      </w:r>
    </w:p>
    <w:p w14:paraId="510D95D1"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Отделение _____________</w:t>
      </w:r>
    </w:p>
    <w:p w14:paraId="113950BD"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Пол (подчеркнуть): мужской, женский</w:t>
      </w:r>
    </w:p>
    <w:p w14:paraId="5EDB2605"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Возраст</w:t>
      </w:r>
      <w:r>
        <w:rPr>
          <w:rFonts w:ascii="Times New Roman" w:eastAsia="Calibri" w:hAnsi="Times New Roman" w:cs="Times New Roman"/>
          <w:sz w:val="24"/>
          <w:szCs w:val="24"/>
          <w:u w:val="single"/>
        </w:rPr>
        <w:t xml:space="preserve"> _____________</w:t>
      </w:r>
    </w:p>
    <w:p w14:paraId="184E72F9"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Инвалидность _________________</w:t>
      </w:r>
    </w:p>
    <w:p w14:paraId="149D762E" w14:textId="77777777" w:rsidR="00CF6990" w:rsidRDefault="00CF6990" w:rsidP="00CF6990">
      <w:pPr>
        <w:autoSpaceDE w:val="0"/>
        <w:autoSpaceDN w:val="0"/>
        <w:adjustRightInd w:val="0"/>
        <w:spacing w:after="0" w:line="240" w:lineRule="auto"/>
        <w:jc w:val="both"/>
        <w:rPr>
          <w:rFonts w:ascii="Times New Roman" w:eastAsia="Calibri" w:hAnsi="Times New Roman" w:cs="Times New Roman"/>
          <w:sz w:val="24"/>
          <w:szCs w:val="24"/>
        </w:rPr>
      </w:pPr>
    </w:p>
    <w:p w14:paraId="77CB6D44" w14:textId="77777777" w:rsidR="00CF6990" w:rsidRDefault="00CF6990" w:rsidP="006D4008">
      <w:pPr>
        <w:pStyle w:val="a4"/>
        <w:numPr>
          <w:ilvl w:val="0"/>
          <w:numId w:val="64"/>
        </w:num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Потребность получателя социальных услуг в нормальном дыхании</w:t>
      </w:r>
    </w:p>
    <w:p w14:paraId="522BD080"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sz w:val="24"/>
          <w:szCs w:val="24"/>
        </w:rPr>
      </w:pPr>
    </w:p>
    <w:tbl>
      <w:tblPr>
        <w:tblStyle w:val="a6"/>
        <w:tblW w:w="0" w:type="auto"/>
        <w:tblLook w:val="04A0" w:firstRow="1" w:lastRow="0" w:firstColumn="1" w:lastColumn="0" w:noHBand="0" w:noVBand="1"/>
      </w:tblPr>
      <w:tblGrid>
        <w:gridCol w:w="7317"/>
        <w:gridCol w:w="988"/>
        <w:gridCol w:w="982"/>
      </w:tblGrid>
      <w:tr w:rsidR="00CF6990" w14:paraId="0230EBB5" w14:textId="77777777" w:rsidTr="00CF6990">
        <w:tc>
          <w:tcPr>
            <w:tcW w:w="7366" w:type="dxa"/>
          </w:tcPr>
          <w:p w14:paraId="75EA8FA5"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Проблемы с органами дыхания</w:t>
            </w:r>
          </w:p>
          <w:p w14:paraId="4295A247"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017F6905"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0FEC9586"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4684316E" w14:textId="77777777" w:rsidTr="00CF6990">
        <w:tc>
          <w:tcPr>
            <w:tcW w:w="7366" w:type="dxa"/>
          </w:tcPr>
          <w:p w14:paraId="29CF3C4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Одышка</w:t>
            </w:r>
          </w:p>
          <w:p w14:paraId="0E4971B8"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329C457F"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3022EA53"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6F0708B7" w14:textId="77777777" w:rsidTr="00CF6990">
        <w:tc>
          <w:tcPr>
            <w:tcW w:w="7366" w:type="dxa"/>
          </w:tcPr>
          <w:p w14:paraId="58691ECA"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Кашель</w:t>
            </w:r>
          </w:p>
          <w:p w14:paraId="53CF1B06"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4B4CA7BF"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56CC19CF"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2DEE66BD" w14:textId="77777777" w:rsidTr="00CF6990">
        <w:tc>
          <w:tcPr>
            <w:tcW w:w="7366" w:type="dxa"/>
          </w:tcPr>
          <w:p w14:paraId="7BE6519B"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Является ли курильщиком?</w:t>
            </w:r>
          </w:p>
          <w:p w14:paraId="4DD5B4B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1A820794"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0969765C"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4B384F27" w14:textId="77777777" w:rsidTr="00CF6990">
        <w:tc>
          <w:tcPr>
            <w:tcW w:w="7366" w:type="dxa"/>
          </w:tcPr>
          <w:p w14:paraId="2DE826CB"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Требуется ли специальное положение в постели?</w:t>
            </w:r>
          </w:p>
          <w:p w14:paraId="3E25142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2F843221"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7D83FAC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bl>
    <w:p w14:paraId="4A41611C"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раздел заполняет врач-терапевт</w:t>
      </w:r>
    </w:p>
    <w:p w14:paraId="49375620"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p w14:paraId="6AEFD321" w14:textId="77777777" w:rsidR="00CF6990" w:rsidRDefault="00CF6990" w:rsidP="006D4008">
      <w:pPr>
        <w:pStyle w:val="a4"/>
        <w:numPr>
          <w:ilvl w:val="0"/>
          <w:numId w:val="64"/>
        </w:num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Потребность получателя социальных услуг в оказании помощи при выполнении гигиенических процедур</w:t>
      </w:r>
    </w:p>
    <w:p w14:paraId="0D837A19"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b/>
          <w:sz w:val="24"/>
          <w:szCs w:val="24"/>
        </w:rPr>
      </w:pPr>
    </w:p>
    <w:tbl>
      <w:tblPr>
        <w:tblStyle w:val="a6"/>
        <w:tblW w:w="0" w:type="auto"/>
        <w:tblLook w:val="04A0" w:firstRow="1" w:lastRow="0" w:firstColumn="1" w:lastColumn="0" w:noHBand="0" w:noVBand="1"/>
      </w:tblPr>
      <w:tblGrid>
        <w:gridCol w:w="7317"/>
        <w:gridCol w:w="988"/>
        <w:gridCol w:w="982"/>
      </w:tblGrid>
      <w:tr w:rsidR="00CF6990" w14:paraId="37384D32" w14:textId="77777777" w:rsidTr="00CF6990">
        <w:tc>
          <w:tcPr>
            <w:tcW w:w="7366" w:type="dxa"/>
          </w:tcPr>
          <w:p w14:paraId="07EFD426"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умывании?</w:t>
            </w:r>
          </w:p>
          <w:p w14:paraId="16AA58B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201A7D69"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3349F492"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41E15963" w14:textId="77777777" w:rsidTr="00CF6990">
        <w:tc>
          <w:tcPr>
            <w:tcW w:w="7366" w:type="dxa"/>
          </w:tcPr>
          <w:p w14:paraId="05F64DE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чистке зубов / чистке съемных зубных протезов?</w:t>
            </w:r>
          </w:p>
          <w:p w14:paraId="55188A56"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297FEE2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2BDFC04F"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0E13BAD3" w14:textId="77777777" w:rsidTr="00CF6990">
        <w:tc>
          <w:tcPr>
            <w:tcW w:w="7366" w:type="dxa"/>
          </w:tcPr>
          <w:p w14:paraId="7D2EF7C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стрижке ногтей?</w:t>
            </w:r>
          </w:p>
          <w:p w14:paraId="0DE3FB04"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E216FA3"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63C4C057"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17AF885B" w14:textId="77777777" w:rsidTr="00CF6990">
        <w:tc>
          <w:tcPr>
            <w:tcW w:w="7366" w:type="dxa"/>
          </w:tcPr>
          <w:p w14:paraId="25F2F5BD"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обтирании, обмывании?</w:t>
            </w:r>
          </w:p>
          <w:p w14:paraId="74CA1944"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08383C18"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706617E4"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245CB340" w14:textId="77777777" w:rsidTr="00CF6990">
        <w:tc>
          <w:tcPr>
            <w:tcW w:w="7366" w:type="dxa"/>
          </w:tcPr>
          <w:p w14:paraId="440ECEB8"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бритье бороды, усов?</w:t>
            </w:r>
          </w:p>
          <w:p w14:paraId="071D438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08B3A3D4"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6EA0A812"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0A2B13A2" w14:textId="77777777" w:rsidTr="00CF6990">
        <w:tc>
          <w:tcPr>
            <w:tcW w:w="7366" w:type="dxa"/>
          </w:tcPr>
          <w:p w14:paraId="135569B5"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в одевании, переодевании?</w:t>
            </w:r>
          </w:p>
          <w:p w14:paraId="4EC4F4DB"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4F266EC"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1263651F"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bl>
    <w:p w14:paraId="319CD843"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раздел заполняет специалист по социальной реабилитации </w:t>
      </w:r>
    </w:p>
    <w:p w14:paraId="692154D5" w14:textId="77777777" w:rsidR="00CF6990" w:rsidRDefault="00CF6990" w:rsidP="00CF6990">
      <w:pPr>
        <w:autoSpaceDE w:val="0"/>
        <w:autoSpaceDN w:val="0"/>
        <w:adjustRightInd w:val="0"/>
        <w:spacing w:after="0" w:line="240" w:lineRule="auto"/>
        <w:rPr>
          <w:rFonts w:ascii="Times New Roman" w:eastAsia="Calibri" w:hAnsi="Times New Roman" w:cs="Times New Roman"/>
          <w:b/>
          <w:sz w:val="24"/>
          <w:szCs w:val="24"/>
        </w:rPr>
      </w:pPr>
    </w:p>
    <w:p w14:paraId="3EC06F0F"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Сведения для организации питания и питьевого режима </w:t>
      </w:r>
    </w:p>
    <w:p w14:paraId="777159B4"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trike/>
          <w:color w:val="FF0000"/>
          <w:sz w:val="24"/>
          <w:szCs w:val="24"/>
        </w:rPr>
      </w:pPr>
    </w:p>
    <w:tbl>
      <w:tblPr>
        <w:tblStyle w:val="a6"/>
        <w:tblW w:w="0" w:type="auto"/>
        <w:tblLook w:val="04A0" w:firstRow="1" w:lastRow="0" w:firstColumn="1" w:lastColumn="0" w:noHBand="0" w:noVBand="1"/>
      </w:tblPr>
      <w:tblGrid>
        <w:gridCol w:w="7317"/>
        <w:gridCol w:w="988"/>
        <w:gridCol w:w="982"/>
      </w:tblGrid>
      <w:tr w:rsidR="00CF6990" w14:paraId="4F143680" w14:textId="77777777" w:rsidTr="00CF6990">
        <w:tc>
          <w:tcPr>
            <w:tcW w:w="9345" w:type="dxa"/>
            <w:gridSpan w:val="3"/>
          </w:tcPr>
          <w:p w14:paraId="528B44A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Аппетит: </w:t>
            </w:r>
            <w:r>
              <w:rPr>
                <w:rFonts w:ascii="Times New Roman" w:eastAsia="Calibri" w:hAnsi="Times New Roman" w:cs="Times New Roman"/>
                <w:bCs/>
                <w:sz w:val="24"/>
                <w:szCs w:val="24"/>
              </w:rPr>
              <w:t xml:space="preserve">хороший, </w:t>
            </w:r>
            <w:r>
              <w:rPr>
                <w:rFonts w:ascii="Times New Roman" w:eastAsia="Calibri" w:hAnsi="Times New Roman" w:cs="Times New Roman"/>
                <w:sz w:val="24"/>
                <w:szCs w:val="24"/>
              </w:rPr>
              <w:t>снижен, отсутствует (подчеркнуть)</w:t>
            </w:r>
          </w:p>
          <w:p w14:paraId="43D4A03E"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r>
      <w:tr w:rsidR="00CF6990" w14:paraId="0AAB68D5" w14:textId="77777777" w:rsidTr="00CF6990">
        <w:tc>
          <w:tcPr>
            <w:tcW w:w="7366" w:type="dxa"/>
          </w:tcPr>
          <w:p w14:paraId="557BAD62"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Имеется ли сахарный диабет?</w:t>
            </w:r>
          </w:p>
          <w:p w14:paraId="04B75D2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Как регулируется заболевание: диета, инсулин, сахароснижающие таблетки (подчеркнуть)</w:t>
            </w:r>
          </w:p>
          <w:p w14:paraId="097C43E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F45E65B"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37A33169"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5B6E74E5" w14:textId="77777777" w:rsidTr="00CF6990">
        <w:tc>
          <w:tcPr>
            <w:tcW w:w="7366" w:type="dxa"/>
          </w:tcPr>
          <w:p w14:paraId="6CE16521"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Необходима ли помощь при принятии пищи?</w:t>
            </w:r>
          </w:p>
          <w:p w14:paraId="1DF19435"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57CF7A69"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4D980116"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1238E39A" w14:textId="77777777" w:rsidTr="00CF6990">
        <w:tc>
          <w:tcPr>
            <w:tcW w:w="7366" w:type="dxa"/>
          </w:tcPr>
          <w:p w14:paraId="37874F1B"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принятии питья?</w:t>
            </w:r>
          </w:p>
          <w:p w14:paraId="5CF2977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61A8EC0B"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287456F6"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407CCDFC" w14:textId="77777777" w:rsidTr="00CF6990">
        <w:tc>
          <w:tcPr>
            <w:tcW w:w="9345" w:type="dxa"/>
            <w:gridSpan w:val="3"/>
          </w:tcPr>
          <w:p w14:paraId="2B804252"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Рекомендуемый объем принятия суточной нормы питья:</w:t>
            </w:r>
          </w:p>
          <w:p w14:paraId="727D002E" w14:textId="77777777" w:rsidR="00CF6990" w:rsidRDefault="00CF6990" w:rsidP="00CF6990">
            <w:pPr>
              <w:jc w:val="center"/>
              <w:rPr>
                <w:rFonts w:ascii="Times New Roman" w:eastAsia="Calibri" w:hAnsi="Times New Roman" w:cs="Times New Roman"/>
                <w:sz w:val="24"/>
                <w:szCs w:val="24"/>
              </w:rPr>
            </w:pPr>
          </w:p>
        </w:tc>
      </w:tr>
      <w:tr w:rsidR="00CF6990" w14:paraId="4D611004" w14:textId="77777777" w:rsidTr="00CF6990">
        <w:tc>
          <w:tcPr>
            <w:tcW w:w="9345" w:type="dxa"/>
            <w:gridSpan w:val="3"/>
          </w:tcPr>
          <w:p w14:paraId="0EF71E55"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Рекомендуемый объем принятия суточной нормы воды:</w:t>
            </w:r>
          </w:p>
          <w:p w14:paraId="395357EE" w14:textId="77777777" w:rsidR="00CF6990" w:rsidRDefault="00CF6990" w:rsidP="00CF6990">
            <w:pPr>
              <w:jc w:val="both"/>
              <w:rPr>
                <w:rFonts w:ascii="Times New Roman" w:eastAsia="Calibri" w:hAnsi="Times New Roman" w:cs="Times New Roman"/>
                <w:sz w:val="24"/>
                <w:szCs w:val="24"/>
              </w:rPr>
            </w:pPr>
          </w:p>
        </w:tc>
      </w:tr>
    </w:tbl>
    <w:p w14:paraId="1FB03907"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раздел заполняет врач-терапевт</w:t>
      </w:r>
    </w:p>
    <w:p w14:paraId="468897A3" w14:textId="77777777" w:rsidR="00CF6990" w:rsidRDefault="00CF6990" w:rsidP="00CF6990">
      <w:pPr>
        <w:autoSpaceDE w:val="0"/>
        <w:autoSpaceDN w:val="0"/>
        <w:adjustRightInd w:val="0"/>
        <w:spacing w:after="0" w:line="240" w:lineRule="auto"/>
        <w:rPr>
          <w:rFonts w:ascii="Times New Roman" w:eastAsia="Calibri" w:hAnsi="Times New Roman" w:cs="Times New Roman"/>
          <w:sz w:val="24"/>
          <w:szCs w:val="24"/>
        </w:rPr>
      </w:pPr>
    </w:p>
    <w:p w14:paraId="012E16BE"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Сведения об особенностях физиологических отправлений получателя социальных услуг </w:t>
      </w:r>
    </w:p>
    <w:p w14:paraId="602B3849"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trike/>
          <w:color w:val="FF0000"/>
          <w:sz w:val="24"/>
          <w:szCs w:val="24"/>
        </w:rPr>
      </w:pPr>
    </w:p>
    <w:tbl>
      <w:tblPr>
        <w:tblStyle w:val="a6"/>
        <w:tblW w:w="0" w:type="auto"/>
        <w:tblLook w:val="04A0" w:firstRow="1" w:lastRow="0" w:firstColumn="1" w:lastColumn="0" w:noHBand="0" w:noVBand="1"/>
      </w:tblPr>
      <w:tblGrid>
        <w:gridCol w:w="7317"/>
        <w:gridCol w:w="988"/>
        <w:gridCol w:w="982"/>
      </w:tblGrid>
      <w:tr w:rsidR="00CF6990" w14:paraId="5A312718" w14:textId="77777777" w:rsidTr="00CF6990">
        <w:tc>
          <w:tcPr>
            <w:tcW w:w="7366" w:type="dxa"/>
          </w:tcPr>
          <w:p w14:paraId="751B2A6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Используются ли слабительные средства?</w:t>
            </w:r>
          </w:p>
          <w:p w14:paraId="2E3592B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584A81C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3D61561B"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563BE361" w14:textId="77777777" w:rsidTr="00CF6990">
        <w:tc>
          <w:tcPr>
            <w:tcW w:w="7366" w:type="dxa"/>
          </w:tcPr>
          <w:p w14:paraId="2AB5A307"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Недержание мочи</w:t>
            </w:r>
          </w:p>
          <w:p w14:paraId="153C1F2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3E85072C"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1070E633"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5F6B7A34" w14:textId="77777777" w:rsidTr="00CF6990">
        <w:tc>
          <w:tcPr>
            <w:tcW w:w="7366" w:type="dxa"/>
          </w:tcPr>
          <w:p w14:paraId="528EEA9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Недержание кала</w:t>
            </w:r>
          </w:p>
          <w:p w14:paraId="4FC9667C"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C6D8A8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11680A9A"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021A691C" w14:textId="77777777" w:rsidTr="00CF6990">
        <w:tc>
          <w:tcPr>
            <w:tcW w:w="7366" w:type="dxa"/>
          </w:tcPr>
          <w:p w14:paraId="393C08F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Наличие стомы: кишечника, мочевого пузыря (подчеркнуть)</w:t>
            </w:r>
          </w:p>
          <w:p w14:paraId="4F2FB62E"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46CD820"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0EAC4687"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14AB0CB9" w14:textId="77777777" w:rsidTr="00CF6990">
        <w:tc>
          <w:tcPr>
            <w:tcW w:w="7366" w:type="dxa"/>
          </w:tcPr>
          <w:p w14:paraId="4A3F164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Необходима ли помощь при мочеиспускании, дефекации?</w:t>
            </w:r>
          </w:p>
          <w:p w14:paraId="7145DFEE"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20ACAB4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1B3328A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bl>
    <w:p w14:paraId="0113D354" w14:textId="77777777" w:rsidR="00CF6990" w:rsidRDefault="00CF6990" w:rsidP="00CF6990">
      <w:pPr>
        <w:pStyle w:val="a4"/>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раздел заполняет врач-терапевт</w:t>
      </w:r>
    </w:p>
    <w:p w14:paraId="709EE0E1"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p w14:paraId="1A260DC1"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5. Сведения об особенностях передвижения </w:t>
      </w:r>
    </w:p>
    <w:p w14:paraId="40EA676D"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получателя социальных услуг </w:t>
      </w:r>
    </w:p>
    <w:p w14:paraId="7B8E90EB"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tbl>
      <w:tblPr>
        <w:tblStyle w:val="a6"/>
        <w:tblW w:w="0" w:type="auto"/>
        <w:tblLook w:val="04A0" w:firstRow="1" w:lastRow="0" w:firstColumn="1" w:lastColumn="0" w:noHBand="0" w:noVBand="1"/>
      </w:tblPr>
      <w:tblGrid>
        <w:gridCol w:w="7317"/>
        <w:gridCol w:w="988"/>
        <w:gridCol w:w="982"/>
      </w:tblGrid>
      <w:tr w:rsidR="00CF6990" w14:paraId="5571F6C5" w14:textId="77777777" w:rsidTr="00CF6990">
        <w:tc>
          <w:tcPr>
            <w:tcW w:w="9345" w:type="dxa"/>
            <w:gridSpan w:val="3"/>
          </w:tcPr>
          <w:p w14:paraId="275A7CC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Мобильность: самостоятельно; с посторонней помощью; не способен к передвижению</w:t>
            </w:r>
          </w:p>
        </w:tc>
      </w:tr>
      <w:tr w:rsidR="00CF6990" w14:paraId="7A7C4DC6" w14:textId="77777777" w:rsidTr="00CF6990">
        <w:tc>
          <w:tcPr>
            <w:tcW w:w="9345" w:type="dxa"/>
            <w:gridSpan w:val="3"/>
          </w:tcPr>
          <w:p w14:paraId="1014D5E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Зависимость от посторонней помощи: полная, частичная, не зависим (подчеркнуть)</w:t>
            </w:r>
          </w:p>
          <w:p w14:paraId="0A5F062B"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r>
      <w:tr w:rsidR="00CF6990" w14:paraId="21580217" w14:textId="77777777" w:rsidTr="00CF6990">
        <w:tc>
          <w:tcPr>
            <w:tcW w:w="7366" w:type="dxa"/>
          </w:tcPr>
          <w:p w14:paraId="0DC0A0F0"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Применяются ли приспособления для ходьбы?</w:t>
            </w:r>
          </w:p>
          <w:p w14:paraId="31EAE257"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Ходунки, трость, костыли, протез нижних конечностей, протез верхних конечностей (подчеркнуть)</w:t>
            </w:r>
          </w:p>
          <w:p w14:paraId="1AFA0491"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048DE3CE"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526900FE"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74C98DAC" w14:textId="77777777" w:rsidTr="00CF6990">
        <w:tc>
          <w:tcPr>
            <w:tcW w:w="7366" w:type="dxa"/>
          </w:tcPr>
          <w:p w14:paraId="485502D3"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Имеются ли сложности при перемещении в постели?</w:t>
            </w:r>
          </w:p>
          <w:p w14:paraId="005A23A9"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Без посторонней помощи, с посторонней помощью (подчеркнуть)</w:t>
            </w:r>
          </w:p>
          <w:p w14:paraId="1D16B70E"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0B795175"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4836AE4D"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7B5FD1E7" w14:textId="77777777" w:rsidTr="00CF6990">
        <w:tc>
          <w:tcPr>
            <w:tcW w:w="7366" w:type="dxa"/>
          </w:tcPr>
          <w:p w14:paraId="734CE72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Способен ли самостоятельно:</w:t>
            </w:r>
          </w:p>
          <w:p w14:paraId="684DDEE6"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садиться в постели; </w:t>
            </w:r>
          </w:p>
          <w:p w14:paraId="0E6CFBE5"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пересаживаться на стул; </w:t>
            </w:r>
          </w:p>
          <w:p w14:paraId="0608279C"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 вставать</w:t>
            </w:r>
          </w:p>
          <w:p w14:paraId="01E42D9E"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29B6C4BE" w14:textId="77777777" w:rsidR="00CF6990" w:rsidRDefault="00CF6990" w:rsidP="00CF6990">
            <w:pPr>
              <w:jc w:val="center"/>
              <w:rPr>
                <w:rFonts w:ascii="Times New Roman" w:eastAsia="Calibri" w:hAnsi="Times New Roman" w:cs="Times New Roman"/>
                <w:sz w:val="24"/>
                <w:szCs w:val="24"/>
              </w:rPr>
            </w:pPr>
          </w:p>
          <w:p w14:paraId="63A6654C"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p w14:paraId="0188EEE7"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p w14:paraId="7D41C2AB"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5ED62783" w14:textId="77777777" w:rsidR="00CF6990" w:rsidRDefault="00CF6990" w:rsidP="00CF6990">
            <w:pPr>
              <w:jc w:val="center"/>
              <w:rPr>
                <w:rFonts w:ascii="Times New Roman" w:eastAsia="Calibri" w:hAnsi="Times New Roman" w:cs="Times New Roman"/>
                <w:sz w:val="24"/>
                <w:szCs w:val="24"/>
              </w:rPr>
            </w:pPr>
          </w:p>
          <w:p w14:paraId="58B6A8AD"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p w14:paraId="7271D7C0"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p w14:paraId="146ED7F7"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2D7610DA" w14:textId="77777777" w:rsidTr="00CF6990">
        <w:tc>
          <w:tcPr>
            <w:tcW w:w="7366" w:type="dxa"/>
          </w:tcPr>
          <w:p w14:paraId="26048D72"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Используется ли кресло-коляска?</w:t>
            </w:r>
          </w:p>
          <w:p w14:paraId="17B31214"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4BC93D91"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024BB547"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r w:rsidR="00CF6990" w14:paraId="26616779" w14:textId="77777777" w:rsidTr="00CF6990">
        <w:tc>
          <w:tcPr>
            <w:tcW w:w="7366" w:type="dxa"/>
          </w:tcPr>
          <w:p w14:paraId="25714D8C"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Имеются ли риски падения?</w:t>
            </w:r>
          </w:p>
          <w:p w14:paraId="06B8AFE1"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c>
          <w:tcPr>
            <w:tcW w:w="993" w:type="dxa"/>
          </w:tcPr>
          <w:p w14:paraId="7640112B"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986" w:type="dxa"/>
          </w:tcPr>
          <w:p w14:paraId="12DF94F0" w14:textId="77777777" w:rsidR="00CF6990" w:rsidRDefault="00CF6990" w:rsidP="00CF6990">
            <w:pPr>
              <w:jc w:val="center"/>
              <w:rPr>
                <w:rFonts w:ascii="Times New Roman" w:eastAsia="Calibri" w:hAnsi="Times New Roman" w:cs="Times New Roman"/>
                <w:sz w:val="24"/>
                <w:szCs w:val="24"/>
              </w:rPr>
            </w:pPr>
            <w:r>
              <w:rPr>
                <w:rFonts w:ascii="Times New Roman" w:eastAsia="Calibri" w:hAnsi="Times New Roman" w:cs="Times New Roman"/>
                <w:sz w:val="24"/>
                <w:szCs w:val="24"/>
              </w:rPr>
              <w:t>нет</w:t>
            </w:r>
          </w:p>
        </w:tc>
      </w:tr>
    </w:tbl>
    <w:p w14:paraId="01CB4DD9" w14:textId="77777777" w:rsidR="00CF6990" w:rsidRDefault="00CF6990" w:rsidP="00CF6990">
      <w:pPr>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 раздел заполняет специалист по социальной реабилитации</w:t>
      </w:r>
    </w:p>
    <w:p w14:paraId="6F763CD8"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p w14:paraId="26092176"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 Сведения об особенностях сна и отдыха</w:t>
      </w:r>
    </w:p>
    <w:p w14:paraId="47556124"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tbl>
      <w:tblPr>
        <w:tblStyle w:val="a6"/>
        <w:tblW w:w="0" w:type="auto"/>
        <w:tblLook w:val="04A0" w:firstRow="1" w:lastRow="0" w:firstColumn="1" w:lastColumn="0" w:noHBand="0" w:noVBand="1"/>
      </w:tblPr>
      <w:tblGrid>
        <w:gridCol w:w="9287"/>
      </w:tblGrid>
      <w:tr w:rsidR="00CF6990" w14:paraId="08D01F4E" w14:textId="77777777" w:rsidTr="00CF6990">
        <w:tc>
          <w:tcPr>
            <w:tcW w:w="9344" w:type="dxa"/>
          </w:tcPr>
          <w:p w14:paraId="317C818A" w14:textId="77777777" w:rsidR="00CF6990" w:rsidRDefault="00CF6990" w:rsidP="00CF6990">
            <w:pPr>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 xml:space="preserve">Обычная картина сна: </w:t>
            </w:r>
          </w:p>
          <w:p w14:paraId="10824E59" w14:textId="77777777" w:rsidR="00CF6990" w:rsidRDefault="00CF6990" w:rsidP="00CF6990">
            <w:pPr>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 xml:space="preserve">Время ночного засыпания </w:t>
            </w:r>
          </w:p>
          <w:p w14:paraId="72045D2F"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помощью снотворного </w:t>
            </w:r>
          </w:p>
          <w:p w14:paraId="2C77BE66" w14:textId="77777777" w:rsidR="00CF6990" w:rsidRDefault="00CF6990" w:rsidP="00CF6990">
            <w:pPr>
              <w:jc w:val="both"/>
              <w:rPr>
                <w:rFonts w:ascii="Times New Roman" w:eastAsia="Calibri" w:hAnsi="Times New Roman" w:cs="Times New Roman"/>
                <w:sz w:val="24"/>
                <w:szCs w:val="24"/>
              </w:rPr>
            </w:pPr>
            <w:r>
              <w:rPr>
                <w:rFonts w:ascii="Times New Roman" w:eastAsia="Calibri" w:hAnsi="Times New Roman" w:cs="Times New Roman"/>
                <w:sz w:val="24"/>
                <w:szCs w:val="24"/>
              </w:rPr>
              <w:t>Замечания:</w:t>
            </w:r>
          </w:p>
        </w:tc>
      </w:tr>
    </w:tbl>
    <w:p w14:paraId="334DBB6B" w14:textId="77777777" w:rsidR="00CF6990" w:rsidRDefault="00CF6990" w:rsidP="00CF6990">
      <w:pPr>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 xml:space="preserve">        * раздел заполняет специалист по социальной реабилитации</w:t>
      </w:r>
    </w:p>
    <w:p w14:paraId="481BC7AB" w14:textId="77777777" w:rsidR="00CF6990" w:rsidRDefault="00CF6990" w:rsidP="00CF6990">
      <w:pPr>
        <w:spacing w:after="0" w:line="240" w:lineRule="auto"/>
        <w:rPr>
          <w:rFonts w:ascii="Times New Roman" w:hAnsi="Times New Roman" w:cs="Times New Roman"/>
          <w:sz w:val="24"/>
          <w:szCs w:val="24"/>
        </w:rPr>
      </w:pPr>
    </w:p>
    <w:p w14:paraId="6CC7D61E"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 Особенности получателя социальных услуг при общении</w:t>
      </w:r>
    </w:p>
    <w:p w14:paraId="496E256C" w14:textId="77777777" w:rsidR="00CF6990" w:rsidRDefault="00CF6990" w:rsidP="00CF6990">
      <w:pPr>
        <w:autoSpaceDE w:val="0"/>
        <w:autoSpaceDN w:val="0"/>
        <w:adjustRightInd w:val="0"/>
        <w:spacing w:after="0" w:line="240" w:lineRule="auto"/>
        <w:jc w:val="center"/>
        <w:rPr>
          <w:rFonts w:ascii="Times New Roman" w:eastAsia="Calibri" w:hAnsi="Times New Roman" w:cs="Times New Roman"/>
          <w:b/>
          <w:sz w:val="24"/>
          <w:szCs w:val="24"/>
        </w:rPr>
      </w:pPr>
    </w:p>
    <w:tbl>
      <w:tblPr>
        <w:tblStyle w:val="a6"/>
        <w:tblW w:w="0" w:type="auto"/>
        <w:tblLook w:val="04A0" w:firstRow="1" w:lastRow="0" w:firstColumn="1" w:lastColumn="0" w:noHBand="0" w:noVBand="1"/>
      </w:tblPr>
      <w:tblGrid>
        <w:gridCol w:w="7317"/>
        <w:gridCol w:w="988"/>
        <w:gridCol w:w="982"/>
      </w:tblGrid>
      <w:tr w:rsidR="00CF6990" w14:paraId="175BDF03" w14:textId="77777777" w:rsidTr="00CF6990">
        <w:tc>
          <w:tcPr>
            <w:tcW w:w="7366" w:type="dxa"/>
          </w:tcPr>
          <w:p w14:paraId="219E8910"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Имеются ли трудности при общении?</w:t>
            </w:r>
          </w:p>
          <w:p w14:paraId="59FCE2B5"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Замечания:</w:t>
            </w:r>
          </w:p>
        </w:tc>
        <w:tc>
          <w:tcPr>
            <w:tcW w:w="993" w:type="dxa"/>
          </w:tcPr>
          <w:p w14:paraId="559226EC"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62EC1E86"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44E8EEDC" w14:textId="77777777" w:rsidTr="00CF6990">
        <w:tc>
          <w:tcPr>
            <w:tcW w:w="7366" w:type="dxa"/>
          </w:tcPr>
          <w:p w14:paraId="3A8731E2"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Имеются ли трудности со слухом?</w:t>
            </w:r>
          </w:p>
          <w:p w14:paraId="6F9182FD"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Тугоухость, полная глухота </w:t>
            </w:r>
            <w:r>
              <w:rPr>
                <w:rFonts w:ascii="Times New Roman" w:hAnsi="Times New Roman" w:cs="Times New Roman"/>
                <w:color w:val="000000"/>
                <w:sz w:val="24"/>
                <w:szCs w:val="24"/>
                <w:lang w:eastAsia="ru-RU"/>
              </w:rPr>
              <w:t>(подчеркнуть)</w:t>
            </w:r>
          </w:p>
          <w:p w14:paraId="3C5B2696"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Замечания:</w:t>
            </w:r>
          </w:p>
        </w:tc>
        <w:tc>
          <w:tcPr>
            <w:tcW w:w="993" w:type="dxa"/>
          </w:tcPr>
          <w:p w14:paraId="0FE419F1"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3CC3F709"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7EE391FD" w14:textId="77777777" w:rsidTr="00CF6990">
        <w:tc>
          <w:tcPr>
            <w:tcW w:w="7366" w:type="dxa"/>
          </w:tcPr>
          <w:p w14:paraId="3720388D"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Используется ли слуховой аппарат?</w:t>
            </w:r>
          </w:p>
          <w:p w14:paraId="6A264FC3"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Замечания:</w:t>
            </w:r>
          </w:p>
        </w:tc>
        <w:tc>
          <w:tcPr>
            <w:tcW w:w="993" w:type="dxa"/>
          </w:tcPr>
          <w:p w14:paraId="5ACEE42C"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4E14613F"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1865BCA1" w14:textId="77777777" w:rsidTr="00CF6990">
        <w:tc>
          <w:tcPr>
            <w:tcW w:w="7366" w:type="dxa"/>
          </w:tcPr>
          <w:p w14:paraId="7B648A85"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Имеются ли трудности с речью?</w:t>
            </w:r>
          </w:p>
          <w:p w14:paraId="5B231B02"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Замечания:</w:t>
            </w:r>
          </w:p>
        </w:tc>
        <w:tc>
          <w:tcPr>
            <w:tcW w:w="993" w:type="dxa"/>
          </w:tcPr>
          <w:p w14:paraId="6CCFFDF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024E7EDE"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r w:rsidR="00CF6990" w14:paraId="42664674" w14:textId="77777777" w:rsidTr="00CF6990">
        <w:tc>
          <w:tcPr>
            <w:tcW w:w="7366" w:type="dxa"/>
          </w:tcPr>
          <w:p w14:paraId="120225E4"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Имеются ли нарушения зрения?</w:t>
            </w:r>
          </w:p>
          <w:p w14:paraId="7774452F"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Контактные линзы, очки </w:t>
            </w:r>
            <w:r>
              <w:rPr>
                <w:rFonts w:ascii="Times New Roman" w:hAnsi="Times New Roman" w:cs="Times New Roman"/>
                <w:color w:val="000000"/>
                <w:sz w:val="24"/>
                <w:szCs w:val="24"/>
                <w:lang w:eastAsia="ru-RU"/>
              </w:rPr>
              <w:t>(подчеркнуть)</w:t>
            </w:r>
          </w:p>
          <w:p w14:paraId="428F2678" w14:textId="77777777" w:rsidR="00CF6990" w:rsidRDefault="00CF6990" w:rsidP="00CF6990">
            <w:pPr>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Замечания:</w:t>
            </w:r>
          </w:p>
        </w:tc>
        <w:tc>
          <w:tcPr>
            <w:tcW w:w="993" w:type="dxa"/>
          </w:tcPr>
          <w:p w14:paraId="08C38FF5"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да</w:t>
            </w:r>
          </w:p>
        </w:tc>
        <w:tc>
          <w:tcPr>
            <w:tcW w:w="986" w:type="dxa"/>
          </w:tcPr>
          <w:p w14:paraId="51764C9F" w14:textId="77777777" w:rsidR="00CF6990" w:rsidRDefault="00CF6990" w:rsidP="00CF6990">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нет</w:t>
            </w:r>
          </w:p>
        </w:tc>
      </w:tr>
    </w:tbl>
    <w:p w14:paraId="68A9B00C" w14:textId="77777777" w:rsidR="00CF6990" w:rsidRDefault="00CF6990" w:rsidP="00CF6990">
      <w:pPr>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 раздел заполняет специалист по социальной реабилитации</w:t>
      </w:r>
    </w:p>
    <w:p w14:paraId="50D3A961" w14:textId="77777777" w:rsidR="00CF6990" w:rsidRDefault="00CF6990" w:rsidP="00CF6990">
      <w:pPr>
        <w:spacing w:after="0" w:line="240" w:lineRule="auto"/>
        <w:rPr>
          <w:rFonts w:ascii="Times New Roman" w:hAnsi="Times New Roman" w:cs="Times New Roman"/>
          <w:sz w:val="24"/>
          <w:szCs w:val="24"/>
        </w:rPr>
      </w:pPr>
    </w:p>
    <w:p w14:paraId="6315D317" w14:textId="77777777" w:rsidR="00CF6990" w:rsidRDefault="00CF6990" w:rsidP="00CF6990">
      <w:pPr>
        <w:spacing w:after="0" w:line="240" w:lineRule="auto"/>
        <w:rPr>
          <w:rFonts w:ascii="Times New Roman" w:hAnsi="Times New Roman" w:cs="Times New Roman"/>
          <w:b/>
          <w:sz w:val="24"/>
          <w:szCs w:val="24"/>
        </w:rPr>
      </w:pPr>
      <w:r>
        <w:rPr>
          <w:rFonts w:ascii="Times New Roman" w:hAnsi="Times New Roman" w:cs="Times New Roman"/>
          <w:b/>
          <w:sz w:val="24"/>
          <w:szCs w:val="24"/>
        </w:rPr>
        <w:t>Заключение:</w:t>
      </w:r>
    </w:p>
    <w:p w14:paraId="575005ED" w14:textId="77777777" w:rsidR="00CF6990" w:rsidRDefault="00CF6990" w:rsidP="00CF6990">
      <w:pPr>
        <w:spacing w:after="0" w:line="240" w:lineRule="auto"/>
        <w:rPr>
          <w:rFonts w:ascii="Times New Roman" w:hAnsi="Times New Roman" w:cs="Times New Roman"/>
          <w:b/>
          <w:sz w:val="24"/>
          <w:szCs w:val="24"/>
        </w:rPr>
      </w:pPr>
    </w:p>
    <w:tbl>
      <w:tblPr>
        <w:tblStyle w:val="a6"/>
        <w:tblW w:w="0" w:type="auto"/>
        <w:tblLook w:val="04A0" w:firstRow="1" w:lastRow="0" w:firstColumn="1" w:lastColumn="0" w:noHBand="0" w:noVBand="1"/>
      </w:tblPr>
      <w:tblGrid>
        <w:gridCol w:w="7317"/>
        <w:gridCol w:w="988"/>
        <w:gridCol w:w="982"/>
      </w:tblGrid>
      <w:tr w:rsidR="00CF6990" w14:paraId="1AD228E8" w14:textId="77777777" w:rsidTr="00CF6990">
        <w:tc>
          <w:tcPr>
            <w:tcW w:w="7366" w:type="dxa"/>
          </w:tcPr>
          <w:p w14:paraId="34003681" w14:textId="77777777" w:rsidR="00CF6990" w:rsidRDefault="00CF6990" w:rsidP="00CF6990">
            <w:pPr>
              <w:rPr>
                <w:rFonts w:ascii="Times New Roman" w:hAnsi="Times New Roman" w:cs="Times New Roman"/>
                <w:sz w:val="24"/>
                <w:szCs w:val="24"/>
              </w:rPr>
            </w:pPr>
            <w:bookmarkStart w:id="6" w:name="_Hlk158625865"/>
            <w:r>
              <w:rPr>
                <w:rFonts w:ascii="Times New Roman" w:hAnsi="Times New Roman" w:cs="Times New Roman"/>
                <w:sz w:val="24"/>
                <w:szCs w:val="24"/>
              </w:rPr>
              <w:t>Имеются стойкие ограничения жизнедеятельности</w:t>
            </w:r>
          </w:p>
          <w:p w14:paraId="0737D1CD" w14:textId="77777777" w:rsidR="00CF6990" w:rsidRDefault="00CF6990" w:rsidP="00CF6990">
            <w:pPr>
              <w:rPr>
                <w:rFonts w:ascii="Times New Roman" w:hAnsi="Times New Roman" w:cs="Times New Roman"/>
                <w:b/>
                <w:sz w:val="24"/>
                <w:szCs w:val="24"/>
              </w:rPr>
            </w:pPr>
          </w:p>
        </w:tc>
        <w:tc>
          <w:tcPr>
            <w:tcW w:w="993" w:type="dxa"/>
          </w:tcPr>
          <w:p w14:paraId="03785E46" w14:textId="77777777" w:rsidR="00CF6990" w:rsidRDefault="00CF6990" w:rsidP="00CF6990">
            <w:pPr>
              <w:jc w:val="center"/>
              <w:rPr>
                <w:rFonts w:ascii="Times New Roman" w:hAnsi="Times New Roman" w:cs="Times New Roman"/>
                <w:bCs/>
                <w:sz w:val="24"/>
                <w:szCs w:val="24"/>
              </w:rPr>
            </w:pPr>
            <w:r>
              <w:rPr>
                <w:rFonts w:ascii="Times New Roman" w:hAnsi="Times New Roman" w:cs="Times New Roman"/>
                <w:bCs/>
                <w:sz w:val="24"/>
                <w:szCs w:val="24"/>
              </w:rPr>
              <w:t>да</w:t>
            </w:r>
          </w:p>
        </w:tc>
        <w:tc>
          <w:tcPr>
            <w:tcW w:w="986" w:type="dxa"/>
          </w:tcPr>
          <w:p w14:paraId="3BC54AC5" w14:textId="77777777" w:rsidR="00CF6990" w:rsidRDefault="00CF6990" w:rsidP="00CF6990">
            <w:pPr>
              <w:jc w:val="center"/>
              <w:rPr>
                <w:rFonts w:ascii="Times New Roman" w:hAnsi="Times New Roman" w:cs="Times New Roman"/>
                <w:bCs/>
                <w:sz w:val="24"/>
                <w:szCs w:val="24"/>
              </w:rPr>
            </w:pPr>
            <w:r>
              <w:rPr>
                <w:rFonts w:ascii="Times New Roman" w:hAnsi="Times New Roman" w:cs="Times New Roman"/>
                <w:bCs/>
                <w:sz w:val="24"/>
                <w:szCs w:val="24"/>
              </w:rPr>
              <w:t>нет</w:t>
            </w:r>
          </w:p>
        </w:tc>
      </w:tr>
      <w:bookmarkEnd w:id="6"/>
      <w:tr w:rsidR="00CF6990" w14:paraId="7C1B6BE0" w14:textId="77777777" w:rsidTr="00CF6990">
        <w:tc>
          <w:tcPr>
            <w:tcW w:w="7366" w:type="dxa"/>
          </w:tcPr>
          <w:p w14:paraId="0B780EBF" w14:textId="77777777" w:rsidR="00CF6990" w:rsidRDefault="00CF6990" w:rsidP="00CF6990">
            <w:pPr>
              <w:rPr>
                <w:rFonts w:ascii="Times New Roman" w:hAnsi="Times New Roman" w:cs="Times New Roman"/>
                <w:sz w:val="24"/>
                <w:szCs w:val="24"/>
              </w:rPr>
            </w:pPr>
            <w:r>
              <w:rPr>
                <w:rFonts w:ascii="Times New Roman" w:hAnsi="Times New Roman" w:cs="Times New Roman"/>
                <w:sz w:val="24"/>
                <w:szCs w:val="24"/>
              </w:rPr>
              <w:t>Нуждается в мероприятиях по долговременному уходу</w:t>
            </w:r>
          </w:p>
          <w:p w14:paraId="17DA6D49" w14:textId="77777777" w:rsidR="00CF6990" w:rsidRDefault="00CF6990" w:rsidP="00CF6990">
            <w:pPr>
              <w:rPr>
                <w:rFonts w:ascii="Times New Roman" w:hAnsi="Times New Roman" w:cs="Times New Roman"/>
                <w:sz w:val="24"/>
                <w:szCs w:val="24"/>
              </w:rPr>
            </w:pPr>
          </w:p>
        </w:tc>
        <w:tc>
          <w:tcPr>
            <w:tcW w:w="993" w:type="dxa"/>
          </w:tcPr>
          <w:p w14:paraId="319F5054" w14:textId="77777777" w:rsidR="00CF6990" w:rsidRDefault="00CF6990" w:rsidP="00CF6990">
            <w:pPr>
              <w:jc w:val="center"/>
              <w:rPr>
                <w:rFonts w:ascii="Times New Roman" w:hAnsi="Times New Roman" w:cs="Times New Roman"/>
                <w:bCs/>
                <w:sz w:val="24"/>
                <w:szCs w:val="24"/>
              </w:rPr>
            </w:pPr>
            <w:r>
              <w:rPr>
                <w:rFonts w:ascii="Times New Roman" w:hAnsi="Times New Roman" w:cs="Times New Roman"/>
                <w:bCs/>
                <w:sz w:val="24"/>
                <w:szCs w:val="24"/>
              </w:rPr>
              <w:t>да</w:t>
            </w:r>
          </w:p>
        </w:tc>
        <w:tc>
          <w:tcPr>
            <w:tcW w:w="986" w:type="dxa"/>
          </w:tcPr>
          <w:p w14:paraId="47D972F1" w14:textId="77777777" w:rsidR="00CF6990" w:rsidRDefault="00CF6990" w:rsidP="00CF6990">
            <w:pPr>
              <w:jc w:val="center"/>
              <w:rPr>
                <w:rFonts w:ascii="Times New Roman" w:hAnsi="Times New Roman" w:cs="Times New Roman"/>
                <w:bCs/>
                <w:sz w:val="24"/>
                <w:szCs w:val="24"/>
              </w:rPr>
            </w:pPr>
            <w:r>
              <w:rPr>
                <w:rFonts w:ascii="Times New Roman" w:hAnsi="Times New Roman" w:cs="Times New Roman"/>
                <w:bCs/>
                <w:sz w:val="24"/>
                <w:szCs w:val="24"/>
              </w:rPr>
              <w:t>нет</w:t>
            </w:r>
          </w:p>
        </w:tc>
      </w:tr>
    </w:tbl>
    <w:p w14:paraId="430678E5" w14:textId="77777777" w:rsidR="00CF6990" w:rsidRDefault="00CF6990" w:rsidP="00CF6990">
      <w:pPr>
        <w:spacing w:after="0" w:line="240" w:lineRule="auto"/>
        <w:rPr>
          <w:rFonts w:ascii="Times New Roman" w:hAnsi="Times New Roman" w:cs="Times New Roman"/>
          <w:b/>
          <w:sz w:val="24"/>
          <w:szCs w:val="24"/>
        </w:rPr>
      </w:pPr>
    </w:p>
    <w:p w14:paraId="6A58C13B"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rPr>
        <w:t>Лист оценки состояния получателя социальных услуг заполнили:</w:t>
      </w:r>
    </w:p>
    <w:p w14:paraId="69F9DEAE" w14:textId="77777777" w:rsidR="00CF6990" w:rsidRDefault="00CF6990" w:rsidP="00CF6990">
      <w:pPr>
        <w:spacing w:after="0" w:line="240" w:lineRule="auto"/>
        <w:rPr>
          <w:rFonts w:ascii="Times New Roman" w:hAnsi="Times New Roman" w:cs="Times New Roman"/>
          <w:sz w:val="24"/>
          <w:szCs w:val="24"/>
        </w:rPr>
      </w:pPr>
    </w:p>
    <w:p w14:paraId="31E0A8C8"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Врач-терапевт</w:t>
      </w:r>
      <w:r>
        <w:rPr>
          <w:rFonts w:ascii="Times New Roman" w:hAnsi="Times New Roman" w:cs="Times New Roman"/>
          <w:sz w:val="24"/>
          <w:szCs w:val="24"/>
        </w:rPr>
        <w:t xml:space="preserve">   _______________  ________________</w:t>
      </w:r>
    </w:p>
    <w:p w14:paraId="12B7C5E5"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rPr>
        <w:t>должность                         подпись                          Ф.И.О.</w:t>
      </w:r>
    </w:p>
    <w:p w14:paraId="2F2F8F60" w14:textId="77777777" w:rsidR="00CF6990" w:rsidRDefault="00CF6990" w:rsidP="00CF6990">
      <w:pPr>
        <w:spacing w:after="0" w:line="240" w:lineRule="auto"/>
        <w:rPr>
          <w:rFonts w:ascii="Times New Roman" w:hAnsi="Times New Roman" w:cs="Times New Roman"/>
          <w:sz w:val="24"/>
          <w:szCs w:val="24"/>
        </w:rPr>
      </w:pPr>
    </w:p>
    <w:p w14:paraId="4E9C1DA8"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Специалист по социальной реабилитации</w:t>
      </w:r>
      <w:r>
        <w:rPr>
          <w:rFonts w:ascii="Times New Roman" w:hAnsi="Times New Roman" w:cs="Times New Roman"/>
          <w:sz w:val="24"/>
          <w:szCs w:val="24"/>
        </w:rPr>
        <w:t xml:space="preserve">  _______________  ________________</w:t>
      </w:r>
    </w:p>
    <w:p w14:paraId="562A9052"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rPr>
        <w:t>должность                                                              подпись                          Ф.И.О.</w:t>
      </w:r>
    </w:p>
    <w:p w14:paraId="39EF6EE9" w14:textId="77777777" w:rsidR="00CF6990" w:rsidRDefault="00CF6990" w:rsidP="00CF6990">
      <w:pPr>
        <w:spacing w:after="0" w:line="240" w:lineRule="auto"/>
        <w:rPr>
          <w:rFonts w:ascii="Times New Roman" w:hAnsi="Times New Roman" w:cs="Times New Roman"/>
          <w:sz w:val="24"/>
          <w:szCs w:val="24"/>
        </w:rPr>
      </w:pPr>
    </w:p>
    <w:p w14:paraId="317EA14F" w14:textId="77777777" w:rsidR="00CF6990" w:rsidRDefault="00CF6990" w:rsidP="00CF6990">
      <w:pPr>
        <w:spacing w:after="0" w:line="240" w:lineRule="auto"/>
        <w:rPr>
          <w:rFonts w:ascii="Times New Roman" w:hAnsi="Times New Roman" w:cs="Times New Roman"/>
          <w:sz w:val="24"/>
          <w:szCs w:val="24"/>
        </w:rPr>
      </w:pPr>
      <w:r>
        <w:rPr>
          <w:rFonts w:ascii="Times New Roman" w:hAnsi="Times New Roman" w:cs="Times New Roman"/>
          <w:sz w:val="24"/>
          <w:szCs w:val="24"/>
        </w:rPr>
        <w:t>Дата заполнения листа ______________________________</w:t>
      </w:r>
    </w:p>
    <w:p w14:paraId="61FF242C" w14:textId="77777777" w:rsidR="00CF6990" w:rsidRPr="004C713C" w:rsidRDefault="00CF6990" w:rsidP="00CF6990">
      <w:pPr>
        <w:spacing w:after="0" w:line="240" w:lineRule="auto"/>
        <w:jc w:val="right"/>
        <w:rPr>
          <w:rFonts w:ascii="Times New Roman" w:eastAsia="Times New Roman" w:hAnsi="Times New Roman" w:cs="Times New Roman"/>
          <w:sz w:val="24"/>
          <w:szCs w:val="24"/>
          <w:lang w:eastAsia="ru-RU"/>
        </w:rPr>
      </w:pPr>
    </w:p>
    <w:p w14:paraId="141B88F9"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7F627BE4"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0037C5F4"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76B1D94F"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1FEAAA55"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08953FB2"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60B947B5"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3F00E5DD"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207F1379"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461AC7AC"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0C6AEC9A"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7D037E9F"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0A1DA030"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p>
    <w:p w14:paraId="2D96FFD2"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14E0DF7A"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11EA0A0A"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5A8FD662"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5B2042A5"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7FA993FF" w14:textId="77777777" w:rsidR="00CF6990" w:rsidRPr="004C713C" w:rsidRDefault="00CF6990" w:rsidP="00CF6990">
      <w:pPr>
        <w:spacing w:after="0" w:line="240" w:lineRule="auto"/>
        <w:jc w:val="both"/>
        <w:rPr>
          <w:rFonts w:ascii="Times New Roman" w:eastAsia="Times New Roman" w:hAnsi="Times New Roman" w:cs="Times New Roman"/>
          <w:sz w:val="24"/>
          <w:szCs w:val="24"/>
          <w:lang w:eastAsia="ru-RU"/>
        </w:rPr>
      </w:pPr>
    </w:p>
    <w:p w14:paraId="4EBDEA1F" w14:textId="77777777" w:rsidR="0018496D" w:rsidRPr="004C713C" w:rsidRDefault="0018496D" w:rsidP="00CF6990">
      <w:pPr>
        <w:spacing w:after="0" w:line="240" w:lineRule="auto"/>
        <w:jc w:val="both"/>
        <w:rPr>
          <w:rFonts w:ascii="Times New Roman" w:eastAsia="Times New Roman" w:hAnsi="Times New Roman" w:cs="Times New Roman"/>
          <w:sz w:val="24"/>
          <w:szCs w:val="24"/>
          <w:lang w:eastAsia="ru-RU"/>
        </w:rPr>
      </w:pPr>
    </w:p>
    <w:p w14:paraId="30ADDBE8" w14:textId="77777777" w:rsidR="00CF6990" w:rsidRPr="00512C1E" w:rsidRDefault="00CF6990" w:rsidP="00CF6990">
      <w:pPr>
        <w:jc w:val="center"/>
        <w:rPr>
          <w:rFonts w:ascii="Times New Roman" w:hAnsi="Times New Roman" w:cs="Times New Roman"/>
          <w:b/>
          <w:sz w:val="24"/>
          <w:szCs w:val="24"/>
        </w:rPr>
      </w:pPr>
      <w:r w:rsidRPr="00512C1E">
        <w:rPr>
          <w:rFonts w:ascii="Times New Roman" w:hAnsi="Times New Roman" w:cs="Times New Roman"/>
          <w:b/>
          <w:sz w:val="24"/>
          <w:szCs w:val="24"/>
        </w:rPr>
        <w:lastRenderedPageBreak/>
        <w:t>ПЕРЕЧЕНЬ МЕДИЦИНСКИХ РЕКОМЕНДАЦИЙ</w:t>
      </w:r>
    </w:p>
    <w:tbl>
      <w:tblPr>
        <w:tblStyle w:val="a6"/>
        <w:tblW w:w="9351" w:type="dxa"/>
        <w:tblLook w:val="04A0" w:firstRow="1" w:lastRow="0" w:firstColumn="1" w:lastColumn="0" w:noHBand="0" w:noVBand="1"/>
      </w:tblPr>
      <w:tblGrid>
        <w:gridCol w:w="3256"/>
        <w:gridCol w:w="3118"/>
        <w:gridCol w:w="2977"/>
      </w:tblGrid>
      <w:tr w:rsidR="00CF6990" w:rsidRPr="00512C1E" w14:paraId="5DD784F7" w14:textId="77777777" w:rsidTr="00CF6990">
        <w:trPr>
          <w:trHeight w:val="435"/>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8DA2136" w14:textId="77777777" w:rsidR="00CF6990" w:rsidRPr="00512C1E" w:rsidRDefault="00CF6990" w:rsidP="00CF6990">
            <w:pPr>
              <w:jc w:val="center"/>
              <w:rPr>
                <w:rFonts w:ascii="Times New Roman" w:hAnsi="Times New Roman" w:cs="Times New Roman"/>
                <w:b/>
                <w:bCs/>
                <w:sz w:val="24"/>
                <w:szCs w:val="24"/>
              </w:rPr>
            </w:pPr>
            <w:r w:rsidRPr="00512C1E">
              <w:rPr>
                <w:rFonts w:ascii="Times New Roman" w:hAnsi="Times New Roman" w:cs="Times New Roman"/>
                <w:b/>
                <w:bCs/>
                <w:sz w:val="24"/>
                <w:szCs w:val="24"/>
              </w:rPr>
              <w:t>Рекомендации</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38C480" w14:textId="77777777" w:rsidR="00CF6990" w:rsidRPr="00512C1E" w:rsidRDefault="00CF6990" w:rsidP="00CF6990">
            <w:pPr>
              <w:jc w:val="center"/>
              <w:rPr>
                <w:rFonts w:ascii="Times New Roman" w:hAnsi="Times New Roman" w:cs="Times New Roman"/>
                <w:b/>
                <w:bCs/>
                <w:sz w:val="24"/>
                <w:szCs w:val="24"/>
              </w:rPr>
            </w:pPr>
            <w:r w:rsidRPr="00512C1E">
              <w:rPr>
                <w:rFonts w:ascii="Times New Roman" w:hAnsi="Times New Roman" w:cs="Times New Roman"/>
                <w:b/>
                <w:bCs/>
                <w:sz w:val="24"/>
                <w:szCs w:val="24"/>
              </w:rPr>
              <w:t xml:space="preserve">Необходимые мероприятия  </w:t>
            </w:r>
          </w:p>
        </w:tc>
        <w:tc>
          <w:tcPr>
            <w:tcW w:w="297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D71899" w14:textId="77777777" w:rsidR="00CF6990" w:rsidRPr="00512C1E" w:rsidRDefault="00CF6990" w:rsidP="00CF6990">
            <w:pPr>
              <w:jc w:val="center"/>
              <w:rPr>
                <w:rFonts w:ascii="Times New Roman" w:hAnsi="Times New Roman" w:cs="Times New Roman"/>
                <w:b/>
                <w:bCs/>
                <w:sz w:val="24"/>
                <w:szCs w:val="24"/>
              </w:rPr>
            </w:pPr>
            <w:r w:rsidRPr="00512C1E">
              <w:rPr>
                <w:rFonts w:ascii="Times New Roman" w:hAnsi="Times New Roman" w:cs="Times New Roman"/>
                <w:b/>
                <w:bCs/>
                <w:sz w:val="24"/>
                <w:szCs w:val="24"/>
              </w:rPr>
              <w:t xml:space="preserve">Листы наблюдения </w:t>
            </w:r>
            <w:r w:rsidRPr="00512C1E">
              <w:rPr>
                <w:rFonts w:ascii="Times New Roman" w:hAnsi="Times New Roman" w:cs="Times New Roman"/>
                <w:b/>
                <w:bCs/>
                <w:sz w:val="24"/>
                <w:szCs w:val="24"/>
              </w:rPr>
              <w:br/>
              <w:t>за состоянием</w:t>
            </w:r>
          </w:p>
        </w:tc>
      </w:tr>
      <w:tr w:rsidR="00CF6990" w:rsidRPr="00512C1E" w14:paraId="6749D958" w14:textId="77777777" w:rsidTr="00CF6990">
        <w:trPr>
          <w:trHeight w:val="553"/>
        </w:trPr>
        <w:tc>
          <w:tcPr>
            <w:tcW w:w="3256" w:type="dxa"/>
            <w:tcBorders>
              <w:top w:val="single" w:sz="4" w:space="0" w:color="auto"/>
              <w:left w:val="single" w:sz="4" w:space="0" w:color="auto"/>
              <w:bottom w:val="single" w:sz="4" w:space="0" w:color="auto"/>
              <w:right w:val="single" w:sz="4" w:space="0" w:color="auto"/>
            </w:tcBorders>
          </w:tcPr>
          <w:p w14:paraId="3014F157" w14:textId="77777777" w:rsidR="00CF6990" w:rsidRPr="00512C1E" w:rsidRDefault="00CF6990" w:rsidP="00CF6990">
            <w:pPr>
              <w:jc w:val="both"/>
              <w:rPr>
                <w:rFonts w:ascii="Times New Roman" w:hAnsi="Times New Roman" w:cs="Times New Roman"/>
                <w:bCs/>
                <w:sz w:val="24"/>
                <w:szCs w:val="24"/>
              </w:rPr>
            </w:pPr>
            <w:r w:rsidRPr="00512C1E">
              <w:rPr>
                <w:rFonts w:ascii="Times New Roman" w:hAnsi="Times New Roman" w:cs="Times New Roman"/>
                <w:bCs/>
                <w:sz w:val="24"/>
                <w:szCs w:val="24"/>
              </w:rPr>
              <w:t>Соблюдение питьевого режима</w:t>
            </w:r>
          </w:p>
        </w:tc>
        <w:tc>
          <w:tcPr>
            <w:tcW w:w="3118" w:type="dxa"/>
            <w:tcBorders>
              <w:top w:val="single" w:sz="4" w:space="0" w:color="auto"/>
              <w:left w:val="single" w:sz="4" w:space="0" w:color="auto"/>
              <w:bottom w:val="single" w:sz="4" w:space="0" w:color="auto"/>
              <w:right w:val="single" w:sz="4" w:space="0" w:color="auto"/>
            </w:tcBorders>
          </w:tcPr>
          <w:p w14:paraId="2E7B68E1" w14:textId="77777777" w:rsidR="00CF6990" w:rsidRPr="00512C1E" w:rsidRDefault="00CF6990" w:rsidP="00CF6990">
            <w:pPr>
              <w:rPr>
                <w:rFonts w:ascii="Times New Roman" w:hAnsi="Times New Roman" w:cs="Times New Roman"/>
                <w:sz w:val="24"/>
                <w:szCs w:val="24"/>
              </w:rPr>
            </w:pPr>
          </w:p>
          <w:p w14:paraId="4F734426"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140A396D" w14:textId="77777777" w:rsidR="00CF6990" w:rsidRPr="00156A22" w:rsidRDefault="00CF6990" w:rsidP="00CF6990">
            <w:pPr>
              <w:jc w:val="both"/>
              <w:rPr>
                <w:rFonts w:ascii="Times New Roman" w:hAnsi="Times New Roman" w:cs="Times New Roman"/>
                <w:noProof/>
                <w:sz w:val="24"/>
                <w:szCs w:val="24"/>
              </w:rPr>
            </w:pPr>
            <w:r w:rsidRPr="00156A22">
              <w:rPr>
                <w:rFonts w:ascii="Times New Roman" w:hAnsi="Times New Roman" w:cs="Times New Roman"/>
                <w:noProof/>
                <w:sz w:val="24"/>
                <w:szCs w:val="24"/>
              </w:rPr>
              <w:t xml:space="preserve">Лист контроля </w:t>
            </w:r>
            <w:r>
              <w:rPr>
                <w:rFonts w:ascii="Times New Roman" w:hAnsi="Times New Roman" w:cs="Times New Roman"/>
                <w:noProof/>
                <w:sz w:val="24"/>
                <w:szCs w:val="24"/>
              </w:rPr>
              <w:t>соблюдения питьевого режима</w:t>
            </w:r>
            <w:r w:rsidRPr="00156A22">
              <w:rPr>
                <w:rFonts w:ascii="Times New Roman" w:hAnsi="Times New Roman" w:cs="Times New Roman"/>
                <w:noProof/>
                <w:sz w:val="24"/>
                <w:szCs w:val="24"/>
              </w:rPr>
              <w:t xml:space="preserve"> (приложение № 7)</w:t>
            </w:r>
          </w:p>
        </w:tc>
      </w:tr>
      <w:tr w:rsidR="00CF6990" w:rsidRPr="00512C1E" w14:paraId="1988028B" w14:textId="77777777" w:rsidTr="00CF6990">
        <w:trPr>
          <w:trHeight w:val="420"/>
        </w:trPr>
        <w:tc>
          <w:tcPr>
            <w:tcW w:w="3256" w:type="dxa"/>
            <w:tcBorders>
              <w:top w:val="single" w:sz="4" w:space="0" w:color="auto"/>
              <w:left w:val="single" w:sz="4" w:space="0" w:color="auto"/>
              <w:bottom w:val="single" w:sz="4" w:space="0" w:color="auto"/>
              <w:right w:val="single" w:sz="4" w:space="0" w:color="auto"/>
            </w:tcBorders>
            <w:hideMark/>
          </w:tcPr>
          <w:p w14:paraId="17240181" w14:textId="77777777" w:rsidR="00CF6990" w:rsidRPr="00512C1E" w:rsidRDefault="00CF6990" w:rsidP="00CF6990">
            <w:pPr>
              <w:jc w:val="both"/>
              <w:rPr>
                <w:rFonts w:ascii="Times New Roman" w:hAnsi="Times New Roman" w:cs="Times New Roman"/>
                <w:bCs/>
                <w:sz w:val="24"/>
                <w:szCs w:val="24"/>
              </w:rPr>
            </w:pPr>
            <w:r w:rsidRPr="00512C1E">
              <w:rPr>
                <w:rFonts w:ascii="Times New Roman" w:hAnsi="Times New Roman" w:cs="Times New Roman"/>
                <w:sz w:val="24"/>
                <w:szCs w:val="24"/>
              </w:rPr>
              <w:t xml:space="preserve">Необходимость позиционирования </w:t>
            </w:r>
          </w:p>
        </w:tc>
        <w:tc>
          <w:tcPr>
            <w:tcW w:w="3118" w:type="dxa"/>
            <w:tcBorders>
              <w:top w:val="single" w:sz="4" w:space="0" w:color="auto"/>
              <w:left w:val="single" w:sz="4" w:space="0" w:color="auto"/>
              <w:bottom w:val="single" w:sz="4" w:space="0" w:color="auto"/>
              <w:right w:val="single" w:sz="4" w:space="0" w:color="auto"/>
            </w:tcBorders>
          </w:tcPr>
          <w:p w14:paraId="5B5A60FE" w14:textId="77777777" w:rsidR="00CF6990" w:rsidRPr="00512C1E" w:rsidRDefault="00CF6990" w:rsidP="00CF6990">
            <w:pPr>
              <w:rPr>
                <w:rFonts w:ascii="Times New Roman" w:hAnsi="Times New Roman" w:cs="Times New Roman"/>
                <w:sz w:val="24"/>
                <w:szCs w:val="24"/>
              </w:rPr>
            </w:pPr>
          </w:p>
          <w:p w14:paraId="3547D3C7"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F945B87" w14:textId="77777777" w:rsidR="00CF6990" w:rsidRPr="00156A22" w:rsidRDefault="00CF6990" w:rsidP="00CF6990">
            <w:pPr>
              <w:jc w:val="both"/>
              <w:rPr>
                <w:rFonts w:ascii="Times New Roman" w:hAnsi="Times New Roman" w:cs="Times New Roman"/>
                <w:noProof/>
                <w:sz w:val="24"/>
                <w:szCs w:val="24"/>
              </w:rPr>
            </w:pPr>
            <w:r w:rsidRPr="00156A22">
              <w:rPr>
                <w:rFonts w:ascii="Times New Roman" w:hAnsi="Times New Roman" w:cs="Times New Roman"/>
                <w:noProof/>
                <w:sz w:val="24"/>
                <w:szCs w:val="24"/>
              </w:rPr>
              <w:t xml:space="preserve">Лист контроля </w:t>
            </w:r>
            <w:r>
              <w:rPr>
                <w:rFonts w:ascii="Times New Roman" w:hAnsi="Times New Roman" w:cs="Times New Roman"/>
                <w:noProof/>
                <w:sz w:val="24"/>
                <w:szCs w:val="24"/>
              </w:rPr>
              <w:t>за изменением</w:t>
            </w:r>
            <w:r w:rsidRPr="00156A22">
              <w:rPr>
                <w:rFonts w:ascii="Times New Roman" w:hAnsi="Times New Roman" w:cs="Times New Roman"/>
                <w:noProof/>
                <w:sz w:val="24"/>
                <w:szCs w:val="24"/>
              </w:rPr>
              <w:t xml:space="preserve"> положения тела</w:t>
            </w:r>
            <w:r>
              <w:rPr>
                <w:rFonts w:ascii="Times New Roman" w:hAnsi="Times New Roman" w:cs="Times New Roman"/>
                <w:noProof/>
                <w:sz w:val="24"/>
                <w:szCs w:val="24"/>
              </w:rPr>
              <w:t xml:space="preserve"> проживающего</w:t>
            </w:r>
            <w:r w:rsidRPr="00156A22">
              <w:rPr>
                <w:rFonts w:ascii="Times New Roman" w:hAnsi="Times New Roman" w:cs="Times New Roman"/>
                <w:noProof/>
                <w:sz w:val="24"/>
                <w:szCs w:val="24"/>
              </w:rPr>
              <w:t xml:space="preserve"> (приложение № 8)</w:t>
            </w:r>
          </w:p>
        </w:tc>
      </w:tr>
      <w:tr w:rsidR="00CF6990" w:rsidRPr="00512C1E" w14:paraId="56932900" w14:textId="77777777" w:rsidTr="00CF6990">
        <w:trPr>
          <w:trHeight w:val="794"/>
        </w:trPr>
        <w:tc>
          <w:tcPr>
            <w:tcW w:w="3256" w:type="dxa"/>
            <w:tcBorders>
              <w:top w:val="single" w:sz="4" w:space="0" w:color="auto"/>
              <w:left w:val="single" w:sz="4" w:space="0" w:color="auto"/>
              <w:bottom w:val="single" w:sz="4" w:space="0" w:color="auto"/>
              <w:right w:val="single" w:sz="4" w:space="0" w:color="auto"/>
            </w:tcBorders>
          </w:tcPr>
          <w:p w14:paraId="11D64054" w14:textId="77777777" w:rsidR="00CF6990" w:rsidRPr="00512C1E" w:rsidRDefault="00CF6990" w:rsidP="00CF6990">
            <w:pPr>
              <w:jc w:val="both"/>
              <w:rPr>
                <w:rFonts w:ascii="Times New Roman" w:hAnsi="Times New Roman" w:cs="Times New Roman"/>
                <w:sz w:val="24"/>
                <w:szCs w:val="24"/>
              </w:rPr>
            </w:pPr>
            <w:bookmarkStart w:id="7" w:name="_Hlk162382874"/>
            <w:r w:rsidRPr="00512C1E">
              <w:rPr>
                <w:rFonts w:ascii="Times New Roman" w:hAnsi="Times New Roman" w:cs="Times New Roman"/>
                <w:sz w:val="24"/>
                <w:szCs w:val="24"/>
              </w:rPr>
              <w:t>Оценка рисков возникновения пролежней, падений, контрактур и определения индекса массы тела (ИМТ)</w:t>
            </w:r>
            <w:bookmarkEnd w:id="7"/>
          </w:p>
        </w:tc>
        <w:tc>
          <w:tcPr>
            <w:tcW w:w="3118" w:type="dxa"/>
            <w:tcBorders>
              <w:top w:val="single" w:sz="4" w:space="0" w:color="auto"/>
              <w:left w:val="single" w:sz="4" w:space="0" w:color="auto"/>
              <w:bottom w:val="single" w:sz="4" w:space="0" w:color="auto"/>
              <w:right w:val="single" w:sz="4" w:space="0" w:color="auto"/>
            </w:tcBorders>
          </w:tcPr>
          <w:p w14:paraId="636E81F9"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17D14C9" w14:textId="77777777" w:rsidR="00CF6990" w:rsidRPr="00512C1E" w:rsidRDefault="00CF6990" w:rsidP="00CF6990">
            <w:pPr>
              <w:jc w:val="both"/>
              <w:rPr>
                <w:rFonts w:ascii="Times New Roman" w:hAnsi="Times New Roman" w:cs="Times New Roman"/>
                <w:noProof/>
                <w:sz w:val="24"/>
                <w:szCs w:val="24"/>
              </w:rPr>
            </w:pPr>
            <w:r w:rsidRPr="00512C1E">
              <w:rPr>
                <w:rFonts w:ascii="Times New Roman" w:hAnsi="Times New Roman" w:cs="Times New Roman"/>
                <w:noProof/>
                <w:sz w:val="24"/>
                <w:szCs w:val="24"/>
              </w:rPr>
              <w:t>Лист оценки рисков (</w:t>
            </w:r>
            <w:r w:rsidRPr="00156A22">
              <w:rPr>
                <w:rFonts w:ascii="Times New Roman" w:hAnsi="Times New Roman" w:cs="Times New Roman"/>
                <w:noProof/>
                <w:sz w:val="24"/>
                <w:szCs w:val="24"/>
              </w:rPr>
              <w:t>приложение № 4)</w:t>
            </w:r>
          </w:p>
        </w:tc>
      </w:tr>
      <w:tr w:rsidR="00CF6990" w:rsidRPr="00512C1E" w14:paraId="59069186" w14:textId="77777777" w:rsidTr="00CF6990">
        <w:trPr>
          <w:trHeight w:val="293"/>
        </w:trPr>
        <w:tc>
          <w:tcPr>
            <w:tcW w:w="3256" w:type="dxa"/>
            <w:tcBorders>
              <w:top w:val="single" w:sz="4" w:space="0" w:color="auto"/>
              <w:left w:val="single" w:sz="4" w:space="0" w:color="auto"/>
              <w:bottom w:val="single" w:sz="4" w:space="0" w:color="auto"/>
              <w:right w:val="single" w:sz="4" w:space="0" w:color="auto"/>
            </w:tcBorders>
          </w:tcPr>
          <w:p w14:paraId="6698D7DD" w14:textId="77777777" w:rsidR="00CF6990" w:rsidRPr="00512C1E" w:rsidRDefault="00CF6990" w:rsidP="00CF6990">
            <w:pPr>
              <w:jc w:val="both"/>
              <w:rPr>
                <w:rFonts w:ascii="Times New Roman" w:hAnsi="Times New Roman" w:cs="Times New Roman"/>
                <w:sz w:val="24"/>
                <w:szCs w:val="24"/>
              </w:rPr>
            </w:pPr>
            <w:r>
              <w:rPr>
                <w:rFonts w:ascii="Times New Roman" w:hAnsi="Times New Roman" w:cs="Times New Roman"/>
                <w:sz w:val="24"/>
                <w:szCs w:val="24"/>
              </w:rPr>
              <w:t>Необходимость контроля приема пищи</w:t>
            </w:r>
            <w:r w:rsidRPr="00512C1E">
              <w:rPr>
                <w:rFonts w:ascii="Times New Roman" w:hAnsi="Times New Roman" w:cs="Times New Roman"/>
                <w:sz w:val="24"/>
                <w:szCs w:val="24"/>
              </w:rPr>
              <w:t xml:space="preserve"> </w:t>
            </w:r>
          </w:p>
        </w:tc>
        <w:tc>
          <w:tcPr>
            <w:tcW w:w="3118" w:type="dxa"/>
            <w:tcBorders>
              <w:top w:val="single" w:sz="4" w:space="0" w:color="auto"/>
              <w:left w:val="single" w:sz="4" w:space="0" w:color="auto"/>
              <w:bottom w:val="single" w:sz="4" w:space="0" w:color="auto"/>
              <w:right w:val="single" w:sz="4" w:space="0" w:color="auto"/>
            </w:tcBorders>
          </w:tcPr>
          <w:p w14:paraId="109E2496"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1DEE462B"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Лист контроля приема пищи (приложение № 9)</w:t>
            </w:r>
          </w:p>
        </w:tc>
      </w:tr>
      <w:tr w:rsidR="00CF6990" w:rsidRPr="00512C1E" w14:paraId="0013021E"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vAlign w:val="center"/>
          </w:tcPr>
          <w:p w14:paraId="6C099A78" w14:textId="77777777" w:rsidR="00CF6990" w:rsidRPr="00512C1E" w:rsidRDefault="00CF6990" w:rsidP="00CF6990">
            <w:pPr>
              <w:jc w:val="both"/>
              <w:rPr>
                <w:rFonts w:ascii="Times New Roman" w:hAnsi="Times New Roman" w:cs="Times New Roman"/>
                <w:sz w:val="24"/>
                <w:szCs w:val="24"/>
              </w:rPr>
            </w:pPr>
            <w:r w:rsidRPr="00512C1E">
              <w:rPr>
                <w:rFonts w:ascii="Times New Roman" w:hAnsi="Times New Roman" w:cs="Times New Roman"/>
                <w:sz w:val="24"/>
                <w:szCs w:val="24"/>
              </w:rPr>
              <w:t>Соблюдение двигательного режима и физической активности</w:t>
            </w:r>
          </w:p>
        </w:tc>
        <w:tc>
          <w:tcPr>
            <w:tcW w:w="3118" w:type="dxa"/>
            <w:tcBorders>
              <w:top w:val="single" w:sz="4" w:space="0" w:color="auto"/>
              <w:left w:val="single" w:sz="4" w:space="0" w:color="auto"/>
              <w:bottom w:val="single" w:sz="4" w:space="0" w:color="auto"/>
              <w:right w:val="single" w:sz="4" w:space="0" w:color="auto"/>
            </w:tcBorders>
            <w:vAlign w:val="center"/>
          </w:tcPr>
          <w:p w14:paraId="4777D0CC" w14:textId="77777777" w:rsidR="00CF6990" w:rsidRPr="00512C1E" w:rsidRDefault="00CF6990" w:rsidP="00CF6990">
            <w:pPr>
              <w:rPr>
                <w:rFonts w:ascii="Times New Roman" w:hAnsi="Times New Roman" w:cs="Times New Roman"/>
                <w:sz w:val="24"/>
                <w:szCs w:val="24"/>
              </w:rPr>
            </w:pPr>
          </w:p>
          <w:p w14:paraId="5A920ED4"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304FCA5C"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Лист контроля физической нагрузки (приложение №15)</w:t>
            </w:r>
          </w:p>
        </w:tc>
      </w:tr>
      <w:tr w:rsidR="00CF6990" w:rsidRPr="00512C1E" w14:paraId="1415C613" w14:textId="77777777" w:rsidTr="00CF6990">
        <w:trPr>
          <w:trHeight w:val="357"/>
        </w:trPr>
        <w:tc>
          <w:tcPr>
            <w:tcW w:w="9351" w:type="dxa"/>
            <w:gridSpan w:val="3"/>
            <w:tcBorders>
              <w:top w:val="single" w:sz="4" w:space="0" w:color="auto"/>
              <w:left w:val="single" w:sz="4" w:space="0" w:color="auto"/>
              <w:bottom w:val="single" w:sz="4" w:space="0" w:color="auto"/>
              <w:right w:val="single" w:sz="4" w:space="0" w:color="auto"/>
            </w:tcBorders>
            <w:vAlign w:val="center"/>
          </w:tcPr>
          <w:p w14:paraId="7444F271" w14:textId="77777777" w:rsidR="00CF6990" w:rsidRPr="00156A22" w:rsidRDefault="00CF6990" w:rsidP="00CF6990">
            <w:pPr>
              <w:jc w:val="both"/>
              <w:rPr>
                <w:rFonts w:ascii="Times New Roman" w:hAnsi="Times New Roman" w:cs="Times New Roman"/>
                <w:b/>
                <w:bCs/>
                <w:sz w:val="24"/>
                <w:szCs w:val="24"/>
              </w:rPr>
            </w:pPr>
            <w:r w:rsidRPr="00156A22">
              <w:rPr>
                <w:rFonts w:ascii="Times New Roman" w:hAnsi="Times New Roman" w:cs="Times New Roman"/>
                <w:b/>
                <w:bCs/>
                <w:sz w:val="24"/>
                <w:szCs w:val="24"/>
              </w:rPr>
              <w:br w:type="column"/>
              <w:t>Соблюдение иных медицинских рекомендаций, том числе:</w:t>
            </w:r>
          </w:p>
        </w:tc>
      </w:tr>
      <w:tr w:rsidR="00CF6990" w:rsidRPr="00512C1E" w14:paraId="6BE9CA68"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vAlign w:val="center"/>
          </w:tcPr>
          <w:p w14:paraId="225C931B" w14:textId="77777777" w:rsidR="00CF6990" w:rsidRPr="00512C1E" w:rsidRDefault="00CF6990" w:rsidP="00CF6990">
            <w:pPr>
              <w:jc w:val="both"/>
              <w:rPr>
                <w:rFonts w:ascii="Times New Roman" w:hAnsi="Times New Roman" w:cs="Times New Roman"/>
                <w:sz w:val="24"/>
                <w:szCs w:val="24"/>
              </w:rPr>
            </w:pPr>
            <w:r w:rsidRPr="00512C1E">
              <w:rPr>
                <w:rFonts w:ascii="Times New Roman" w:hAnsi="Times New Roman" w:cs="Times New Roman"/>
                <w:sz w:val="24"/>
                <w:szCs w:val="24"/>
              </w:rPr>
              <w:t>фиксация наличия болей</w:t>
            </w:r>
          </w:p>
        </w:tc>
        <w:tc>
          <w:tcPr>
            <w:tcW w:w="3118" w:type="dxa"/>
            <w:tcBorders>
              <w:top w:val="single" w:sz="4" w:space="0" w:color="auto"/>
              <w:left w:val="single" w:sz="4" w:space="0" w:color="auto"/>
              <w:bottom w:val="single" w:sz="4" w:space="0" w:color="auto"/>
              <w:right w:val="single" w:sz="4" w:space="0" w:color="auto"/>
            </w:tcBorders>
            <w:vAlign w:val="center"/>
          </w:tcPr>
          <w:p w14:paraId="5484423B"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70EDBFF3"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Лист контроля наличия боли (приложение №13)</w:t>
            </w:r>
          </w:p>
        </w:tc>
      </w:tr>
      <w:tr w:rsidR="00CF6990" w:rsidRPr="00512C1E" w14:paraId="25DE304A"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vAlign w:val="center"/>
          </w:tcPr>
          <w:p w14:paraId="0306DED0" w14:textId="77777777" w:rsidR="00CF6990" w:rsidRPr="00512C1E" w:rsidRDefault="00CF6990" w:rsidP="00CF6990">
            <w:pPr>
              <w:jc w:val="both"/>
              <w:rPr>
                <w:rFonts w:ascii="Times New Roman" w:hAnsi="Times New Roman" w:cs="Times New Roman"/>
                <w:sz w:val="24"/>
                <w:szCs w:val="24"/>
              </w:rPr>
            </w:pPr>
            <w:r w:rsidRPr="00512C1E">
              <w:rPr>
                <w:rFonts w:ascii="Times New Roman" w:hAnsi="Times New Roman" w:cs="Times New Roman"/>
                <w:sz w:val="24"/>
                <w:szCs w:val="24"/>
              </w:rPr>
              <w:t>фиксация работы органов малого таза (физиологические отправления)</w:t>
            </w:r>
          </w:p>
        </w:tc>
        <w:tc>
          <w:tcPr>
            <w:tcW w:w="3118" w:type="dxa"/>
            <w:tcBorders>
              <w:top w:val="single" w:sz="4" w:space="0" w:color="auto"/>
              <w:left w:val="single" w:sz="4" w:space="0" w:color="auto"/>
              <w:bottom w:val="single" w:sz="4" w:space="0" w:color="auto"/>
              <w:right w:val="single" w:sz="4" w:space="0" w:color="auto"/>
            </w:tcBorders>
            <w:vAlign w:val="center"/>
          </w:tcPr>
          <w:p w14:paraId="399E7BBF"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0FFE3259"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 xml:space="preserve">Лист контроля дефекации (приложение №10), мочеиспускания (приложение № 11) </w:t>
            </w:r>
          </w:p>
        </w:tc>
      </w:tr>
      <w:tr w:rsidR="00CF6990" w:rsidRPr="00512C1E" w14:paraId="110E9C8B" w14:textId="77777777" w:rsidTr="00CF6990">
        <w:trPr>
          <w:trHeight w:val="357"/>
        </w:trPr>
        <w:tc>
          <w:tcPr>
            <w:tcW w:w="9351" w:type="dxa"/>
            <w:gridSpan w:val="3"/>
            <w:tcBorders>
              <w:top w:val="single" w:sz="4" w:space="0" w:color="auto"/>
              <w:left w:val="single" w:sz="4" w:space="0" w:color="auto"/>
              <w:bottom w:val="single" w:sz="4" w:space="0" w:color="auto"/>
              <w:right w:val="single" w:sz="4" w:space="0" w:color="auto"/>
            </w:tcBorders>
            <w:vAlign w:val="center"/>
          </w:tcPr>
          <w:p w14:paraId="57EF43F3" w14:textId="77777777" w:rsidR="00CF6990" w:rsidRPr="00512C1E" w:rsidRDefault="00CF6990" w:rsidP="00CF6990">
            <w:pPr>
              <w:jc w:val="both"/>
              <w:rPr>
                <w:rFonts w:ascii="Times New Roman" w:hAnsi="Times New Roman" w:cs="Times New Roman"/>
                <w:noProof/>
                <w:sz w:val="24"/>
                <w:szCs w:val="24"/>
              </w:rPr>
            </w:pPr>
            <w:r w:rsidRPr="00512C1E">
              <w:rPr>
                <w:rFonts w:ascii="Times New Roman" w:hAnsi="Times New Roman" w:cs="Times New Roman"/>
                <w:b/>
                <w:bCs/>
                <w:sz w:val="24"/>
                <w:szCs w:val="24"/>
              </w:rPr>
              <w:t>Иное</w:t>
            </w:r>
          </w:p>
        </w:tc>
      </w:tr>
      <w:tr w:rsidR="00CF6990" w:rsidRPr="00512C1E" w14:paraId="2E5A0034"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vAlign w:val="center"/>
          </w:tcPr>
          <w:p w14:paraId="78983D1C" w14:textId="77777777" w:rsidR="00CF6990" w:rsidRPr="00512C1E" w:rsidRDefault="00CF6990" w:rsidP="00CF6990">
            <w:pPr>
              <w:jc w:val="both"/>
              <w:rPr>
                <w:rFonts w:ascii="Times New Roman" w:hAnsi="Times New Roman" w:cs="Times New Roman"/>
                <w:sz w:val="24"/>
                <w:szCs w:val="24"/>
              </w:rPr>
            </w:pPr>
            <w:r w:rsidRPr="00512C1E">
              <w:rPr>
                <w:rFonts w:ascii="Times New Roman" w:hAnsi="Times New Roman" w:cs="Times New Roman"/>
                <w:sz w:val="24"/>
                <w:szCs w:val="24"/>
              </w:rPr>
              <w:t xml:space="preserve">контроль/анализ фактов падения </w:t>
            </w:r>
          </w:p>
        </w:tc>
        <w:tc>
          <w:tcPr>
            <w:tcW w:w="3118" w:type="dxa"/>
            <w:tcBorders>
              <w:top w:val="single" w:sz="4" w:space="0" w:color="auto"/>
              <w:left w:val="single" w:sz="4" w:space="0" w:color="auto"/>
              <w:bottom w:val="single" w:sz="4" w:space="0" w:color="auto"/>
              <w:right w:val="single" w:sz="4" w:space="0" w:color="auto"/>
            </w:tcBorders>
            <w:vAlign w:val="center"/>
          </w:tcPr>
          <w:p w14:paraId="036D595B" w14:textId="77777777" w:rsidR="00CF6990" w:rsidRPr="00512C1E" w:rsidRDefault="00CF6990" w:rsidP="00CF6990">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1509A70B"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Протокол падения (приложение № 12)</w:t>
            </w:r>
          </w:p>
        </w:tc>
      </w:tr>
      <w:tr w:rsidR="00CF6990" w:rsidRPr="00512C1E" w14:paraId="596EB073"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DC68F00"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 xml:space="preserve">Обмен информацией между членами социально-реабилитационного консилиума </w:t>
            </w:r>
          </w:p>
        </w:tc>
        <w:tc>
          <w:tcPr>
            <w:tcW w:w="3118" w:type="dxa"/>
            <w:tcBorders>
              <w:top w:val="single" w:sz="4" w:space="0" w:color="auto"/>
              <w:left w:val="single" w:sz="4" w:space="0" w:color="auto"/>
              <w:bottom w:val="single" w:sz="4" w:space="0" w:color="auto"/>
              <w:right w:val="single" w:sz="4" w:space="0" w:color="auto"/>
            </w:tcBorders>
            <w:vAlign w:val="center"/>
          </w:tcPr>
          <w:p w14:paraId="5568D11C" w14:textId="77777777" w:rsidR="00CF6990" w:rsidRPr="00302240" w:rsidRDefault="00CF6990" w:rsidP="00CF6990">
            <w:pPr>
              <w:rPr>
                <w:rFonts w:ascii="Times New Roman" w:hAnsi="Times New Roman" w:cs="Times New Roman"/>
                <w:sz w:val="24"/>
                <w:szCs w:val="24"/>
                <w:highlight w:val="yellow"/>
              </w:rPr>
            </w:pPr>
          </w:p>
        </w:tc>
        <w:tc>
          <w:tcPr>
            <w:tcW w:w="2977" w:type="dxa"/>
            <w:tcBorders>
              <w:top w:val="single" w:sz="4" w:space="0" w:color="auto"/>
              <w:left w:val="single" w:sz="4" w:space="0" w:color="auto"/>
              <w:bottom w:val="single" w:sz="4" w:space="0" w:color="auto"/>
              <w:right w:val="single" w:sz="4" w:space="0" w:color="auto"/>
            </w:tcBorders>
            <w:vAlign w:val="center"/>
          </w:tcPr>
          <w:p w14:paraId="312AFE68" w14:textId="77777777" w:rsidR="00CF6990" w:rsidRPr="00156A22" w:rsidRDefault="00CF6990" w:rsidP="00CF6990">
            <w:pPr>
              <w:jc w:val="both"/>
              <w:rPr>
                <w:rFonts w:ascii="Times New Roman" w:hAnsi="Times New Roman" w:cs="Times New Roman"/>
                <w:sz w:val="24"/>
                <w:szCs w:val="24"/>
              </w:rPr>
            </w:pPr>
            <w:bookmarkStart w:id="8" w:name="_Hlk164280999"/>
            <w:r w:rsidRPr="00156A22">
              <w:rPr>
                <w:rFonts w:ascii="Times New Roman" w:hAnsi="Times New Roman" w:cs="Times New Roman"/>
                <w:sz w:val="24"/>
                <w:szCs w:val="24"/>
              </w:rPr>
              <w:t>Оперативная информация об изменении состояния проживающего (приложение № 5)</w:t>
            </w:r>
            <w:bookmarkEnd w:id="8"/>
          </w:p>
        </w:tc>
      </w:tr>
      <w:tr w:rsidR="00CF6990" w:rsidRPr="00512C1E" w14:paraId="50CF820C" w14:textId="77777777" w:rsidTr="00CF6990">
        <w:trPr>
          <w:trHeight w:val="35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6740F5C"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Фиксация предоставления социальных услуг</w:t>
            </w:r>
          </w:p>
        </w:tc>
        <w:tc>
          <w:tcPr>
            <w:tcW w:w="3118" w:type="dxa"/>
            <w:tcBorders>
              <w:top w:val="single" w:sz="4" w:space="0" w:color="auto"/>
              <w:left w:val="single" w:sz="4" w:space="0" w:color="auto"/>
              <w:bottom w:val="single" w:sz="4" w:space="0" w:color="auto"/>
              <w:right w:val="single" w:sz="4" w:space="0" w:color="auto"/>
            </w:tcBorders>
            <w:vAlign w:val="center"/>
          </w:tcPr>
          <w:p w14:paraId="2D7DFF42" w14:textId="77777777" w:rsidR="00CF6990" w:rsidRPr="00302240" w:rsidRDefault="00CF6990" w:rsidP="00CF6990">
            <w:pPr>
              <w:rPr>
                <w:rFonts w:ascii="Times New Roman" w:hAnsi="Times New Roman" w:cs="Times New Roman"/>
                <w:sz w:val="24"/>
                <w:szCs w:val="24"/>
                <w:highlight w:val="yellow"/>
              </w:rPr>
            </w:pPr>
          </w:p>
        </w:tc>
        <w:tc>
          <w:tcPr>
            <w:tcW w:w="2977" w:type="dxa"/>
            <w:tcBorders>
              <w:top w:val="single" w:sz="4" w:space="0" w:color="auto"/>
              <w:left w:val="single" w:sz="4" w:space="0" w:color="auto"/>
              <w:bottom w:val="single" w:sz="4" w:space="0" w:color="auto"/>
              <w:right w:val="single" w:sz="4" w:space="0" w:color="auto"/>
            </w:tcBorders>
            <w:vAlign w:val="center"/>
          </w:tcPr>
          <w:p w14:paraId="55B661B7" w14:textId="77777777" w:rsidR="00CF6990" w:rsidRPr="00156A22" w:rsidRDefault="00CF6990" w:rsidP="00CF6990">
            <w:pPr>
              <w:jc w:val="both"/>
              <w:rPr>
                <w:rFonts w:ascii="Times New Roman" w:hAnsi="Times New Roman" w:cs="Times New Roman"/>
                <w:sz w:val="24"/>
                <w:szCs w:val="24"/>
              </w:rPr>
            </w:pPr>
            <w:r w:rsidRPr="00156A22">
              <w:rPr>
                <w:rFonts w:ascii="Times New Roman" w:hAnsi="Times New Roman" w:cs="Times New Roman"/>
                <w:sz w:val="24"/>
                <w:szCs w:val="24"/>
              </w:rPr>
              <w:t xml:space="preserve">Контроль ухода за проживающим (приложение № 6)      </w:t>
            </w:r>
          </w:p>
        </w:tc>
      </w:tr>
    </w:tbl>
    <w:p w14:paraId="43BCD4A9" w14:textId="77777777" w:rsidR="00CF6990" w:rsidRDefault="00CF6990" w:rsidP="00CF6990">
      <w:pPr>
        <w:wordWrap w:val="0"/>
        <w:spacing w:after="0" w:line="240" w:lineRule="auto"/>
        <w:rPr>
          <w:rFonts w:ascii="Times New Roman" w:eastAsia="Times New Roman" w:hAnsi="Times New Roman" w:cs="Times New Roman"/>
          <w:sz w:val="24"/>
          <w:szCs w:val="24"/>
          <w:lang w:eastAsia="ru-RU"/>
        </w:rPr>
      </w:pPr>
    </w:p>
    <w:p w14:paraId="3E372A1E" w14:textId="77777777" w:rsidR="00CF6990" w:rsidRDefault="00CF6990" w:rsidP="00CF6990">
      <w:pPr>
        <w:wordWrap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Врач-терапевт _______________            ________________            ______________</w:t>
      </w:r>
    </w:p>
    <w:p w14:paraId="655788C1" w14:textId="77777777" w:rsidR="00CF6990" w:rsidRPr="00302240" w:rsidRDefault="00CF6990" w:rsidP="00CF6990">
      <w:pPr>
        <w:wordWrap w:val="0"/>
        <w:spacing w:after="0" w:line="240" w:lineRule="auto"/>
        <w:rPr>
          <w:rFonts w:ascii="Times New Roman" w:eastAsia="Times New Roman" w:hAnsi="Times New Roman" w:cs="Times New Roman"/>
          <w:sz w:val="20"/>
          <w:szCs w:val="20"/>
          <w:lang w:eastAsia="ru-RU"/>
        </w:rPr>
      </w:pPr>
      <w:r w:rsidRPr="0030224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302240">
        <w:rPr>
          <w:rFonts w:ascii="Times New Roman" w:eastAsia="Times New Roman" w:hAnsi="Times New Roman" w:cs="Times New Roman"/>
          <w:sz w:val="20"/>
          <w:szCs w:val="20"/>
          <w:lang w:eastAsia="ru-RU"/>
        </w:rPr>
        <w:t xml:space="preserve">подпись                             Ф.И.О.                        </w:t>
      </w:r>
      <w:r>
        <w:rPr>
          <w:rFonts w:ascii="Times New Roman" w:eastAsia="Times New Roman" w:hAnsi="Times New Roman" w:cs="Times New Roman"/>
          <w:sz w:val="20"/>
          <w:szCs w:val="20"/>
          <w:lang w:eastAsia="ru-RU"/>
        </w:rPr>
        <w:t xml:space="preserve">               </w:t>
      </w:r>
      <w:r w:rsidRPr="00302240">
        <w:rPr>
          <w:rFonts w:ascii="Times New Roman" w:eastAsia="Times New Roman" w:hAnsi="Times New Roman" w:cs="Times New Roman"/>
          <w:sz w:val="20"/>
          <w:szCs w:val="20"/>
          <w:lang w:eastAsia="ru-RU"/>
        </w:rPr>
        <w:t>дата заполнения</w:t>
      </w:r>
    </w:p>
    <w:p w14:paraId="6A26355E" w14:textId="77777777" w:rsidR="00CF6990" w:rsidRDefault="00CF6990" w:rsidP="00CF6990">
      <w:pPr>
        <w:wordWrap w:val="0"/>
        <w:spacing w:after="0" w:line="240" w:lineRule="auto"/>
        <w:rPr>
          <w:rFonts w:ascii="Times New Roman" w:eastAsia="Times New Roman" w:hAnsi="Times New Roman" w:cs="Times New Roman"/>
          <w:sz w:val="24"/>
          <w:szCs w:val="24"/>
          <w:lang w:eastAsia="ru-RU"/>
        </w:rPr>
      </w:pPr>
    </w:p>
    <w:p w14:paraId="56DA4E82" w14:textId="77777777" w:rsidR="00CF6990" w:rsidRDefault="00CF6990" w:rsidP="00CF6990">
      <w:pPr>
        <w:wordWrap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6CB7EDA"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127FAB07"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46D0EDDB"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5841BAE1"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6CAB3F26"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00A286DA"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761BF7FD"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2A0597DA"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339F5DA3"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03D80F15"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12C75C71" w14:textId="77777777" w:rsidR="0018496D" w:rsidRDefault="0018496D" w:rsidP="00CF6990">
      <w:pPr>
        <w:wordWrap w:val="0"/>
        <w:spacing w:after="0" w:line="240" w:lineRule="auto"/>
        <w:rPr>
          <w:rFonts w:ascii="Times New Roman" w:eastAsia="Times New Roman" w:hAnsi="Times New Roman" w:cs="Times New Roman"/>
          <w:sz w:val="24"/>
          <w:szCs w:val="24"/>
          <w:lang w:eastAsia="ru-RU"/>
        </w:rPr>
      </w:pPr>
    </w:p>
    <w:p w14:paraId="05321D4B" w14:textId="77777777" w:rsidR="0018496D" w:rsidRPr="004C713C" w:rsidRDefault="0018496D" w:rsidP="00CF6990">
      <w:pPr>
        <w:wordWrap w:val="0"/>
        <w:spacing w:after="0" w:line="240" w:lineRule="auto"/>
        <w:rPr>
          <w:rFonts w:ascii="Times New Roman" w:eastAsia="Times New Roman" w:hAnsi="Times New Roman" w:cs="Times New Roman"/>
          <w:sz w:val="24"/>
          <w:szCs w:val="24"/>
          <w:lang w:eastAsia="ru-RU"/>
        </w:rPr>
        <w:sectPr w:rsidR="0018496D" w:rsidRPr="004C713C" w:rsidSect="00CF6990">
          <w:headerReference w:type="default" r:id="rId27"/>
          <w:headerReference w:type="first" r:id="rId28"/>
          <w:pgSz w:w="11906" w:h="16838"/>
          <w:pgMar w:top="1134" w:right="1276" w:bottom="284" w:left="1559" w:header="720" w:footer="720" w:gutter="0"/>
          <w:cols w:space="720"/>
          <w:docGrid w:linePitch="360"/>
        </w:sectPr>
      </w:pPr>
    </w:p>
    <w:p w14:paraId="1002B8A1" w14:textId="77777777" w:rsidR="00CF6990" w:rsidRPr="004C713C" w:rsidRDefault="00CF6990" w:rsidP="00CF6990">
      <w:pPr>
        <w:wordWrap w:val="0"/>
        <w:spacing w:after="0" w:line="240" w:lineRule="auto"/>
        <w:jc w:val="right"/>
        <w:rPr>
          <w:rFonts w:ascii="Times New Roman" w:eastAsia="Times New Roman" w:hAnsi="Times New Roman" w:cs="Times New Roman"/>
          <w:sz w:val="24"/>
          <w:szCs w:val="24"/>
          <w:lang w:eastAsia="ru-RU"/>
        </w:rPr>
      </w:pPr>
      <w:r w:rsidRPr="004C713C">
        <w:rPr>
          <w:rFonts w:ascii="Times New Roman" w:eastAsia="Times New Roman" w:hAnsi="Times New Roman" w:cs="Times New Roman"/>
          <w:sz w:val="24"/>
          <w:szCs w:val="24"/>
          <w:lang w:eastAsia="ru-RU"/>
        </w:rPr>
        <w:lastRenderedPageBreak/>
        <w:t>Приложение 2 к регламенту</w:t>
      </w:r>
    </w:p>
    <w:p w14:paraId="5371C570" w14:textId="77777777" w:rsidR="00CF6990" w:rsidRPr="004C713C" w:rsidRDefault="00CF6990" w:rsidP="00CF6990">
      <w:pPr>
        <w:spacing w:after="0" w:line="240" w:lineRule="auto"/>
        <w:jc w:val="right"/>
        <w:rPr>
          <w:rFonts w:ascii="Times New Roman" w:eastAsia="Times New Roman" w:hAnsi="Times New Roman" w:cs="Times New Roman"/>
          <w:sz w:val="24"/>
          <w:szCs w:val="24"/>
          <w:lang w:eastAsia="ru-RU"/>
        </w:rPr>
      </w:pPr>
    </w:p>
    <w:p w14:paraId="4EB0486E" w14:textId="77777777" w:rsidR="00CF6990" w:rsidRDefault="00CF6990" w:rsidP="00CF6990">
      <w:pPr>
        <w:spacing w:after="0" w:line="240" w:lineRule="auto"/>
        <w:jc w:val="right"/>
        <w:rPr>
          <w:rFonts w:ascii="Times New Roman" w:hAnsi="Times New Roman" w:cs="Times New Roman"/>
          <w:sz w:val="20"/>
          <w:szCs w:val="20"/>
        </w:rPr>
      </w:pPr>
      <w:bookmarkStart w:id="9" w:name="_Hlk167805055"/>
      <w:r>
        <w:rPr>
          <w:rFonts w:ascii="Times New Roman" w:hAnsi="Times New Roman" w:cs="Times New Roman"/>
          <w:sz w:val="20"/>
          <w:szCs w:val="20"/>
        </w:rPr>
        <w:t>Приложение № З-87</w:t>
      </w:r>
    </w:p>
    <w:p w14:paraId="5BD78FA2"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«Альбому форм» в соответствии </w:t>
      </w:r>
    </w:p>
    <w:p w14:paraId="77AE145D"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с требованиями Системы менеджмента качества</w:t>
      </w:r>
    </w:p>
    <w:bookmarkEnd w:id="9"/>
    <w:p w14:paraId="6C501DCE" w14:textId="77777777" w:rsidR="00CF6990" w:rsidRDefault="00CF6990" w:rsidP="00CF6990">
      <w:pPr>
        <w:spacing w:after="0" w:line="240" w:lineRule="auto"/>
        <w:jc w:val="center"/>
        <w:rPr>
          <w:rFonts w:ascii="Times New Roman" w:hAnsi="Times New Roman" w:cs="Times New Roman"/>
          <w:b/>
          <w:bCs/>
          <w:sz w:val="20"/>
          <w:szCs w:val="20"/>
        </w:rPr>
      </w:pPr>
    </w:p>
    <w:p w14:paraId="589468F0" w14:textId="77777777" w:rsidR="00CF6990" w:rsidRDefault="00CF6990" w:rsidP="00CF699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ИНФОРМАЦИОННО-ТИТУЛЬНЫЙ ЛИСТ</w:t>
      </w:r>
    </w:p>
    <w:tbl>
      <w:tblPr>
        <w:tblStyle w:val="a6"/>
        <w:tblpPr w:leftFromText="180" w:rightFromText="180" w:vertAnchor="text" w:horzAnchor="page" w:tblpX="1657" w:tblpY="243"/>
        <w:tblOverlap w:val="never"/>
        <w:tblW w:w="0" w:type="auto"/>
        <w:tblLook w:val="04A0" w:firstRow="1" w:lastRow="0" w:firstColumn="1" w:lastColumn="0" w:noHBand="0" w:noVBand="1"/>
      </w:tblPr>
      <w:tblGrid>
        <w:gridCol w:w="2912"/>
        <w:gridCol w:w="2583"/>
        <w:gridCol w:w="1250"/>
        <w:gridCol w:w="3492"/>
        <w:gridCol w:w="4086"/>
      </w:tblGrid>
      <w:tr w:rsidR="00CF6990" w14:paraId="5073401E" w14:textId="77777777" w:rsidTr="00CF6990">
        <w:tc>
          <w:tcPr>
            <w:tcW w:w="5495" w:type="dxa"/>
            <w:gridSpan w:val="2"/>
            <w:vAlign w:val="bottom"/>
          </w:tcPr>
          <w:p w14:paraId="508A97D4"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Фамилия, Имя, Отчество</w:t>
            </w:r>
          </w:p>
        </w:tc>
        <w:tc>
          <w:tcPr>
            <w:tcW w:w="8828" w:type="dxa"/>
            <w:gridSpan w:val="3"/>
          </w:tcPr>
          <w:p w14:paraId="6FEF7548" w14:textId="77777777" w:rsidR="00CF6990" w:rsidRDefault="00CF6990" w:rsidP="00CF6990">
            <w:pPr>
              <w:ind w:right="318"/>
              <w:jc w:val="center"/>
              <w:rPr>
                <w:rFonts w:ascii="Times New Roman" w:hAnsi="Times New Roman" w:cs="Times New Roman"/>
                <w:b/>
                <w:sz w:val="24"/>
                <w:szCs w:val="24"/>
                <w:lang w:eastAsia="ru-RU"/>
              </w:rPr>
            </w:pPr>
          </w:p>
        </w:tc>
      </w:tr>
      <w:tr w:rsidR="00CF6990" w14:paraId="67B0FFDF" w14:textId="77777777" w:rsidTr="00CF6990">
        <w:tc>
          <w:tcPr>
            <w:tcW w:w="5495" w:type="dxa"/>
            <w:gridSpan w:val="2"/>
          </w:tcPr>
          <w:p w14:paraId="706FAD91"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Дата рождения: </w:t>
            </w:r>
          </w:p>
        </w:tc>
        <w:tc>
          <w:tcPr>
            <w:tcW w:w="8828" w:type="dxa"/>
            <w:gridSpan w:val="3"/>
          </w:tcPr>
          <w:p w14:paraId="07627862" w14:textId="77777777" w:rsidR="00CF6990" w:rsidRDefault="00CF6990" w:rsidP="00CF6990">
            <w:pPr>
              <w:ind w:right="318"/>
              <w:jc w:val="center"/>
              <w:rPr>
                <w:rFonts w:ascii="Times New Roman" w:hAnsi="Times New Roman" w:cs="Times New Roman"/>
                <w:b/>
                <w:sz w:val="24"/>
                <w:szCs w:val="24"/>
                <w:lang w:eastAsia="ru-RU"/>
              </w:rPr>
            </w:pPr>
          </w:p>
        </w:tc>
      </w:tr>
      <w:tr w:rsidR="00CF6990" w14:paraId="5559CFF8" w14:textId="77777777" w:rsidTr="00CF6990">
        <w:tc>
          <w:tcPr>
            <w:tcW w:w="5495" w:type="dxa"/>
            <w:gridSpan w:val="2"/>
          </w:tcPr>
          <w:p w14:paraId="0C54F7AA"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Номер телефона</w:t>
            </w:r>
            <w:r>
              <w:rPr>
                <w:rFonts w:ascii="Times New Roman" w:hAnsi="Times New Roman" w:cs="Times New Roman"/>
                <w:sz w:val="24"/>
                <w:szCs w:val="24"/>
                <w:lang w:eastAsia="ru-RU"/>
              </w:rPr>
              <w:t>:</w:t>
            </w:r>
          </w:p>
        </w:tc>
        <w:tc>
          <w:tcPr>
            <w:tcW w:w="8828" w:type="dxa"/>
            <w:gridSpan w:val="3"/>
          </w:tcPr>
          <w:p w14:paraId="32ADEC95" w14:textId="77777777" w:rsidR="00CF6990" w:rsidRDefault="00CF6990" w:rsidP="00CF6990">
            <w:pPr>
              <w:ind w:right="318"/>
              <w:jc w:val="center"/>
              <w:rPr>
                <w:rFonts w:ascii="Times New Roman" w:hAnsi="Times New Roman" w:cs="Times New Roman"/>
                <w:b/>
                <w:sz w:val="24"/>
                <w:szCs w:val="24"/>
                <w:lang w:eastAsia="ru-RU"/>
              </w:rPr>
            </w:pPr>
          </w:p>
        </w:tc>
      </w:tr>
      <w:tr w:rsidR="00CF6990" w14:paraId="3EAFD73C" w14:textId="77777777" w:rsidTr="00CF6990">
        <w:tc>
          <w:tcPr>
            <w:tcW w:w="5495" w:type="dxa"/>
            <w:gridSpan w:val="2"/>
          </w:tcPr>
          <w:p w14:paraId="718C2DA4"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Вероисповедание:</w:t>
            </w:r>
            <w:r>
              <w:rPr>
                <w:rFonts w:ascii="Times New Roman" w:hAnsi="Times New Roman" w:cs="Times New Roman"/>
                <w:sz w:val="24"/>
                <w:szCs w:val="24"/>
                <w:lang w:eastAsia="ru-RU"/>
              </w:rPr>
              <w:t xml:space="preserve"> </w:t>
            </w:r>
          </w:p>
        </w:tc>
        <w:tc>
          <w:tcPr>
            <w:tcW w:w="8828" w:type="dxa"/>
            <w:gridSpan w:val="3"/>
          </w:tcPr>
          <w:p w14:paraId="29BFD089" w14:textId="77777777" w:rsidR="00CF6990" w:rsidRDefault="00CF6990" w:rsidP="00CF6990">
            <w:pPr>
              <w:ind w:right="318"/>
              <w:jc w:val="center"/>
              <w:rPr>
                <w:rFonts w:ascii="Times New Roman" w:hAnsi="Times New Roman" w:cs="Times New Roman"/>
                <w:b/>
                <w:sz w:val="24"/>
                <w:szCs w:val="24"/>
                <w:lang w:eastAsia="ru-RU"/>
              </w:rPr>
            </w:pPr>
          </w:p>
        </w:tc>
      </w:tr>
      <w:tr w:rsidR="00CF6990" w14:paraId="6F048C58" w14:textId="77777777" w:rsidTr="00CF6990">
        <w:tc>
          <w:tcPr>
            <w:tcW w:w="5495" w:type="dxa"/>
            <w:gridSpan w:val="2"/>
          </w:tcPr>
          <w:p w14:paraId="7AE0ECDD"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Семейное положение:</w:t>
            </w:r>
            <w:r>
              <w:rPr>
                <w:rFonts w:ascii="Times New Roman" w:hAnsi="Times New Roman" w:cs="Times New Roman"/>
                <w:sz w:val="24"/>
                <w:szCs w:val="24"/>
                <w:lang w:eastAsia="ru-RU"/>
              </w:rPr>
              <w:t xml:space="preserve"> </w:t>
            </w:r>
          </w:p>
        </w:tc>
        <w:tc>
          <w:tcPr>
            <w:tcW w:w="8828" w:type="dxa"/>
            <w:gridSpan w:val="3"/>
          </w:tcPr>
          <w:p w14:paraId="21EBD2D9" w14:textId="77777777" w:rsidR="00CF6990" w:rsidRDefault="00CF6990" w:rsidP="00CF6990">
            <w:pPr>
              <w:ind w:right="318"/>
              <w:jc w:val="center"/>
              <w:rPr>
                <w:rFonts w:ascii="Times New Roman" w:hAnsi="Times New Roman" w:cs="Times New Roman"/>
                <w:b/>
                <w:sz w:val="24"/>
                <w:szCs w:val="24"/>
                <w:lang w:eastAsia="ru-RU"/>
              </w:rPr>
            </w:pPr>
          </w:p>
        </w:tc>
      </w:tr>
      <w:tr w:rsidR="00CF6990" w14:paraId="5C207A50" w14:textId="77777777" w:rsidTr="00CF6990">
        <w:trPr>
          <w:trHeight w:val="265"/>
        </w:trPr>
        <w:tc>
          <w:tcPr>
            <w:tcW w:w="5495" w:type="dxa"/>
            <w:gridSpan w:val="2"/>
          </w:tcPr>
          <w:p w14:paraId="1C89110B" w14:textId="77777777" w:rsidR="00CF6990" w:rsidRDefault="00CF6990" w:rsidP="006D4008">
            <w:pPr>
              <w:keepNext/>
              <w:numPr>
                <w:ilvl w:val="0"/>
                <w:numId w:val="65"/>
              </w:numPr>
              <w:ind w:right="31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Члены семьи (близкое окружение)</w:t>
            </w:r>
          </w:p>
        </w:tc>
        <w:tc>
          <w:tcPr>
            <w:tcW w:w="8828" w:type="dxa"/>
            <w:gridSpan w:val="3"/>
          </w:tcPr>
          <w:p w14:paraId="515F9D40" w14:textId="77777777" w:rsidR="00CF6990" w:rsidRDefault="00CF6990" w:rsidP="00CF6990">
            <w:pPr>
              <w:keepNext/>
              <w:ind w:right="318"/>
              <w:jc w:val="both"/>
              <w:rPr>
                <w:rFonts w:ascii="Times New Roman" w:hAnsi="Times New Roman" w:cs="Times New Roman"/>
                <w:sz w:val="24"/>
                <w:szCs w:val="24"/>
                <w:lang w:eastAsia="ru-RU"/>
              </w:rPr>
            </w:pPr>
            <w:r>
              <w:rPr>
                <w:rFonts w:ascii="Times New Roman" w:hAnsi="Times New Roman" w:cs="Times New Roman"/>
                <w:sz w:val="24"/>
                <w:szCs w:val="24"/>
                <w:lang w:eastAsia="ru-RU"/>
              </w:rPr>
              <w:t>ФИО, родственные отношения, телефон:</w:t>
            </w:r>
          </w:p>
        </w:tc>
      </w:tr>
      <w:tr w:rsidR="00CF6990" w14:paraId="410B86A8" w14:textId="77777777" w:rsidTr="00CF6990">
        <w:tc>
          <w:tcPr>
            <w:tcW w:w="5495" w:type="dxa"/>
            <w:gridSpan w:val="2"/>
          </w:tcPr>
          <w:p w14:paraId="650135A3"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Рост:                               Вес:                </w:t>
            </w:r>
          </w:p>
        </w:tc>
        <w:tc>
          <w:tcPr>
            <w:tcW w:w="8828" w:type="dxa"/>
            <w:gridSpan w:val="3"/>
          </w:tcPr>
          <w:p w14:paraId="7A73A19A" w14:textId="77777777" w:rsidR="00CF6990" w:rsidRDefault="00CF6990" w:rsidP="00CF6990">
            <w:pPr>
              <w:keepNext/>
              <w:ind w:right="318"/>
              <w:jc w:val="both"/>
              <w:rPr>
                <w:rFonts w:ascii="Times New Roman" w:hAnsi="Times New Roman" w:cs="Times New Roman"/>
                <w:sz w:val="24"/>
                <w:szCs w:val="24"/>
                <w:lang w:val="en-US" w:eastAsia="ru-RU"/>
              </w:rPr>
            </w:pPr>
            <w:r>
              <w:rPr>
                <w:rFonts w:ascii="Times New Roman" w:hAnsi="Times New Roman" w:cs="Times New Roman"/>
                <w:sz w:val="24"/>
                <w:szCs w:val="24"/>
                <w:lang w:eastAsia="ru-RU"/>
              </w:rPr>
              <w:t>ИМТ</w:t>
            </w:r>
            <w:r>
              <w:rPr>
                <w:rFonts w:ascii="Times New Roman" w:hAnsi="Times New Roman" w:cs="Times New Roman"/>
                <w:sz w:val="24"/>
                <w:szCs w:val="24"/>
                <w:lang w:val="en-US" w:eastAsia="ru-RU"/>
              </w:rPr>
              <w:t>:</w:t>
            </w:r>
          </w:p>
        </w:tc>
      </w:tr>
      <w:tr w:rsidR="00CF6990" w14:paraId="2FA94EFF" w14:textId="77777777" w:rsidTr="00CF6990">
        <w:tc>
          <w:tcPr>
            <w:tcW w:w="5495" w:type="dxa"/>
            <w:gridSpan w:val="2"/>
          </w:tcPr>
          <w:p w14:paraId="7239C2A8" w14:textId="77777777" w:rsidR="00CF6990" w:rsidRDefault="00CF6990" w:rsidP="006D4008">
            <w:pPr>
              <w:keepNext/>
              <w:numPr>
                <w:ilvl w:val="0"/>
                <w:numId w:val="65"/>
              </w:numPr>
              <w:ind w:right="318"/>
              <w:jc w:val="both"/>
              <w:rPr>
                <w:rFonts w:ascii="Times New Roman" w:hAnsi="Times New Roman" w:cs="Times New Roman"/>
                <w:bCs/>
                <w:sz w:val="24"/>
                <w:szCs w:val="24"/>
                <w:lang w:eastAsia="ru-RU"/>
              </w:rPr>
            </w:pPr>
            <w:r>
              <w:rPr>
                <w:rFonts w:ascii="Times New Roman" w:hAnsi="Times New Roman" w:cs="Times New Roman"/>
                <w:sz w:val="24"/>
                <w:szCs w:val="24"/>
                <w:lang w:eastAsia="ru-RU"/>
              </w:rPr>
              <w:t>Правша/левша</w:t>
            </w:r>
          </w:p>
        </w:tc>
        <w:tc>
          <w:tcPr>
            <w:tcW w:w="8828" w:type="dxa"/>
            <w:gridSpan w:val="3"/>
          </w:tcPr>
          <w:p w14:paraId="2CED88E4" w14:textId="77777777" w:rsidR="00CF6990" w:rsidRDefault="00CF6990" w:rsidP="00CF6990">
            <w:pPr>
              <w:keepNext/>
              <w:ind w:right="318"/>
              <w:jc w:val="both"/>
              <w:rPr>
                <w:rFonts w:ascii="Times New Roman" w:hAnsi="Times New Roman" w:cs="Times New Roman"/>
                <w:sz w:val="24"/>
                <w:szCs w:val="24"/>
                <w:lang w:eastAsia="ru-RU"/>
              </w:rPr>
            </w:pPr>
          </w:p>
        </w:tc>
      </w:tr>
      <w:tr w:rsidR="00CF6990" w14:paraId="6671AD2E" w14:textId="77777777" w:rsidTr="00CF6990">
        <w:tc>
          <w:tcPr>
            <w:tcW w:w="5495" w:type="dxa"/>
            <w:gridSpan w:val="2"/>
          </w:tcPr>
          <w:p w14:paraId="0D486102" w14:textId="77777777" w:rsidR="00CF6990" w:rsidRDefault="00CF6990" w:rsidP="006D4008">
            <w:pPr>
              <w:keepNext/>
              <w:numPr>
                <w:ilvl w:val="0"/>
                <w:numId w:val="65"/>
              </w:numPr>
              <w:ind w:right="31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Группа инвалидности /на какой срок</w:t>
            </w:r>
          </w:p>
          <w:p w14:paraId="2CBE516F" w14:textId="77777777" w:rsidR="00CF6990" w:rsidRDefault="00CF6990" w:rsidP="00CF6990">
            <w:pPr>
              <w:keepNext/>
              <w:ind w:left="720" w:right="318"/>
              <w:jc w:val="both"/>
              <w:rPr>
                <w:rFonts w:ascii="Times New Roman" w:hAnsi="Times New Roman" w:cs="Times New Roman"/>
                <w:bCs/>
                <w:sz w:val="24"/>
                <w:szCs w:val="24"/>
                <w:lang w:eastAsia="ru-RU"/>
              </w:rPr>
            </w:pPr>
          </w:p>
        </w:tc>
        <w:tc>
          <w:tcPr>
            <w:tcW w:w="8828" w:type="dxa"/>
            <w:gridSpan w:val="3"/>
          </w:tcPr>
          <w:p w14:paraId="1C46E2A6" w14:textId="77777777" w:rsidR="00CF6990" w:rsidRDefault="00CF6990" w:rsidP="00CF6990">
            <w:pPr>
              <w:keepNext/>
              <w:ind w:right="318"/>
              <w:jc w:val="both"/>
              <w:rPr>
                <w:rFonts w:ascii="Times New Roman" w:hAnsi="Times New Roman" w:cs="Times New Roman"/>
                <w:sz w:val="24"/>
                <w:szCs w:val="24"/>
                <w:lang w:eastAsia="ru-RU"/>
              </w:rPr>
            </w:pPr>
          </w:p>
        </w:tc>
      </w:tr>
      <w:tr w:rsidR="00CF6990" w14:paraId="2807EC07" w14:textId="77777777" w:rsidTr="00CF6990">
        <w:tc>
          <w:tcPr>
            <w:tcW w:w="5495" w:type="dxa"/>
            <w:gridSpan w:val="2"/>
          </w:tcPr>
          <w:p w14:paraId="320DA45D" w14:textId="77777777" w:rsidR="00CF6990" w:rsidRDefault="00CF6990" w:rsidP="006D4008">
            <w:pPr>
              <w:keepNext/>
              <w:numPr>
                <w:ilvl w:val="0"/>
                <w:numId w:val="65"/>
              </w:numPr>
              <w:ind w:right="31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Наличие</w:t>
            </w:r>
            <w:r>
              <w:rPr>
                <w:rFonts w:ascii="Times New Roman" w:hAnsi="Times New Roman" w:cs="Times New Roman"/>
                <w:bCs/>
                <w:sz w:val="24"/>
                <w:szCs w:val="24"/>
                <w:lang w:val="en-US" w:eastAsia="ru-RU"/>
              </w:rPr>
              <w:t xml:space="preserve"> </w:t>
            </w:r>
            <w:r>
              <w:rPr>
                <w:rFonts w:ascii="Times New Roman" w:hAnsi="Times New Roman" w:cs="Times New Roman"/>
                <w:bCs/>
                <w:sz w:val="24"/>
                <w:szCs w:val="24"/>
                <w:lang w:eastAsia="ru-RU"/>
              </w:rPr>
              <w:t>ТСР и средств ухода</w:t>
            </w:r>
          </w:p>
          <w:p w14:paraId="506757C7" w14:textId="77777777" w:rsidR="00CF6990" w:rsidRDefault="00CF6990" w:rsidP="00CF6990">
            <w:pPr>
              <w:keepNext/>
              <w:ind w:left="720" w:right="318"/>
              <w:jc w:val="both"/>
              <w:rPr>
                <w:rFonts w:ascii="Times New Roman" w:hAnsi="Times New Roman" w:cs="Times New Roman"/>
                <w:bCs/>
                <w:sz w:val="24"/>
                <w:szCs w:val="24"/>
                <w:lang w:eastAsia="ru-RU"/>
              </w:rPr>
            </w:pPr>
          </w:p>
        </w:tc>
        <w:tc>
          <w:tcPr>
            <w:tcW w:w="8828" w:type="dxa"/>
            <w:gridSpan w:val="3"/>
          </w:tcPr>
          <w:p w14:paraId="279F5EE3" w14:textId="77777777" w:rsidR="00CF6990" w:rsidRDefault="00CF6990" w:rsidP="00CF6990">
            <w:pPr>
              <w:keepNext/>
              <w:ind w:right="318"/>
              <w:jc w:val="both"/>
              <w:rPr>
                <w:rFonts w:ascii="Times New Roman" w:hAnsi="Times New Roman" w:cs="Times New Roman"/>
                <w:sz w:val="24"/>
                <w:szCs w:val="24"/>
                <w:lang w:eastAsia="ru-RU"/>
              </w:rPr>
            </w:pPr>
          </w:p>
        </w:tc>
      </w:tr>
      <w:tr w:rsidR="00CF6990" w14:paraId="69888B87" w14:textId="77777777" w:rsidTr="00CF6990">
        <w:tc>
          <w:tcPr>
            <w:tcW w:w="5495" w:type="dxa"/>
            <w:gridSpan w:val="2"/>
          </w:tcPr>
          <w:p w14:paraId="52F69FE9"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Гражданско-правовой статус (дееспособность)</w:t>
            </w:r>
          </w:p>
        </w:tc>
        <w:tc>
          <w:tcPr>
            <w:tcW w:w="8828" w:type="dxa"/>
            <w:gridSpan w:val="3"/>
          </w:tcPr>
          <w:p w14:paraId="5A617F8A" w14:textId="77777777" w:rsidR="00CF6990" w:rsidRDefault="00CF6990" w:rsidP="00CF6990">
            <w:pPr>
              <w:keepNext/>
              <w:ind w:right="318"/>
              <w:jc w:val="both"/>
              <w:rPr>
                <w:rFonts w:ascii="Times New Roman" w:hAnsi="Times New Roman" w:cs="Times New Roman"/>
                <w:sz w:val="24"/>
                <w:szCs w:val="24"/>
                <w:lang w:eastAsia="ru-RU"/>
              </w:rPr>
            </w:pPr>
          </w:p>
          <w:p w14:paraId="6966BF6D" w14:textId="77777777" w:rsidR="00CF6990" w:rsidRDefault="00CF6990" w:rsidP="00CF6990">
            <w:pPr>
              <w:keepNext/>
              <w:ind w:right="31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Законный представитель:    </w:t>
            </w:r>
          </w:p>
          <w:p w14:paraId="25CAA0D3" w14:textId="77777777" w:rsidR="00CF6990" w:rsidRDefault="00CF6990" w:rsidP="00CF6990">
            <w:pPr>
              <w:keepNext/>
              <w:ind w:right="31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c>
      </w:tr>
      <w:tr w:rsidR="00CF6990" w14:paraId="7A4272FB" w14:textId="77777777" w:rsidTr="00CF6990">
        <w:tc>
          <w:tcPr>
            <w:tcW w:w="5495" w:type="dxa"/>
            <w:gridSpan w:val="2"/>
          </w:tcPr>
          <w:p w14:paraId="365DA1D2" w14:textId="77777777" w:rsidR="00CF6990" w:rsidRDefault="00CF6990" w:rsidP="006D4008">
            <w:pPr>
              <w:keepNext/>
              <w:numPr>
                <w:ilvl w:val="0"/>
                <w:numId w:val="65"/>
              </w:numPr>
              <w:ind w:right="318"/>
              <w:jc w:val="both"/>
              <w:rPr>
                <w:rFonts w:ascii="Times New Roman" w:hAnsi="Times New Roman" w:cs="Times New Roman"/>
                <w:sz w:val="24"/>
                <w:szCs w:val="24"/>
                <w:lang w:eastAsia="ru-RU"/>
              </w:rPr>
            </w:pPr>
            <w:r>
              <w:rPr>
                <w:rFonts w:ascii="Times New Roman" w:hAnsi="Times New Roman" w:cs="Times New Roman"/>
                <w:bCs/>
                <w:sz w:val="24"/>
                <w:szCs w:val="24"/>
                <w:lang w:eastAsia="ru-RU"/>
              </w:rPr>
              <w:t>Наличие зубных протезов/ слухового аппарата</w:t>
            </w:r>
          </w:p>
        </w:tc>
        <w:tc>
          <w:tcPr>
            <w:tcW w:w="8828" w:type="dxa"/>
            <w:gridSpan w:val="3"/>
          </w:tcPr>
          <w:p w14:paraId="4115BEB8" w14:textId="77777777" w:rsidR="00CF6990" w:rsidRDefault="00CF6990" w:rsidP="00CF6990">
            <w:pPr>
              <w:ind w:right="318"/>
              <w:jc w:val="center"/>
              <w:rPr>
                <w:rFonts w:ascii="Times New Roman" w:hAnsi="Times New Roman" w:cs="Times New Roman"/>
                <w:b/>
                <w:sz w:val="24"/>
                <w:szCs w:val="24"/>
                <w:lang w:eastAsia="ru-RU"/>
              </w:rPr>
            </w:pPr>
          </w:p>
        </w:tc>
      </w:tr>
      <w:tr w:rsidR="00CF6990" w14:paraId="6A863191" w14:textId="77777777" w:rsidTr="00CF6990">
        <w:tc>
          <w:tcPr>
            <w:tcW w:w="5495" w:type="dxa"/>
            <w:gridSpan w:val="2"/>
          </w:tcPr>
          <w:p w14:paraId="6241F4BA" w14:textId="77777777" w:rsidR="00CF6990" w:rsidRDefault="00CF6990" w:rsidP="006D4008">
            <w:pPr>
              <w:keepNext/>
              <w:numPr>
                <w:ilvl w:val="0"/>
                <w:numId w:val="65"/>
              </w:numPr>
              <w:ind w:right="318"/>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Наличие</w:t>
            </w:r>
            <w:r>
              <w:rPr>
                <w:rFonts w:ascii="Times New Roman" w:hAnsi="Times New Roman" w:cs="Times New Roman"/>
                <w:bCs/>
                <w:sz w:val="24"/>
                <w:szCs w:val="24"/>
                <w:lang w:val="en-US" w:eastAsia="ru-RU"/>
              </w:rPr>
              <w:t xml:space="preserve"> </w:t>
            </w:r>
            <w:r>
              <w:rPr>
                <w:rFonts w:ascii="Times New Roman" w:hAnsi="Times New Roman" w:cs="Times New Roman"/>
                <w:bCs/>
                <w:sz w:val="24"/>
                <w:szCs w:val="24"/>
                <w:lang w:eastAsia="ru-RU"/>
              </w:rPr>
              <w:t>аллергии, приступов</w:t>
            </w:r>
          </w:p>
        </w:tc>
        <w:tc>
          <w:tcPr>
            <w:tcW w:w="8828" w:type="dxa"/>
            <w:gridSpan w:val="3"/>
          </w:tcPr>
          <w:p w14:paraId="175672FE" w14:textId="77777777" w:rsidR="00CF6990" w:rsidRDefault="00CF6990" w:rsidP="00CF6990">
            <w:pPr>
              <w:ind w:right="318"/>
              <w:jc w:val="center"/>
              <w:rPr>
                <w:rFonts w:ascii="Times New Roman" w:hAnsi="Times New Roman" w:cs="Times New Roman"/>
                <w:b/>
                <w:sz w:val="24"/>
                <w:szCs w:val="24"/>
                <w:lang w:eastAsia="ru-RU"/>
              </w:rPr>
            </w:pPr>
          </w:p>
        </w:tc>
      </w:tr>
      <w:tr w:rsidR="00CF6990" w14:paraId="61FBC7F2" w14:textId="77777777" w:rsidTr="00CF6990">
        <w:tc>
          <w:tcPr>
            <w:tcW w:w="2912" w:type="dxa"/>
            <w:shd w:val="clear" w:color="auto" w:fill="BFBFBF" w:themeFill="background1" w:themeFillShade="BF"/>
          </w:tcPr>
          <w:p w14:paraId="392889D4"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МОБИЛЬНОСТЬ</w:t>
            </w:r>
          </w:p>
        </w:tc>
        <w:tc>
          <w:tcPr>
            <w:tcW w:w="3833" w:type="dxa"/>
            <w:gridSpan w:val="2"/>
            <w:shd w:val="clear" w:color="auto" w:fill="BFBFBF" w:themeFill="background1" w:themeFillShade="BF"/>
          </w:tcPr>
          <w:p w14:paraId="633C510C"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самостоятельно</w:t>
            </w:r>
          </w:p>
          <w:p w14:paraId="1BFE1AB2" w14:textId="77777777" w:rsidR="00CF6990" w:rsidRDefault="00CF6990" w:rsidP="00CF6990">
            <w:pPr>
              <w:ind w:right="318"/>
              <w:jc w:val="center"/>
              <w:rPr>
                <w:rFonts w:ascii="Times New Roman" w:hAnsi="Times New Roman" w:cs="Times New Roman"/>
                <w:sz w:val="20"/>
                <w:szCs w:val="20"/>
                <w:lang w:eastAsia="ru-RU"/>
              </w:rPr>
            </w:pPr>
          </w:p>
        </w:tc>
        <w:tc>
          <w:tcPr>
            <w:tcW w:w="3492" w:type="dxa"/>
            <w:shd w:val="clear" w:color="auto" w:fill="BFBFBF" w:themeFill="background1" w:themeFillShade="BF"/>
          </w:tcPr>
          <w:p w14:paraId="7E52D043"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С помощью</w:t>
            </w:r>
          </w:p>
        </w:tc>
        <w:tc>
          <w:tcPr>
            <w:tcW w:w="4086" w:type="dxa"/>
            <w:shd w:val="clear" w:color="auto" w:fill="BFBFBF" w:themeFill="background1" w:themeFillShade="BF"/>
          </w:tcPr>
          <w:p w14:paraId="4A0CA3FC"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не может</w:t>
            </w:r>
          </w:p>
        </w:tc>
      </w:tr>
      <w:tr w:rsidR="00CF6990" w14:paraId="0F72E631" w14:textId="77777777" w:rsidTr="00CF6990">
        <w:tc>
          <w:tcPr>
            <w:tcW w:w="2912" w:type="dxa"/>
          </w:tcPr>
          <w:p w14:paraId="1332811C"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вставать  или ложиться</w:t>
            </w:r>
          </w:p>
        </w:tc>
        <w:tc>
          <w:tcPr>
            <w:tcW w:w="3833" w:type="dxa"/>
            <w:gridSpan w:val="2"/>
          </w:tcPr>
          <w:p w14:paraId="138FBBC2"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0C22B7E1"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2AF4E145" w14:textId="77777777" w:rsidR="00CF6990" w:rsidRDefault="00CF6990" w:rsidP="00CF6990">
            <w:pPr>
              <w:ind w:right="318"/>
              <w:jc w:val="center"/>
              <w:rPr>
                <w:rFonts w:ascii="Times New Roman" w:hAnsi="Times New Roman" w:cs="Times New Roman"/>
                <w:sz w:val="20"/>
                <w:szCs w:val="20"/>
                <w:lang w:eastAsia="ru-RU"/>
              </w:rPr>
            </w:pPr>
          </w:p>
        </w:tc>
      </w:tr>
      <w:tr w:rsidR="00CF6990" w14:paraId="0C06894C" w14:textId="77777777" w:rsidTr="00CF6990">
        <w:tc>
          <w:tcPr>
            <w:tcW w:w="2912" w:type="dxa"/>
          </w:tcPr>
          <w:p w14:paraId="45F59C46"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перемещение в постели</w:t>
            </w:r>
          </w:p>
        </w:tc>
        <w:tc>
          <w:tcPr>
            <w:tcW w:w="3833" w:type="dxa"/>
            <w:gridSpan w:val="2"/>
          </w:tcPr>
          <w:p w14:paraId="7A79054A"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0FCCDC40"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412A3A2C" w14:textId="77777777" w:rsidR="00CF6990" w:rsidRDefault="00CF6990" w:rsidP="00CF6990">
            <w:pPr>
              <w:ind w:right="318"/>
              <w:jc w:val="center"/>
              <w:rPr>
                <w:rFonts w:ascii="Times New Roman" w:hAnsi="Times New Roman" w:cs="Times New Roman"/>
                <w:sz w:val="20"/>
                <w:szCs w:val="20"/>
                <w:lang w:eastAsia="ru-RU"/>
              </w:rPr>
            </w:pPr>
          </w:p>
        </w:tc>
      </w:tr>
      <w:tr w:rsidR="00CF6990" w14:paraId="7652F24C" w14:textId="77777777" w:rsidTr="00CF6990">
        <w:tc>
          <w:tcPr>
            <w:tcW w:w="2912" w:type="dxa"/>
          </w:tcPr>
          <w:p w14:paraId="71CDDDE1"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ходить</w:t>
            </w:r>
          </w:p>
        </w:tc>
        <w:tc>
          <w:tcPr>
            <w:tcW w:w="3833" w:type="dxa"/>
            <w:gridSpan w:val="2"/>
          </w:tcPr>
          <w:p w14:paraId="01C60690"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24F685AD"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2072FCA4" w14:textId="77777777" w:rsidR="00CF6990" w:rsidRDefault="00CF6990" w:rsidP="00CF6990">
            <w:pPr>
              <w:ind w:right="318"/>
              <w:jc w:val="center"/>
              <w:rPr>
                <w:rFonts w:ascii="Times New Roman" w:hAnsi="Times New Roman" w:cs="Times New Roman"/>
                <w:sz w:val="20"/>
                <w:szCs w:val="20"/>
                <w:lang w:eastAsia="ru-RU"/>
              </w:rPr>
            </w:pPr>
          </w:p>
        </w:tc>
      </w:tr>
      <w:tr w:rsidR="00CF6990" w14:paraId="2E6AED28" w14:textId="77777777" w:rsidTr="00CF6990">
        <w:tc>
          <w:tcPr>
            <w:tcW w:w="2912" w:type="dxa"/>
          </w:tcPr>
          <w:p w14:paraId="67263BD4"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по лестнице</w:t>
            </w:r>
          </w:p>
        </w:tc>
        <w:tc>
          <w:tcPr>
            <w:tcW w:w="3833" w:type="dxa"/>
            <w:gridSpan w:val="2"/>
          </w:tcPr>
          <w:p w14:paraId="40D21559"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5689CF4C"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7FE279E3" w14:textId="77777777" w:rsidR="00CF6990" w:rsidRDefault="00CF6990" w:rsidP="00CF6990">
            <w:pPr>
              <w:ind w:right="318"/>
              <w:jc w:val="center"/>
              <w:rPr>
                <w:rFonts w:ascii="Times New Roman" w:hAnsi="Times New Roman" w:cs="Times New Roman"/>
                <w:sz w:val="20"/>
                <w:szCs w:val="20"/>
                <w:lang w:eastAsia="ru-RU"/>
              </w:rPr>
            </w:pPr>
          </w:p>
        </w:tc>
      </w:tr>
      <w:tr w:rsidR="00CF6990" w14:paraId="3CB749EA" w14:textId="77777777" w:rsidTr="00CF6990">
        <w:tc>
          <w:tcPr>
            <w:tcW w:w="2912" w:type="dxa"/>
            <w:shd w:val="clear" w:color="auto" w:fill="BFBFBF" w:themeFill="background1" w:themeFillShade="BF"/>
          </w:tcPr>
          <w:p w14:paraId="5718DC64" w14:textId="77777777" w:rsidR="00CF6990" w:rsidRDefault="00CF6990" w:rsidP="00CF6990">
            <w:pPr>
              <w:ind w:right="318"/>
              <w:rPr>
                <w:rFonts w:ascii="Times New Roman" w:hAnsi="Times New Roman" w:cs="Times New Roman"/>
                <w:sz w:val="20"/>
                <w:szCs w:val="20"/>
                <w:lang w:eastAsia="ru-RU"/>
              </w:rPr>
            </w:pPr>
            <w:r>
              <w:rPr>
                <w:rFonts w:ascii="Times New Roman" w:hAnsi="Times New Roman" w:cs="Times New Roman"/>
                <w:sz w:val="20"/>
                <w:szCs w:val="20"/>
                <w:lang w:eastAsia="ru-RU"/>
              </w:rPr>
              <w:t>ГИГИЕНА</w:t>
            </w:r>
          </w:p>
        </w:tc>
        <w:tc>
          <w:tcPr>
            <w:tcW w:w="3833" w:type="dxa"/>
            <w:gridSpan w:val="2"/>
            <w:shd w:val="clear" w:color="auto" w:fill="BFBFBF" w:themeFill="background1" w:themeFillShade="BF"/>
          </w:tcPr>
          <w:p w14:paraId="6FCBBF64"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самостоятельно</w:t>
            </w:r>
          </w:p>
          <w:p w14:paraId="767A6213" w14:textId="77777777" w:rsidR="00CF6990" w:rsidRDefault="00CF6990" w:rsidP="00CF6990">
            <w:pPr>
              <w:ind w:right="318"/>
              <w:jc w:val="center"/>
              <w:rPr>
                <w:rFonts w:ascii="Times New Roman" w:hAnsi="Times New Roman" w:cs="Times New Roman"/>
                <w:sz w:val="20"/>
                <w:szCs w:val="20"/>
                <w:lang w:eastAsia="ru-RU"/>
              </w:rPr>
            </w:pPr>
          </w:p>
        </w:tc>
        <w:tc>
          <w:tcPr>
            <w:tcW w:w="3492" w:type="dxa"/>
            <w:shd w:val="clear" w:color="auto" w:fill="BFBFBF" w:themeFill="background1" w:themeFillShade="BF"/>
          </w:tcPr>
          <w:p w14:paraId="501171C1"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С помощью</w:t>
            </w:r>
          </w:p>
        </w:tc>
        <w:tc>
          <w:tcPr>
            <w:tcW w:w="4086" w:type="dxa"/>
            <w:shd w:val="clear" w:color="auto" w:fill="BFBFBF" w:themeFill="background1" w:themeFillShade="BF"/>
          </w:tcPr>
          <w:p w14:paraId="4845E6E2"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не может</w:t>
            </w:r>
          </w:p>
        </w:tc>
      </w:tr>
      <w:tr w:rsidR="00CF6990" w14:paraId="625E8B28" w14:textId="77777777" w:rsidTr="00CF6990">
        <w:tc>
          <w:tcPr>
            <w:tcW w:w="2912" w:type="dxa"/>
          </w:tcPr>
          <w:p w14:paraId="5E9B595E"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гигиена тела</w:t>
            </w:r>
          </w:p>
        </w:tc>
        <w:tc>
          <w:tcPr>
            <w:tcW w:w="3833" w:type="dxa"/>
            <w:gridSpan w:val="2"/>
          </w:tcPr>
          <w:p w14:paraId="08C0504E"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54D57C0E"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1D04F603" w14:textId="77777777" w:rsidR="00CF6990" w:rsidRDefault="00CF6990" w:rsidP="00CF6990">
            <w:pPr>
              <w:ind w:right="318"/>
              <w:jc w:val="center"/>
              <w:rPr>
                <w:rFonts w:ascii="Times New Roman" w:hAnsi="Times New Roman" w:cs="Times New Roman"/>
                <w:sz w:val="20"/>
                <w:szCs w:val="20"/>
                <w:lang w:eastAsia="ru-RU"/>
              </w:rPr>
            </w:pPr>
          </w:p>
        </w:tc>
      </w:tr>
      <w:tr w:rsidR="00CF6990" w14:paraId="26EC2B03" w14:textId="77777777" w:rsidTr="00CF6990">
        <w:tc>
          <w:tcPr>
            <w:tcW w:w="2912" w:type="dxa"/>
          </w:tcPr>
          <w:p w14:paraId="600D74F7"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переодеваться</w:t>
            </w:r>
          </w:p>
        </w:tc>
        <w:tc>
          <w:tcPr>
            <w:tcW w:w="3833" w:type="dxa"/>
            <w:gridSpan w:val="2"/>
          </w:tcPr>
          <w:p w14:paraId="7F4D1619"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4B55AC46"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30BEE88D" w14:textId="77777777" w:rsidR="00CF6990" w:rsidRDefault="00CF6990" w:rsidP="00CF6990">
            <w:pPr>
              <w:ind w:right="318"/>
              <w:jc w:val="center"/>
              <w:rPr>
                <w:rFonts w:ascii="Times New Roman" w:hAnsi="Times New Roman" w:cs="Times New Roman"/>
                <w:sz w:val="20"/>
                <w:szCs w:val="20"/>
                <w:lang w:eastAsia="ru-RU"/>
              </w:rPr>
            </w:pPr>
          </w:p>
        </w:tc>
      </w:tr>
      <w:tr w:rsidR="00CF6990" w14:paraId="43FBE5DA" w14:textId="77777777" w:rsidTr="00CF6990">
        <w:tc>
          <w:tcPr>
            <w:tcW w:w="2912" w:type="dxa"/>
          </w:tcPr>
          <w:p w14:paraId="4D3AD7FF" w14:textId="77777777" w:rsidR="00CF6990" w:rsidRDefault="00CF6990" w:rsidP="00CF6990">
            <w:pPr>
              <w:ind w:right="318"/>
              <w:jc w:val="center"/>
              <w:rPr>
                <w:rFonts w:ascii="Times New Roman" w:hAnsi="Times New Roman" w:cs="Times New Roman"/>
                <w:sz w:val="20"/>
                <w:szCs w:val="20"/>
                <w:lang w:eastAsia="ru-RU"/>
              </w:rPr>
            </w:pPr>
            <w:r>
              <w:rPr>
                <w:rFonts w:ascii="Times New Roman" w:hAnsi="Times New Roman" w:cs="Times New Roman"/>
                <w:sz w:val="20"/>
                <w:szCs w:val="20"/>
                <w:lang w:eastAsia="ru-RU"/>
              </w:rPr>
              <w:t>гигиена полости рта</w:t>
            </w:r>
          </w:p>
        </w:tc>
        <w:tc>
          <w:tcPr>
            <w:tcW w:w="3833" w:type="dxa"/>
            <w:gridSpan w:val="2"/>
          </w:tcPr>
          <w:p w14:paraId="657D3D88" w14:textId="77777777" w:rsidR="00CF6990" w:rsidRDefault="00CF6990" w:rsidP="00CF6990">
            <w:pPr>
              <w:ind w:right="318"/>
              <w:jc w:val="center"/>
              <w:rPr>
                <w:rFonts w:ascii="Times New Roman" w:hAnsi="Times New Roman" w:cs="Times New Roman"/>
                <w:sz w:val="20"/>
                <w:szCs w:val="20"/>
                <w:lang w:eastAsia="ru-RU"/>
              </w:rPr>
            </w:pPr>
          </w:p>
        </w:tc>
        <w:tc>
          <w:tcPr>
            <w:tcW w:w="3492" w:type="dxa"/>
          </w:tcPr>
          <w:p w14:paraId="10AE79D4" w14:textId="77777777" w:rsidR="00CF6990" w:rsidRDefault="00CF6990" w:rsidP="00CF6990">
            <w:pPr>
              <w:ind w:right="318"/>
              <w:jc w:val="center"/>
              <w:rPr>
                <w:rFonts w:ascii="Times New Roman" w:hAnsi="Times New Roman" w:cs="Times New Roman"/>
                <w:sz w:val="20"/>
                <w:szCs w:val="20"/>
                <w:lang w:eastAsia="ru-RU"/>
              </w:rPr>
            </w:pPr>
          </w:p>
        </w:tc>
        <w:tc>
          <w:tcPr>
            <w:tcW w:w="4086" w:type="dxa"/>
          </w:tcPr>
          <w:p w14:paraId="10847151" w14:textId="77777777" w:rsidR="00CF6990" w:rsidRDefault="00CF6990" w:rsidP="00CF6990">
            <w:pPr>
              <w:ind w:right="318"/>
              <w:jc w:val="center"/>
              <w:rPr>
                <w:rFonts w:ascii="Times New Roman" w:hAnsi="Times New Roman" w:cs="Times New Roman"/>
                <w:sz w:val="20"/>
                <w:szCs w:val="20"/>
                <w:lang w:eastAsia="ru-RU"/>
              </w:rPr>
            </w:pPr>
          </w:p>
        </w:tc>
      </w:tr>
      <w:tr w:rsidR="00CF6990" w14:paraId="754A4C62" w14:textId="77777777" w:rsidTr="00CF6990">
        <w:tc>
          <w:tcPr>
            <w:tcW w:w="14323" w:type="dxa"/>
            <w:gridSpan w:val="5"/>
            <w:shd w:val="clear" w:color="auto" w:fill="BFBFBF" w:themeFill="background1" w:themeFillShade="BF"/>
          </w:tcPr>
          <w:p w14:paraId="31ADA33B" w14:textId="77777777" w:rsidR="00CF6990" w:rsidRDefault="00CF6990" w:rsidP="00CF6990">
            <w:pPr>
              <w:ind w:right="318"/>
              <w:rPr>
                <w:rFonts w:ascii="Times New Roman" w:hAnsi="Times New Roman" w:cs="Times New Roman"/>
                <w:sz w:val="20"/>
                <w:szCs w:val="20"/>
                <w:lang w:eastAsia="ru-RU"/>
              </w:rPr>
            </w:pPr>
            <w:r>
              <w:rPr>
                <w:rFonts w:ascii="Times New Roman" w:hAnsi="Times New Roman" w:cs="Times New Roman"/>
                <w:sz w:val="20"/>
                <w:szCs w:val="20"/>
                <w:lang w:eastAsia="ru-RU"/>
              </w:rPr>
              <w:t>ПИТАНИЕ</w:t>
            </w:r>
          </w:p>
          <w:p w14:paraId="6D5BC966" w14:textId="77777777" w:rsidR="00CF6990" w:rsidRDefault="00CF6990" w:rsidP="00CF6990">
            <w:pPr>
              <w:ind w:right="318"/>
              <w:rPr>
                <w:rFonts w:ascii="Times New Roman" w:hAnsi="Times New Roman" w:cs="Times New Roman"/>
                <w:sz w:val="20"/>
                <w:szCs w:val="20"/>
                <w:lang w:eastAsia="ru-RU"/>
              </w:rPr>
            </w:pPr>
          </w:p>
        </w:tc>
      </w:tr>
      <w:tr w:rsidR="00CF6990" w14:paraId="50463179" w14:textId="77777777" w:rsidTr="00CF6990">
        <w:tc>
          <w:tcPr>
            <w:tcW w:w="14323" w:type="dxa"/>
            <w:gridSpan w:val="5"/>
          </w:tcPr>
          <w:p w14:paraId="3E612F08" w14:textId="77777777" w:rsidR="00CF6990" w:rsidRDefault="00CF6990" w:rsidP="00CF6990">
            <w:pPr>
              <w:ind w:right="318"/>
              <w:rPr>
                <w:rFonts w:ascii="Times New Roman" w:hAnsi="Times New Roman" w:cs="Times New Roman"/>
                <w:sz w:val="20"/>
                <w:szCs w:val="20"/>
                <w:lang w:eastAsia="ru-RU"/>
              </w:rPr>
            </w:pPr>
            <w:r>
              <w:rPr>
                <w:rFonts w:ascii="Times New Roman" w:hAnsi="Times New Roman" w:cs="Times New Roman"/>
                <w:sz w:val="20"/>
                <w:szCs w:val="20"/>
                <w:lang w:eastAsia="ru-RU"/>
              </w:rPr>
              <w:t>Диета:</w:t>
            </w:r>
          </w:p>
          <w:p w14:paraId="3156213F" w14:textId="77777777" w:rsidR="00CF6990" w:rsidRDefault="00CF6990" w:rsidP="00CF6990">
            <w:pPr>
              <w:ind w:right="318"/>
              <w:rPr>
                <w:rFonts w:ascii="Times New Roman" w:hAnsi="Times New Roman" w:cs="Times New Roman"/>
                <w:sz w:val="20"/>
                <w:szCs w:val="20"/>
                <w:lang w:eastAsia="ru-RU"/>
              </w:rPr>
            </w:pPr>
          </w:p>
        </w:tc>
      </w:tr>
      <w:tr w:rsidR="00CF6990" w14:paraId="525AE603" w14:textId="77777777" w:rsidTr="00CF6990">
        <w:tc>
          <w:tcPr>
            <w:tcW w:w="14323" w:type="dxa"/>
            <w:gridSpan w:val="5"/>
          </w:tcPr>
          <w:p w14:paraId="2FE4C2A7"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Прием пищи: самостоятельно             при помощи:                         пользуется столовыми приборами вилкой / ложкой</w:t>
            </w:r>
          </w:p>
          <w:p w14:paraId="760C5662" w14:textId="77777777" w:rsidR="00CF6990" w:rsidRDefault="00CF6990" w:rsidP="00CF6990">
            <w:pPr>
              <w:ind w:right="318"/>
              <w:jc w:val="both"/>
              <w:rPr>
                <w:rFonts w:ascii="Times New Roman" w:hAnsi="Times New Roman" w:cs="Times New Roman"/>
                <w:sz w:val="20"/>
                <w:szCs w:val="20"/>
                <w:lang w:eastAsia="ru-RU"/>
              </w:rPr>
            </w:pPr>
          </w:p>
        </w:tc>
      </w:tr>
      <w:tr w:rsidR="00CF6990" w14:paraId="3BCCA56D" w14:textId="77777777" w:rsidTr="00CF6990">
        <w:tc>
          <w:tcPr>
            <w:tcW w:w="14323" w:type="dxa"/>
            <w:gridSpan w:val="5"/>
          </w:tcPr>
          <w:p w14:paraId="0436D709"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Питьевой режим: самостоятельно      при помощи:                     нарушение глотания:            пьёт из бутылочки / трубочки / поильника / кружки (стакана)</w:t>
            </w:r>
          </w:p>
          <w:p w14:paraId="46E434DC" w14:textId="77777777" w:rsidR="00CF6990" w:rsidRDefault="00CF6990" w:rsidP="00CF6990">
            <w:pPr>
              <w:ind w:right="318"/>
              <w:jc w:val="both"/>
              <w:rPr>
                <w:rFonts w:ascii="Times New Roman" w:hAnsi="Times New Roman" w:cs="Times New Roman"/>
                <w:sz w:val="20"/>
                <w:szCs w:val="20"/>
                <w:lang w:eastAsia="ru-RU"/>
              </w:rPr>
            </w:pPr>
          </w:p>
        </w:tc>
      </w:tr>
      <w:tr w:rsidR="00CF6990" w14:paraId="13E9D435" w14:textId="77777777" w:rsidTr="00CF6990">
        <w:tc>
          <w:tcPr>
            <w:tcW w:w="14323" w:type="dxa"/>
            <w:gridSpan w:val="5"/>
            <w:shd w:val="clear" w:color="auto" w:fill="BFBFBF" w:themeFill="background1" w:themeFillShade="BF"/>
          </w:tcPr>
          <w:p w14:paraId="34F327B5"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КОММУНИКАЦИЯ</w:t>
            </w:r>
          </w:p>
          <w:p w14:paraId="6F470DD0" w14:textId="77777777" w:rsidR="00CF6990" w:rsidRDefault="00CF6990" w:rsidP="00CF6990">
            <w:pPr>
              <w:ind w:right="318"/>
              <w:jc w:val="both"/>
              <w:rPr>
                <w:rFonts w:ascii="Times New Roman" w:hAnsi="Times New Roman" w:cs="Times New Roman"/>
                <w:sz w:val="20"/>
                <w:szCs w:val="20"/>
                <w:lang w:eastAsia="ru-RU"/>
              </w:rPr>
            </w:pPr>
          </w:p>
        </w:tc>
      </w:tr>
      <w:tr w:rsidR="00CF6990" w14:paraId="35AF6A66" w14:textId="77777777" w:rsidTr="00CF6990">
        <w:tc>
          <w:tcPr>
            <w:tcW w:w="14323" w:type="dxa"/>
            <w:gridSpan w:val="5"/>
            <w:shd w:val="clear" w:color="auto" w:fill="auto"/>
          </w:tcPr>
          <w:p w14:paraId="0C7EC19C"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Речевые нарушения: нет / не значительные / значительные</w:t>
            </w:r>
          </w:p>
          <w:p w14:paraId="75D634AB" w14:textId="77777777" w:rsidR="00CF6990" w:rsidRDefault="00CF6990" w:rsidP="00CF6990">
            <w:pPr>
              <w:ind w:right="318"/>
              <w:jc w:val="both"/>
              <w:rPr>
                <w:rFonts w:ascii="Times New Roman" w:hAnsi="Times New Roman" w:cs="Times New Roman"/>
                <w:sz w:val="20"/>
                <w:szCs w:val="20"/>
                <w:lang w:eastAsia="ru-RU"/>
              </w:rPr>
            </w:pPr>
          </w:p>
        </w:tc>
      </w:tr>
      <w:tr w:rsidR="00CF6990" w14:paraId="6F86ACF4" w14:textId="77777777" w:rsidTr="00CF6990">
        <w:tc>
          <w:tcPr>
            <w:tcW w:w="14323" w:type="dxa"/>
            <w:gridSpan w:val="5"/>
          </w:tcPr>
          <w:p w14:paraId="2591A2A6"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Слуховые нарушения: нет / не значительные / значительные / глухота</w:t>
            </w:r>
          </w:p>
          <w:p w14:paraId="5F197ABE" w14:textId="77777777" w:rsidR="00CF6990" w:rsidRDefault="00CF6990" w:rsidP="00CF6990">
            <w:pPr>
              <w:ind w:right="318"/>
              <w:jc w:val="both"/>
              <w:rPr>
                <w:rFonts w:ascii="Times New Roman" w:hAnsi="Times New Roman" w:cs="Times New Roman"/>
                <w:sz w:val="20"/>
                <w:szCs w:val="20"/>
                <w:lang w:eastAsia="ru-RU"/>
              </w:rPr>
            </w:pPr>
          </w:p>
        </w:tc>
      </w:tr>
      <w:tr w:rsidR="00CF6990" w14:paraId="25DAD3BD" w14:textId="77777777" w:rsidTr="00CF6990">
        <w:tc>
          <w:tcPr>
            <w:tcW w:w="14323" w:type="dxa"/>
            <w:gridSpan w:val="5"/>
            <w:shd w:val="clear" w:color="auto" w:fill="BFBFBF" w:themeFill="background1" w:themeFillShade="BF"/>
          </w:tcPr>
          <w:p w14:paraId="1CA5F5FE" w14:textId="77777777" w:rsidR="00CF6990" w:rsidRDefault="00CF6990" w:rsidP="00CF6990">
            <w:pPr>
              <w:ind w:right="318"/>
              <w:jc w:val="both"/>
              <w:rPr>
                <w:rFonts w:ascii="Times New Roman" w:hAnsi="Times New Roman" w:cs="Times New Roman"/>
                <w:sz w:val="20"/>
                <w:szCs w:val="20"/>
                <w:lang w:val="en-US" w:eastAsia="ru-RU"/>
              </w:rPr>
            </w:pPr>
            <w:r>
              <w:rPr>
                <w:rFonts w:ascii="Times New Roman" w:hAnsi="Times New Roman" w:cs="Times New Roman"/>
                <w:sz w:val="20"/>
                <w:szCs w:val="20"/>
                <w:lang w:eastAsia="ru-RU"/>
              </w:rPr>
              <w:t>ПОМОЩЬ</w:t>
            </w:r>
            <w:r>
              <w:rPr>
                <w:rFonts w:ascii="Times New Roman" w:hAnsi="Times New Roman" w:cs="Times New Roman"/>
                <w:sz w:val="20"/>
                <w:szCs w:val="20"/>
                <w:lang w:val="en-US" w:eastAsia="ru-RU"/>
              </w:rPr>
              <w:t xml:space="preserve"> ПРИ ФИЗИОЛОГИЧЕСКИХ ОТПРАВЛЕНИЯХ</w:t>
            </w:r>
          </w:p>
        </w:tc>
      </w:tr>
      <w:tr w:rsidR="00CF6990" w14:paraId="32C07140" w14:textId="77777777" w:rsidTr="00CF6990">
        <w:trPr>
          <w:trHeight w:val="204"/>
        </w:trPr>
        <w:tc>
          <w:tcPr>
            <w:tcW w:w="14323" w:type="dxa"/>
            <w:gridSpan w:val="5"/>
          </w:tcPr>
          <w:p w14:paraId="56F9B18E"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(подчеркнуть):</w:t>
            </w:r>
          </w:p>
          <w:p w14:paraId="441D81C2" w14:textId="77777777" w:rsidR="00CF6990" w:rsidRDefault="00CF6990" w:rsidP="00CF6990">
            <w:pPr>
              <w:ind w:right="318"/>
              <w:jc w:val="both"/>
              <w:rPr>
                <w:rFonts w:ascii="Times New Roman" w:hAnsi="Times New Roman" w:cs="Times New Roman"/>
                <w:sz w:val="20"/>
                <w:szCs w:val="20"/>
                <w:lang w:eastAsia="ru-RU"/>
              </w:rPr>
            </w:pPr>
            <w:r>
              <w:rPr>
                <w:rFonts w:ascii="Times New Roman" w:hAnsi="Times New Roman" w:cs="Times New Roman"/>
                <w:sz w:val="20"/>
                <w:szCs w:val="20"/>
                <w:lang w:eastAsia="ru-RU"/>
              </w:rPr>
              <w:t>Нет</w:t>
            </w:r>
            <w:r w:rsidRPr="004C713C">
              <w:rPr>
                <w:rFonts w:ascii="Times New Roman" w:hAnsi="Times New Roman" w:cs="Times New Roman"/>
                <w:sz w:val="20"/>
                <w:szCs w:val="20"/>
                <w:lang w:eastAsia="ru-RU"/>
              </w:rPr>
              <w:t xml:space="preserve"> необходимости</w:t>
            </w:r>
            <w:r>
              <w:rPr>
                <w:rFonts w:ascii="Times New Roman" w:hAnsi="Times New Roman" w:cs="Times New Roman"/>
                <w:sz w:val="20"/>
                <w:szCs w:val="20"/>
                <w:lang w:eastAsia="ru-RU"/>
              </w:rPr>
              <w:t xml:space="preserve">              при помощи               недержание                 стома              вид:</w:t>
            </w:r>
          </w:p>
          <w:p w14:paraId="3B07BBE7" w14:textId="77777777" w:rsidR="00CF6990" w:rsidRDefault="00CF6990" w:rsidP="00CF6990">
            <w:pPr>
              <w:ind w:right="318"/>
              <w:jc w:val="both"/>
              <w:rPr>
                <w:rFonts w:ascii="Times New Roman" w:hAnsi="Times New Roman" w:cs="Times New Roman"/>
                <w:sz w:val="20"/>
                <w:szCs w:val="20"/>
                <w:lang w:eastAsia="ru-RU"/>
              </w:rPr>
            </w:pPr>
          </w:p>
        </w:tc>
      </w:tr>
    </w:tbl>
    <w:p w14:paraId="1BC5600C" w14:textId="77777777" w:rsidR="00CF6990" w:rsidRDefault="00CF6990" w:rsidP="00CF6990">
      <w:pPr>
        <w:spacing w:after="0" w:line="240" w:lineRule="auto"/>
        <w:jc w:val="center"/>
        <w:rPr>
          <w:rFonts w:ascii="Times New Roman" w:hAnsi="Times New Roman" w:cs="Times New Roman"/>
          <w:sz w:val="24"/>
          <w:szCs w:val="24"/>
        </w:rPr>
      </w:pPr>
    </w:p>
    <w:p w14:paraId="7E025DE2" w14:textId="77777777" w:rsidR="00CF6990" w:rsidRDefault="00CF6990" w:rsidP="00CF6990">
      <w:pPr>
        <w:spacing w:after="0" w:line="240" w:lineRule="auto"/>
        <w:jc w:val="center"/>
        <w:rPr>
          <w:rFonts w:ascii="Times New Roman" w:hAnsi="Times New Roman" w:cs="Times New Roman"/>
          <w:sz w:val="24"/>
          <w:szCs w:val="24"/>
        </w:rPr>
      </w:pPr>
    </w:p>
    <w:p w14:paraId="3BD8A9C7" w14:textId="77777777" w:rsidR="00CF6990" w:rsidRDefault="00CF6990" w:rsidP="00CF6990">
      <w:pPr>
        <w:spacing w:after="0" w:line="240" w:lineRule="auto"/>
        <w:jc w:val="center"/>
        <w:rPr>
          <w:rFonts w:ascii="Times New Roman" w:hAnsi="Times New Roman" w:cs="Times New Roman"/>
          <w:sz w:val="24"/>
          <w:szCs w:val="24"/>
        </w:rPr>
      </w:pPr>
    </w:p>
    <w:p w14:paraId="01F608BE" w14:textId="77777777" w:rsidR="00CF6990" w:rsidRDefault="00CF6990" w:rsidP="00CF6990">
      <w:pPr>
        <w:spacing w:after="0" w:line="240" w:lineRule="auto"/>
        <w:jc w:val="center"/>
        <w:rPr>
          <w:rFonts w:ascii="Times New Roman" w:hAnsi="Times New Roman" w:cs="Times New Roman"/>
          <w:sz w:val="24"/>
          <w:szCs w:val="24"/>
        </w:rPr>
      </w:pPr>
    </w:p>
    <w:p w14:paraId="56BA2582" w14:textId="77777777" w:rsidR="00CF6990" w:rsidRDefault="00CF6990" w:rsidP="00CF6990">
      <w:pPr>
        <w:spacing w:after="0" w:line="240" w:lineRule="auto"/>
        <w:jc w:val="center"/>
        <w:rPr>
          <w:rFonts w:ascii="Times New Roman" w:hAnsi="Times New Roman" w:cs="Times New Roman"/>
          <w:sz w:val="24"/>
          <w:szCs w:val="24"/>
        </w:rPr>
      </w:pPr>
    </w:p>
    <w:p w14:paraId="3E3DC6D1" w14:textId="77777777" w:rsidR="00CF6990" w:rsidRDefault="00CF6990" w:rsidP="00CF6990">
      <w:pPr>
        <w:spacing w:after="0" w:line="240" w:lineRule="auto"/>
        <w:jc w:val="center"/>
        <w:rPr>
          <w:rFonts w:ascii="Times New Roman" w:hAnsi="Times New Roman" w:cs="Times New Roman"/>
          <w:sz w:val="24"/>
          <w:szCs w:val="24"/>
        </w:rPr>
      </w:pPr>
    </w:p>
    <w:p w14:paraId="6301218E" w14:textId="77777777" w:rsidR="00CF6990" w:rsidRDefault="00CF6990" w:rsidP="00CF6990">
      <w:pPr>
        <w:spacing w:after="0" w:line="240" w:lineRule="auto"/>
        <w:jc w:val="center"/>
        <w:rPr>
          <w:rFonts w:ascii="Times New Roman" w:hAnsi="Times New Roman" w:cs="Times New Roman"/>
          <w:sz w:val="24"/>
          <w:szCs w:val="24"/>
        </w:rPr>
      </w:pPr>
    </w:p>
    <w:p w14:paraId="3D71386D" w14:textId="77777777" w:rsidR="00CF6990" w:rsidRDefault="00CF6990" w:rsidP="00CF6990">
      <w:pPr>
        <w:spacing w:after="0" w:line="240" w:lineRule="auto"/>
        <w:jc w:val="center"/>
        <w:rPr>
          <w:rFonts w:ascii="Times New Roman" w:hAnsi="Times New Roman" w:cs="Times New Roman"/>
          <w:sz w:val="24"/>
          <w:szCs w:val="24"/>
        </w:rPr>
      </w:pPr>
    </w:p>
    <w:p w14:paraId="3B8E8065" w14:textId="77777777" w:rsidR="00CF6990" w:rsidRDefault="00CF6990" w:rsidP="00CF6990">
      <w:pPr>
        <w:spacing w:after="0" w:line="240" w:lineRule="auto"/>
        <w:jc w:val="center"/>
        <w:rPr>
          <w:rFonts w:ascii="Times New Roman" w:hAnsi="Times New Roman" w:cs="Times New Roman"/>
          <w:sz w:val="24"/>
          <w:szCs w:val="24"/>
        </w:rPr>
      </w:pPr>
    </w:p>
    <w:p w14:paraId="64E07184" w14:textId="77777777" w:rsidR="00CF6990" w:rsidRDefault="00CF6990" w:rsidP="00CF6990">
      <w:pPr>
        <w:spacing w:after="0" w:line="240" w:lineRule="auto"/>
        <w:jc w:val="center"/>
        <w:rPr>
          <w:rFonts w:ascii="Times New Roman" w:hAnsi="Times New Roman" w:cs="Times New Roman"/>
          <w:sz w:val="24"/>
          <w:szCs w:val="24"/>
        </w:rPr>
      </w:pPr>
    </w:p>
    <w:p w14:paraId="116FB218" w14:textId="77777777" w:rsidR="00CF6990" w:rsidRDefault="00CF6990" w:rsidP="00CF6990">
      <w:pPr>
        <w:spacing w:after="0" w:line="240" w:lineRule="auto"/>
        <w:jc w:val="center"/>
        <w:rPr>
          <w:rFonts w:ascii="Times New Roman" w:hAnsi="Times New Roman" w:cs="Times New Roman"/>
          <w:sz w:val="24"/>
          <w:szCs w:val="24"/>
        </w:rPr>
      </w:pPr>
    </w:p>
    <w:p w14:paraId="050FEDBB" w14:textId="77777777" w:rsidR="00CF6990" w:rsidRDefault="00CF6990" w:rsidP="00CF6990">
      <w:pPr>
        <w:spacing w:after="0" w:line="240" w:lineRule="auto"/>
        <w:jc w:val="center"/>
        <w:rPr>
          <w:rFonts w:ascii="Times New Roman" w:hAnsi="Times New Roman" w:cs="Times New Roman"/>
          <w:sz w:val="24"/>
          <w:szCs w:val="24"/>
        </w:rPr>
      </w:pPr>
    </w:p>
    <w:p w14:paraId="4F1FDC73" w14:textId="77777777" w:rsidR="00CF6990" w:rsidRDefault="00CF6990" w:rsidP="00CF6990">
      <w:pPr>
        <w:spacing w:after="0" w:line="240" w:lineRule="auto"/>
        <w:jc w:val="center"/>
        <w:rPr>
          <w:rFonts w:ascii="Times New Roman" w:hAnsi="Times New Roman" w:cs="Times New Roman"/>
          <w:sz w:val="24"/>
          <w:szCs w:val="24"/>
        </w:rPr>
      </w:pPr>
      <w:r>
        <w:rPr>
          <w:noProof/>
          <w:lang w:eastAsia="ru-RU"/>
        </w:rPr>
        <w:drawing>
          <wp:anchor distT="0" distB="0" distL="114300" distR="114300" simplePos="0" relativeHeight="251657728" behindDoc="0" locked="0" layoutInCell="1" allowOverlap="1" wp14:anchorId="58F1AECE" wp14:editId="275C08E5">
            <wp:simplePos x="0" y="0"/>
            <wp:positionH relativeFrom="column">
              <wp:posOffset>0</wp:posOffset>
            </wp:positionH>
            <wp:positionV relativeFrom="page">
              <wp:posOffset>989330</wp:posOffset>
            </wp:positionV>
            <wp:extent cx="8976360" cy="4434840"/>
            <wp:effectExtent l="0" t="0" r="0" b="381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934" r="3648"/>
                    <a:stretch/>
                  </pic:blipFill>
                  <pic:spPr bwMode="auto">
                    <a:xfrm>
                      <a:off x="0" y="0"/>
                      <a:ext cx="8976360" cy="4434840"/>
                    </a:xfrm>
                    <a:prstGeom prst="rect">
                      <a:avLst/>
                    </a:prstGeom>
                    <a:ln>
                      <a:noFill/>
                    </a:ln>
                    <a:extLst>
                      <a:ext uri="{53640926-AAD7-44D8-BBD7-CCE9431645EC}">
                        <a14:shadowObscured xmlns:a14="http://schemas.microsoft.com/office/drawing/2010/main"/>
                      </a:ext>
                    </a:extLst>
                  </pic:spPr>
                </pic:pic>
              </a:graphicData>
            </a:graphic>
          </wp:anchor>
        </w:drawing>
      </w:r>
    </w:p>
    <w:p w14:paraId="1459067D" w14:textId="77777777" w:rsidR="00CF6990" w:rsidRDefault="00CF6990" w:rsidP="00CF6990">
      <w:pPr>
        <w:spacing w:after="0" w:line="240" w:lineRule="auto"/>
        <w:jc w:val="center"/>
        <w:rPr>
          <w:rFonts w:ascii="Times New Roman" w:hAnsi="Times New Roman" w:cs="Times New Roman"/>
          <w:sz w:val="24"/>
          <w:szCs w:val="24"/>
        </w:rPr>
      </w:pPr>
    </w:p>
    <w:p w14:paraId="59BC280E" w14:textId="77777777" w:rsidR="00CF6990" w:rsidRDefault="00CF6990" w:rsidP="00CF6990">
      <w:pPr>
        <w:spacing w:line="240" w:lineRule="auto"/>
        <w:rPr>
          <w:rFonts w:ascii="Times New Roman" w:hAnsi="Times New Roman" w:cs="Times New Roman"/>
          <w:b/>
          <w:bCs/>
          <w:sz w:val="20"/>
          <w:szCs w:val="20"/>
        </w:rPr>
      </w:pPr>
    </w:p>
    <w:p w14:paraId="2259886A" w14:textId="77777777" w:rsidR="00CF6990" w:rsidRDefault="00CF6990" w:rsidP="00CF6990">
      <w:pPr>
        <w:wordWrap w:val="0"/>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 к регламенту</w:t>
      </w:r>
    </w:p>
    <w:p w14:paraId="5FD3107D"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З-86</w:t>
      </w:r>
    </w:p>
    <w:p w14:paraId="3F2C7E47"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«Альбому форм» в соответствии </w:t>
      </w:r>
    </w:p>
    <w:p w14:paraId="28F52EBB" w14:textId="77777777" w:rsidR="00CF6990" w:rsidRDefault="00CF6990" w:rsidP="00CF699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с требованиями Системы менеджмента качества</w:t>
      </w:r>
    </w:p>
    <w:p w14:paraId="610E739B" w14:textId="77777777" w:rsidR="00CF6990" w:rsidRDefault="00CF6990" w:rsidP="00CF6990">
      <w:pPr>
        <w:wordWrap w:val="0"/>
        <w:spacing w:line="240" w:lineRule="auto"/>
        <w:jc w:val="right"/>
        <w:rPr>
          <w:rFonts w:ascii="Times New Roman" w:hAnsi="Times New Roman" w:cs="Times New Roman"/>
          <w:sz w:val="24"/>
          <w:szCs w:val="24"/>
        </w:rPr>
      </w:pPr>
    </w:p>
    <w:p w14:paraId="0275D994" w14:textId="77777777" w:rsidR="00CF6990" w:rsidRDefault="00CF6990" w:rsidP="00CF69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БИОГРАФИЯ</w:t>
      </w:r>
    </w:p>
    <w:p w14:paraId="7E28B530"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РОФЕССИЯ И СЕМЬЯ:</w:t>
      </w:r>
    </w:p>
    <w:p w14:paraId="7ABBFC01"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Профессиональная деятельность (образование, место работы): ______________________________________________________________</w:t>
      </w:r>
    </w:p>
    <w:p w14:paraId="18BFB62A"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Семейное положение (женитьба, разводы, потери):                      _____________________________________________________________</w:t>
      </w:r>
    </w:p>
    <w:p w14:paraId="0DBC3038"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Дети (имена, даты рождения, где живут, живы/умерли):                ______________________________________________________________</w:t>
      </w:r>
    </w:p>
    <w:p w14:paraId="07928859"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ВОСПРИЯТИЕ ОКРУЖЕНИЯ:</w:t>
      </w:r>
    </w:p>
    <w:p w14:paraId="1B85740F"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Важные жизненные переживания (пережил войну, потеря близких, достижение успеха, жизненные удачи) _____________________________________________________________________</w:t>
      </w:r>
    </w:p>
    <w:p w14:paraId="69C21FFD"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Любимая музыка    ____________________________________________________                               </w:t>
      </w:r>
    </w:p>
    <w:p w14:paraId="5752241F"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Коллекционирование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марки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монеты         </w:t>
      </w:r>
      <w:r w:rsidRPr="00E21D3F">
        <w:rPr>
          <w:rFonts w:ascii="Times New Roman" w:hAnsi="Times New Roman" w:cs="Times New Roman"/>
          <w:b/>
          <w:bCs/>
          <w:sz w:val="24"/>
          <w:szCs w:val="24"/>
        </w:rPr>
        <w:t> </w:t>
      </w:r>
      <w:r w:rsidRPr="00E21D3F">
        <w:rPr>
          <w:rFonts w:ascii="Times New Roman" w:hAnsi="Times New Roman" w:cs="Times New Roman"/>
          <w:sz w:val="24"/>
          <w:szCs w:val="24"/>
        </w:rPr>
        <w:t>камни          не коллекционировал                     Любимые игры _________________________________________________</w:t>
      </w:r>
    </w:p>
    <w:p w14:paraId="054092BB"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ЗАНЯТОСТЬ: чем проживающий занимался с удовольствием раньше</w:t>
      </w:r>
      <w:r w:rsidRPr="00E21D3F">
        <w:rPr>
          <w:rFonts w:ascii="Times New Roman" w:hAnsi="Times New Roman" w:cs="Times New Roman"/>
          <w:sz w:val="24"/>
          <w:szCs w:val="24"/>
        </w:rPr>
        <w:t xml:space="preserve">            </w:t>
      </w:r>
    </w:p>
    <w:p w14:paraId="1949BEC4"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Ведение домашнего хозяйства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Хобби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Спорт                 </w:t>
      </w:r>
      <w:r w:rsidRPr="00E21D3F">
        <w:rPr>
          <w:rFonts w:ascii="Times New Roman" w:hAnsi="Times New Roman" w:cs="Times New Roman"/>
          <w:b/>
          <w:bCs/>
          <w:sz w:val="24"/>
          <w:szCs w:val="24"/>
        </w:rPr>
        <w:t xml:space="preserve"> </w:t>
      </w:r>
      <w:r w:rsidRPr="00E21D3F">
        <w:rPr>
          <w:rFonts w:ascii="Times New Roman" w:hAnsi="Times New Roman" w:cs="Times New Roman"/>
          <w:sz w:val="24"/>
          <w:szCs w:val="24"/>
        </w:rPr>
        <w:t xml:space="preserve">Путешествие             </w:t>
      </w:r>
      <w:r w:rsidRPr="00E21D3F">
        <w:rPr>
          <w:rFonts w:ascii="Times New Roman" w:hAnsi="Times New Roman" w:cs="Times New Roman"/>
          <w:b/>
          <w:bCs/>
          <w:sz w:val="24"/>
          <w:szCs w:val="24"/>
        </w:rPr>
        <w:t> </w:t>
      </w:r>
      <w:r w:rsidRPr="00E21D3F">
        <w:rPr>
          <w:rFonts w:ascii="Times New Roman" w:hAnsi="Times New Roman" w:cs="Times New Roman"/>
          <w:sz w:val="24"/>
          <w:szCs w:val="24"/>
        </w:rPr>
        <w:t>Домашние животные          Велосипедные прогулки</w:t>
      </w:r>
    </w:p>
    <w:p w14:paraId="3D282CD6"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ПРИВЫЧКИ В ОБЛАСТИ ГИГИЕНЫ:</w:t>
      </w:r>
    </w:p>
    <w:p w14:paraId="494CDA18"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lastRenderedPageBreak/>
        <w:t>Проведение утреннего/дневного туалета (время, последовательность: лицо, руки, зубы и т.д.,  частота,  ванна, душ)   __________________________________________</w:t>
      </w:r>
    </w:p>
    <w:p w14:paraId="2457A815"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существует предпочтения  ____________________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холодная вода          </w:t>
      </w:r>
      <w:r w:rsidRPr="00E21D3F">
        <w:rPr>
          <w:rFonts w:ascii="Times New Roman" w:hAnsi="Times New Roman" w:cs="Times New Roman"/>
          <w:b/>
          <w:bCs/>
          <w:sz w:val="24"/>
          <w:szCs w:val="24"/>
        </w:rPr>
        <w:t> </w:t>
      </w:r>
      <w:r w:rsidRPr="00E21D3F">
        <w:rPr>
          <w:rFonts w:ascii="Times New Roman" w:hAnsi="Times New Roman" w:cs="Times New Roman"/>
          <w:sz w:val="24"/>
          <w:szCs w:val="24"/>
        </w:rPr>
        <w:t xml:space="preserve">теплая вода          </w:t>
      </w:r>
      <w:r w:rsidRPr="00E21D3F">
        <w:rPr>
          <w:rFonts w:ascii="Times New Roman" w:hAnsi="Times New Roman" w:cs="Times New Roman"/>
          <w:b/>
          <w:bCs/>
          <w:sz w:val="24"/>
          <w:szCs w:val="24"/>
        </w:rPr>
        <w:t> </w:t>
      </w:r>
      <w:r w:rsidRPr="00E21D3F">
        <w:rPr>
          <w:rFonts w:ascii="Times New Roman" w:hAnsi="Times New Roman" w:cs="Times New Roman"/>
          <w:sz w:val="24"/>
          <w:szCs w:val="24"/>
        </w:rPr>
        <w:t>моющие</w:t>
      </w:r>
      <w:r w:rsidRPr="00E21D3F">
        <w:rPr>
          <w:rFonts w:ascii="Times New Roman" w:hAnsi="Times New Roman" w:cs="Times New Roman"/>
          <w:b/>
          <w:bCs/>
          <w:sz w:val="24"/>
          <w:szCs w:val="24"/>
        </w:rPr>
        <w:t> </w:t>
      </w:r>
      <w:r w:rsidRPr="00E21D3F">
        <w:rPr>
          <w:rFonts w:ascii="Times New Roman" w:hAnsi="Times New Roman" w:cs="Times New Roman"/>
          <w:sz w:val="24"/>
          <w:szCs w:val="24"/>
        </w:rPr>
        <w:t>средства  _____________________________________________</w:t>
      </w:r>
    </w:p>
    <w:p w14:paraId="51D7ED8B"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Как часто и чем чистил(а) зубы (протезы)      _______________________________________________                  </w:t>
      </w:r>
    </w:p>
    <w:p w14:paraId="63C0C503"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Как часто брился   ______________________________________________________________________</w:t>
      </w:r>
    </w:p>
    <w:p w14:paraId="7552E3EC"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Как ухаживал(а) за волосами     ___________________________________________________________</w:t>
      </w:r>
    </w:p>
    <w:p w14:paraId="07FEBACA" w14:textId="77777777" w:rsidR="00CF6990" w:rsidRPr="00E21D3F" w:rsidRDefault="00CF6990" w:rsidP="00CF6990">
      <w:pPr>
        <w:spacing w:line="240" w:lineRule="auto"/>
        <w:rPr>
          <w:rFonts w:ascii="Times New Roman" w:hAnsi="Times New Roman" w:cs="Times New Roman"/>
          <w:b/>
          <w:bCs/>
          <w:sz w:val="24"/>
          <w:szCs w:val="24"/>
        </w:rPr>
      </w:pPr>
      <w:r w:rsidRPr="00E21D3F">
        <w:rPr>
          <w:rFonts w:ascii="Times New Roman" w:hAnsi="Times New Roman" w:cs="Times New Roman"/>
          <w:b/>
          <w:bCs/>
          <w:sz w:val="24"/>
          <w:szCs w:val="24"/>
        </w:rPr>
        <w:t>ОДЕЖДА: любимая вид одежды, цвет, карманы (есть/нет), украшения, часы и т.д.</w:t>
      </w:r>
    </w:p>
    <w:p w14:paraId="52509A25" w14:textId="77777777" w:rsidR="00CF6990" w:rsidRPr="00E21D3F" w:rsidRDefault="00CF6990" w:rsidP="00CF6990">
      <w:pPr>
        <w:spacing w:line="240" w:lineRule="auto"/>
        <w:rPr>
          <w:rFonts w:ascii="Times New Roman" w:hAnsi="Times New Roman" w:cs="Times New Roman"/>
          <w:b/>
          <w:bCs/>
          <w:sz w:val="24"/>
          <w:szCs w:val="24"/>
        </w:rPr>
      </w:pPr>
      <w:r w:rsidRPr="00E21D3F">
        <w:rPr>
          <w:rFonts w:ascii="Times New Roman" w:hAnsi="Times New Roman" w:cs="Times New Roman"/>
          <w:b/>
          <w:bCs/>
          <w:sz w:val="24"/>
          <w:szCs w:val="24"/>
        </w:rPr>
        <w:t>ПИТАНИЕ, ПИТЬЕВОЙ РЕЖИМ:</w:t>
      </w:r>
    </w:p>
    <w:p w14:paraId="79365135"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Любимая еда                    ______________________________________________________________</w:t>
      </w:r>
    </w:p>
    <w:p w14:paraId="33D6614E"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Любимые напитки           ______________________________________________________________</w:t>
      </w:r>
    </w:p>
    <w:p w14:paraId="425FBB56"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b/>
          <w:bCs/>
          <w:sz w:val="24"/>
          <w:szCs w:val="24"/>
        </w:rPr>
        <w:t>ОТДЫХ И СОН:</w:t>
      </w:r>
    </w:p>
    <w:p w14:paraId="6DA2AF73"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В какое время проживающий ложится   ложился спать   ____________________________________                               </w:t>
      </w:r>
    </w:p>
    <w:p w14:paraId="1531CD7C"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В какой позе проживающий привык засыпать     __________________________________________</w:t>
      </w:r>
    </w:p>
    <w:p w14:paraId="32A4C785"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Во сколько проживающий  встает утром  ________________________________________________</w:t>
      </w:r>
    </w:p>
    <w:p w14:paraId="7686F901" w14:textId="77777777" w:rsidR="00CF6990" w:rsidRPr="00E21D3F" w:rsidRDefault="00CF6990" w:rsidP="00CF6990">
      <w:pPr>
        <w:spacing w:line="240" w:lineRule="auto"/>
        <w:rPr>
          <w:rFonts w:ascii="Times New Roman" w:hAnsi="Times New Roman" w:cs="Times New Roman"/>
          <w:sz w:val="24"/>
          <w:szCs w:val="24"/>
        </w:rPr>
      </w:pPr>
      <w:r w:rsidRPr="00E21D3F">
        <w:rPr>
          <w:rFonts w:ascii="Times New Roman" w:hAnsi="Times New Roman" w:cs="Times New Roman"/>
          <w:sz w:val="24"/>
          <w:szCs w:val="24"/>
        </w:rPr>
        <w:t xml:space="preserve">Спит ли днем, если да, во сколько  ______________________________________________________                      </w:t>
      </w:r>
    </w:p>
    <w:p w14:paraId="330B8457" w14:textId="77777777" w:rsidR="00CF6990" w:rsidRPr="00E21D3F" w:rsidRDefault="00CF6990" w:rsidP="00CF6990">
      <w:pPr>
        <w:spacing w:line="240" w:lineRule="auto"/>
        <w:rPr>
          <w:rFonts w:ascii="Times New Roman" w:hAnsi="Times New Roman" w:cs="Times New Roman"/>
          <w:sz w:val="24"/>
          <w:szCs w:val="24"/>
        </w:rPr>
      </w:pPr>
    </w:p>
    <w:p w14:paraId="24423F53"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125AC501"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413BEF53"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7EC53668"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1B2C418B"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71C72EE2"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244407E5" w14:textId="77777777" w:rsidR="00CF6990" w:rsidRDefault="00CF6990" w:rsidP="00CF6990">
      <w:pPr>
        <w:spacing w:after="0" w:line="240" w:lineRule="auto"/>
        <w:jc w:val="right"/>
        <w:rPr>
          <w:rFonts w:ascii="Times New Roman" w:eastAsia="Times New Roman" w:hAnsi="Times New Roman" w:cs="Times New Roman"/>
          <w:sz w:val="24"/>
          <w:szCs w:val="24"/>
          <w:lang w:eastAsia="ru-RU"/>
        </w:rPr>
      </w:pPr>
    </w:p>
    <w:p w14:paraId="0F4CEBB8" w14:textId="7F68E289" w:rsidR="00CF6990" w:rsidRPr="00E21D3F" w:rsidRDefault="00CF6990" w:rsidP="00CF6990">
      <w:pPr>
        <w:spacing w:after="0" w:line="240" w:lineRule="auto"/>
        <w:jc w:val="right"/>
        <w:rPr>
          <w:rFonts w:ascii="Times New Roman" w:eastAsia="Times New Roman" w:hAnsi="Times New Roman" w:cs="Times New Roman"/>
          <w:sz w:val="24"/>
          <w:szCs w:val="24"/>
          <w:lang w:eastAsia="ru-RU"/>
        </w:rPr>
      </w:pPr>
      <w:r w:rsidRPr="00E21D3F">
        <w:rPr>
          <w:rFonts w:ascii="Times New Roman" w:eastAsia="Times New Roman" w:hAnsi="Times New Roman" w:cs="Times New Roman"/>
          <w:sz w:val="24"/>
          <w:szCs w:val="24"/>
          <w:lang w:eastAsia="ru-RU"/>
        </w:rPr>
        <w:lastRenderedPageBreak/>
        <w:t>Приложение 4 к регламенту</w:t>
      </w:r>
    </w:p>
    <w:p w14:paraId="14FB9AD5"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З-82</w:t>
      </w:r>
    </w:p>
    <w:p w14:paraId="136F9E92"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3C22FB90"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2519A9D1" w14:textId="77777777" w:rsidR="00CF6990" w:rsidRPr="00E21D3F" w:rsidRDefault="00CF6990" w:rsidP="00CF6990">
      <w:pPr>
        <w:spacing w:after="0" w:line="240" w:lineRule="auto"/>
        <w:jc w:val="right"/>
        <w:rPr>
          <w:rFonts w:ascii="Times New Roman" w:eastAsia="Times New Roman" w:hAnsi="Times New Roman" w:cs="Times New Roman"/>
          <w:sz w:val="24"/>
          <w:szCs w:val="24"/>
          <w:lang w:eastAsia="ru-RU"/>
        </w:rPr>
      </w:pPr>
      <w:r w:rsidRPr="00E21D3F">
        <w:rPr>
          <w:rFonts w:ascii="Times New Roman" w:eastAsia="Times New Roman" w:hAnsi="Times New Roman" w:cs="Times New Roman"/>
          <w:sz w:val="24"/>
          <w:szCs w:val="24"/>
          <w:lang w:eastAsia="ru-RU"/>
        </w:rPr>
        <w:t xml:space="preserve"> </w:t>
      </w:r>
    </w:p>
    <w:p w14:paraId="64947CF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2F8BA305" w14:textId="77777777" w:rsidR="00CF6990" w:rsidRDefault="00CF6990" w:rsidP="00CF699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ОЦЕНКА РИСКОВ</w:t>
      </w:r>
    </w:p>
    <w:p w14:paraId="1AF9B7A2"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790679E5" w14:textId="77777777" w:rsidR="00CF6990" w:rsidRPr="004C713C" w:rsidRDefault="00CF6990" w:rsidP="00CF6990">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bCs/>
          <w:sz w:val="24"/>
          <w:szCs w:val="24"/>
          <w:lang w:eastAsia="ru-RU"/>
        </w:rPr>
        <w:t>ФИО   </w:t>
      </w:r>
      <w:r>
        <w:rPr>
          <w:rFonts w:ascii="Times New Roman" w:eastAsia="Times New Roman" w:hAnsi="Times New Roman" w:cs="Times New Roman"/>
          <w:b/>
          <w:bCs/>
          <w:sz w:val="24"/>
          <w:szCs w:val="24"/>
          <w:u w:val="single"/>
          <w:lang w:eastAsia="ru-RU"/>
        </w:rPr>
        <w:t>                                    </w:t>
      </w:r>
      <w:r w:rsidRPr="004C713C">
        <w:rPr>
          <w:rFonts w:ascii="Times New Roman" w:eastAsia="Times New Roman" w:hAnsi="Times New Roman" w:cs="Times New Roman"/>
          <w:b/>
          <w:bCs/>
          <w:sz w:val="24"/>
          <w:szCs w:val="24"/>
          <w:u w:val="single"/>
          <w:lang w:eastAsia="ru-RU"/>
        </w:rPr>
        <w:t xml:space="preserve">                                                                      </w:t>
      </w:r>
      <w:r>
        <w:rPr>
          <w:rFonts w:ascii="Times New Roman" w:eastAsia="Times New Roman" w:hAnsi="Times New Roman" w:cs="Times New Roman"/>
          <w:b/>
          <w:bCs/>
          <w:sz w:val="24"/>
          <w:szCs w:val="24"/>
          <w:lang w:eastAsia="ru-RU"/>
        </w:rPr>
        <w:t>  Дата рождения </w:t>
      </w:r>
      <w:r>
        <w:rPr>
          <w:rFonts w:ascii="Times New Roman" w:eastAsia="Times New Roman" w:hAnsi="Times New Roman" w:cs="Times New Roman"/>
          <w:b/>
          <w:bCs/>
          <w:sz w:val="24"/>
          <w:szCs w:val="24"/>
          <w:u w:val="single"/>
          <w:lang w:eastAsia="ru-RU"/>
        </w:rPr>
        <w:t> </w:t>
      </w:r>
      <w:r w:rsidRPr="004C713C">
        <w:rPr>
          <w:rFonts w:ascii="Times New Roman" w:eastAsia="Times New Roman" w:hAnsi="Times New Roman" w:cs="Times New Roman"/>
          <w:sz w:val="24"/>
          <w:szCs w:val="24"/>
          <w:u w:val="single"/>
          <w:lang w:eastAsia="ru-RU"/>
        </w:rPr>
        <w:t>_________________________</w:t>
      </w:r>
    </w:p>
    <w:p w14:paraId="087F414D"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bl>
      <w:tblPr>
        <w:tblW w:w="14390" w:type="dxa"/>
        <w:tblCellMar>
          <w:left w:w="0" w:type="dxa"/>
          <w:right w:w="0" w:type="dxa"/>
        </w:tblCellMar>
        <w:tblLook w:val="04A0" w:firstRow="1" w:lastRow="0" w:firstColumn="1" w:lastColumn="0" w:noHBand="0" w:noVBand="1"/>
      </w:tblPr>
      <w:tblGrid>
        <w:gridCol w:w="2035"/>
        <w:gridCol w:w="4084"/>
        <w:gridCol w:w="4115"/>
        <w:gridCol w:w="4156"/>
      </w:tblGrid>
      <w:tr w:rsidR="00CF6990" w14:paraId="7D428543" w14:textId="77777777" w:rsidTr="00CF6990">
        <w:trPr>
          <w:trHeight w:val="300"/>
        </w:trPr>
        <w:tc>
          <w:tcPr>
            <w:tcW w:w="20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F8EB3C"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Дата</w:t>
            </w:r>
          </w:p>
          <w:p w14:paraId="2C65227B"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проведения оценки</w:t>
            </w:r>
          </w:p>
        </w:tc>
        <w:tc>
          <w:tcPr>
            <w:tcW w:w="1235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3EE89FAD"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баллов</w:t>
            </w:r>
          </w:p>
        </w:tc>
      </w:tr>
      <w:tr w:rsidR="00CF6990" w14:paraId="334D08A8" w14:textId="77777777" w:rsidTr="00CF6990">
        <w:trPr>
          <w:trHeight w:val="570"/>
        </w:trPr>
        <w:tc>
          <w:tcPr>
            <w:tcW w:w="0" w:type="auto"/>
            <w:vMerge/>
            <w:tcBorders>
              <w:top w:val="single" w:sz="8" w:space="0" w:color="auto"/>
              <w:left w:val="single" w:sz="8" w:space="0" w:color="auto"/>
              <w:bottom w:val="single" w:sz="8" w:space="0" w:color="auto"/>
              <w:right w:val="single" w:sz="8" w:space="0" w:color="auto"/>
            </w:tcBorders>
            <w:shd w:val="clear" w:color="auto" w:fill="F3F3F3"/>
            <w:vAlign w:val="center"/>
          </w:tcPr>
          <w:p w14:paraId="7BFF5E3C"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4084" w:type="dxa"/>
            <w:tcBorders>
              <w:top w:val="nil"/>
              <w:left w:val="nil"/>
              <w:bottom w:val="single" w:sz="8" w:space="0" w:color="auto"/>
              <w:right w:val="single" w:sz="8" w:space="0" w:color="auto"/>
            </w:tcBorders>
            <w:shd w:val="clear" w:color="auto" w:fill="CAE0E7"/>
            <w:tcMar>
              <w:top w:w="0" w:type="dxa"/>
              <w:left w:w="108" w:type="dxa"/>
              <w:bottom w:w="0" w:type="dxa"/>
              <w:right w:w="108" w:type="dxa"/>
            </w:tcMar>
          </w:tcPr>
          <w:p w14:paraId="0ECF3097"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 Шкале Морсе</w:t>
            </w:r>
          </w:p>
          <w:p w14:paraId="3D87D005"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(оценка рисков падения)</w:t>
            </w:r>
          </w:p>
        </w:tc>
        <w:tc>
          <w:tcPr>
            <w:tcW w:w="4115" w:type="dxa"/>
            <w:tcBorders>
              <w:top w:val="nil"/>
              <w:left w:val="nil"/>
              <w:bottom w:val="single" w:sz="8" w:space="0" w:color="auto"/>
              <w:right w:val="single" w:sz="8" w:space="0" w:color="auto"/>
            </w:tcBorders>
            <w:shd w:val="clear" w:color="auto" w:fill="CAE0E7"/>
            <w:tcMar>
              <w:top w:w="0" w:type="dxa"/>
              <w:left w:w="108" w:type="dxa"/>
              <w:bottom w:w="0" w:type="dxa"/>
              <w:right w:w="108" w:type="dxa"/>
            </w:tcMar>
          </w:tcPr>
          <w:p w14:paraId="1E442E6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 Шкала Нортон</w:t>
            </w:r>
          </w:p>
          <w:p w14:paraId="38B3FB8E"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(оценка риска развития пролежней)</w:t>
            </w:r>
          </w:p>
        </w:tc>
        <w:tc>
          <w:tcPr>
            <w:tcW w:w="4156" w:type="dxa"/>
            <w:tcBorders>
              <w:top w:val="nil"/>
              <w:left w:val="nil"/>
              <w:bottom w:val="single" w:sz="8" w:space="0" w:color="auto"/>
              <w:right w:val="single" w:sz="8" w:space="0" w:color="auto"/>
            </w:tcBorders>
            <w:shd w:val="clear" w:color="auto" w:fill="CAE0E7"/>
            <w:tcMar>
              <w:top w:w="0" w:type="dxa"/>
              <w:left w:w="108" w:type="dxa"/>
              <w:bottom w:w="0" w:type="dxa"/>
              <w:right w:w="108" w:type="dxa"/>
            </w:tcMar>
          </w:tcPr>
          <w:p w14:paraId="6BC658E4"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Оценка риска возникновения контрактуры</w:t>
            </w:r>
          </w:p>
        </w:tc>
      </w:tr>
      <w:tr w:rsidR="00CF6990" w14:paraId="52F41BB6" w14:textId="77777777" w:rsidTr="00CF6990">
        <w:trPr>
          <w:trHeight w:val="150"/>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D51E92D"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3A6B3C83"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3EFD4D46"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168A4E8C"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4FD1F531" w14:textId="77777777" w:rsidTr="00CF6990">
        <w:trPr>
          <w:trHeight w:val="255"/>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79D8009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E9A804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3838409E"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113CDF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1CA27AFA" w14:textId="77777777" w:rsidTr="00CF6990">
        <w:trPr>
          <w:trHeight w:val="255"/>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B83EEE"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6B52FA0A"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694F39B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1F65BA2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3A102CE0" w14:textId="77777777" w:rsidTr="00CF6990">
        <w:trPr>
          <w:trHeight w:val="255"/>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20548D6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6C0A3C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07588F9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B8A775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13D3198D" w14:textId="77777777" w:rsidTr="00CF6990">
        <w:trPr>
          <w:trHeight w:val="255"/>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966E1C"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3B0AEEC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2D76400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2C820A5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7471DE44" w14:textId="77777777" w:rsidTr="00CF6990">
        <w:trPr>
          <w:trHeight w:val="255"/>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2487F25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0E67DAD4"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4142C2D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3939AB6A"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0237FAF3" w14:textId="77777777" w:rsidTr="00CF6990">
        <w:trPr>
          <w:trHeight w:val="255"/>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8D1F6"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034B9C9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06C2241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60F06AA4"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651D51F6" w14:textId="77777777" w:rsidTr="00CF6990">
        <w:trPr>
          <w:trHeight w:val="255"/>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38A2FD9E"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5FE858DC"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FA5E52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4A56202E"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18B62143" w14:textId="77777777" w:rsidTr="00CF6990">
        <w:trPr>
          <w:trHeight w:val="255"/>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30DE2E9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56AF64F3"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21C09A4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74EBE4D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78B62F5F" w14:textId="77777777" w:rsidTr="00CF6990">
        <w:trPr>
          <w:trHeight w:val="240"/>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26BA3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4EC2B6A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1EE538D9"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5AC2A80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7C90C87F" w14:textId="77777777" w:rsidTr="00CF6990">
        <w:trPr>
          <w:trHeight w:val="255"/>
        </w:trPr>
        <w:tc>
          <w:tcPr>
            <w:tcW w:w="20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444D3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tcMar>
              <w:top w:w="0" w:type="dxa"/>
              <w:left w:w="108" w:type="dxa"/>
              <w:bottom w:w="0" w:type="dxa"/>
              <w:right w:w="108" w:type="dxa"/>
            </w:tcMar>
          </w:tcPr>
          <w:p w14:paraId="5754159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tcMar>
              <w:top w:w="0" w:type="dxa"/>
              <w:left w:w="108" w:type="dxa"/>
              <w:bottom w:w="0" w:type="dxa"/>
              <w:right w:w="108" w:type="dxa"/>
            </w:tcMar>
          </w:tcPr>
          <w:p w14:paraId="4FCC57E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tcMar>
              <w:top w:w="0" w:type="dxa"/>
              <w:left w:w="108" w:type="dxa"/>
              <w:bottom w:w="0" w:type="dxa"/>
              <w:right w:w="108" w:type="dxa"/>
            </w:tcMar>
          </w:tcPr>
          <w:p w14:paraId="6D554DA6"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382BC6CC" w14:textId="77777777" w:rsidTr="00CF6990">
        <w:trPr>
          <w:trHeight w:val="240"/>
        </w:trPr>
        <w:tc>
          <w:tcPr>
            <w:tcW w:w="2035" w:type="dxa"/>
            <w:tcBorders>
              <w:top w:val="nil"/>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59689F4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08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1DB268D7"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15"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606CCCF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415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14:paraId="4900A0F6"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bl>
    <w:p w14:paraId="02765A41"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1171106F"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39903B3C"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6D3D2D28"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5EFA58DB"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452FB72E"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52932F95"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73955918" w14:textId="77777777" w:rsidR="00CF6990" w:rsidRDefault="00CF6990" w:rsidP="00CF699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ШКАЛА НОРТОН (оценка риска возникновения пролежней)</w:t>
      </w:r>
    </w:p>
    <w:p w14:paraId="4387D21F"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tbl>
      <w:tblPr>
        <w:tblW w:w="14286" w:type="dxa"/>
        <w:tblInd w:w="-11" w:type="dxa"/>
        <w:tblLayout w:type="fixed"/>
        <w:tblCellMar>
          <w:left w:w="0" w:type="dxa"/>
          <w:right w:w="0" w:type="dxa"/>
        </w:tblCellMar>
        <w:tblLook w:val="04A0" w:firstRow="1" w:lastRow="0" w:firstColumn="1" w:lastColumn="0" w:noHBand="0" w:noVBand="1"/>
      </w:tblPr>
      <w:tblGrid>
        <w:gridCol w:w="1506"/>
        <w:gridCol w:w="984"/>
        <w:gridCol w:w="1860"/>
        <w:gridCol w:w="996"/>
        <w:gridCol w:w="1944"/>
        <w:gridCol w:w="1116"/>
        <w:gridCol w:w="1812"/>
        <w:gridCol w:w="1080"/>
        <w:gridCol w:w="1776"/>
        <w:gridCol w:w="1212"/>
      </w:tblGrid>
      <w:tr w:rsidR="00CF6990" w14:paraId="01F28AFE" w14:textId="77777777" w:rsidTr="00CF6990">
        <w:trPr>
          <w:trHeight w:val="765"/>
        </w:trPr>
        <w:tc>
          <w:tcPr>
            <w:tcW w:w="2490" w:type="dxa"/>
            <w:gridSpan w:val="2"/>
            <w:tcBorders>
              <w:top w:val="single" w:sz="8" w:space="0" w:color="auto"/>
              <w:left w:val="single" w:sz="8" w:space="0" w:color="auto"/>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4C94D863"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Физическое состояние</w:t>
            </w:r>
          </w:p>
        </w:tc>
        <w:tc>
          <w:tcPr>
            <w:tcW w:w="2856" w:type="dxa"/>
            <w:gridSpan w:val="2"/>
            <w:tcBorders>
              <w:top w:val="single" w:sz="8" w:space="0" w:color="auto"/>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53E21BD"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Мышление</w:t>
            </w:r>
          </w:p>
        </w:tc>
        <w:tc>
          <w:tcPr>
            <w:tcW w:w="3060" w:type="dxa"/>
            <w:gridSpan w:val="2"/>
            <w:tcBorders>
              <w:top w:val="single" w:sz="8" w:space="0" w:color="auto"/>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3BA105FC"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Активность</w:t>
            </w:r>
          </w:p>
        </w:tc>
        <w:tc>
          <w:tcPr>
            <w:tcW w:w="2892" w:type="dxa"/>
            <w:gridSpan w:val="2"/>
            <w:tcBorders>
              <w:top w:val="single" w:sz="8" w:space="0" w:color="auto"/>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2B6F627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Подвижность</w:t>
            </w:r>
          </w:p>
        </w:tc>
        <w:tc>
          <w:tcPr>
            <w:tcW w:w="2988" w:type="dxa"/>
            <w:gridSpan w:val="2"/>
            <w:tcBorders>
              <w:top w:val="single" w:sz="8" w:space="0" w:color="auto"/>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6B219232"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Недержание</w:t>
            </w:r>
          </w:p>
        </w:tc>
      </w:tr>
      <w:tr w:rsidR="00CF6990" w14:paraId="74B298C5" w14:textId="77777777" w:rsidTr="00CF6990">
        <w:trPr>
          <w:trHeight w:val="765"/>
        </w:trPr>
        <w:tc>
          <w:tcPr>
            <w:tcW w:w="1506" w:type="dxa"/>
            <w:tcBorders>
              <w:top w:val="nil"/>
              <w:left w:val="single" w:sz="8" w:space="0" w:color="auto"/>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50CAEB7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Хорошее</w:t>
            </w:r>
          </w:p>
        </w:tc>
        <w:tc>
          <w:tcPr>
            <w:tcW w:w="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B73E9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0"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77E93750"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Ясное</w:t>
            </w:r>
          </w:p>
        </w:tc>
        <w:tc>
          <w:tcPr>
            <w:tcW w:w="9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FC000F"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4"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69B0D0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Ходит без помощи</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4E92C5"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14:paraId="326133E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812"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561128CA"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Полная</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56C19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14:paraId="7A4DD9DA"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776"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17AB874B"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720EE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F6990" w14:paraId="42E2B435" w14:textId="77777777" w:rsidTr="00CF6990">
        <w:trPr>
          <w:trHeight w:val="765"/>
        </w:trPr>
        <w:tc>
          <w:tcPr>
            <w:tcW w:w="1506" w:type="dxa"/>
            <w:tcBorders>
              <w:top w:val="nil"/>
              <w:left w:val="single" w:sz="8" w:space="0" w:color="auto"/>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29BAA24"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Удовлетворительное</w:t>
            </w:r>
          </w:p>
        </w:tc>
        <w:tc>
          <w:tcPr>
            <w:tcW w:w="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DAE233"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60"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70247E1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Апатия</w:t>
            </w:r>
          </w:p>
        </w:tc>
        <w:tc>
          <w:tcPr>
            <w:tcW w:w="9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054437"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44"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3C16DD8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Ходит с помощью</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3C6A70"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12"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2CCC3CF4"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Слегка ограниченная</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4B368E"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76"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A78BE3B"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Иногда</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268C56"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CF6990" w14:paraId="3C0B89AB" w14:textId="77777777" w:rsidTr="00CF6990">
        <w:trPr>
          <w:trHeight w:val="1242"/>
        </w:trPr>
        <w:tc>
          <w:tcPr>
            <w:tcW w:w="1506" w:type="dxa"/>
            <w:tcBorders>
              <w:top w:val="nil"/>
              <w:left w:val="single" w:sz="8" w:space="0" w:color="auto"/>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E281D7D"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Плохое</w:t>
            </w:r>
          </w:p>
        </w:tc>
        <w:tc>
          <w:tcPr>
            <w:tcW w:w="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FFFBC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60"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7E6B0A6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замешательстве</w:t>
            </w:r>
          </w:p>
        </w:tc>
        <w:tc>
          <w:tcPr>
            <w:tcW w:w="9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7B476B"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4"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736FB5A6"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Прикован к инвалидному креслу</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98A32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12"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3DB8072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Очень ограниченная</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F64F6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76"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1F51417E"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Чаще отмечается недержание мочи</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A4A2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CF6990" w14:paraId="75D6E7DB" w14:textId="77777777" w:rsidTr="00CF6990">
        <w:trPr>
          <w:trHeight w:val="1226"/>
        </w:trPr>
        <w:tc>
          <w:tcPr>
            <w:tcW w:w="1506" w:type="dxa"/>
            <w:tcBorders>
              <w:top w:val="nil"/>
              <w:left w:val="single" w:sz="8" w:space="0" w:color="auto"/>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21AD343F"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Очень плохое</w:t>
            </w:r>
          </w:p>
        </w:tc>
        <w:tc>
          <w:tcPr>
            <w:tcW w:w="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BA2789"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0"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5C8B73A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Тупоумие</w:t>
            </w:r>
          </w:p>
        </w:tc>
        <w:tc>
          <w:tcPr>
            <w:tcW w:w="9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E0D968"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44"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090161C5"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Лежачий</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108721"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12"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361CB82F"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Полностью неподвижен</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D2A996"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76" w:type="dxa"/>
            <w:tcBorders>
              <w:top w:val="nil"/>
              <w:left w:val="nil"/>
              <w:bottom w:val="single" w:sz="8" w:space="0" w:color="auto"/>
              <w:right w:val="single" w:sz="8" w:space="0" w:color="auto"/>
            </w:tcBorders>
            <w:shd w:val="clear" w:color="auto" w:fill="D8D8D8" w:themeFill="background1" w:themeFillShade="D8"/>
            <w:tcMar>
              <w:top w:w="0" w:type="dxa"/>
              <w:left w:w="108" w:type="dxa"/>
              <w:bottom w:w="0" w:type="dxa"/>
              <w:right w:w="108" w:type="dxa"/>
            </w:tcMar>
          </w:tcPr>
          <w:p w14:paraId="5AC0900B"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Чаще отмечается недержание мочи и кала</w:t>
            </w:r>
          </w:p>
        </w:tc>
        <w:tc>
          <w:tcPr>
            <w:tcW w:w="12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62EAD0"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14:paraId="5089A289" w14:textId="77777777" w:rsidR="00CF6990" w:rsidRDefault="00CF6990" w:rsidP="00CF6990">
      <w:pPr>
        <w:spacing w:after="0" w:line="240" w:lineRule="auto"/>
        <w:rPr>
          <w:rFonts w:ascii="Times New Roman" w:eastAsia="Times New Roman" w:hAnsi="Times New Roman" w:cs="Times New Roman"/>
          <w:b/>
          <w:bCs/>
          <w:sz w:val="24"/>
          <w:szCs w:val="24"/>
          <w:lang w:eastAsia="ru-RU"/>
        </w:rPr>
      </w:pPr>
    </w:p>
    <w:p w14:paraId="4B2D43DA"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Интерпретация:</w:t>
      </w:r>
    </w:p>
    <w:p w14:paraId="2290D31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15-20 баллов – вероятность образования пролежней невелика</w:t>
      </w:r>
    </w:p>
    <w:p w14:paraId="2900065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13-14 баллов – вероятно образование пролежней</w:t>
      </w:r>
    </w:p>
    <w:p w14:paraId="00FFBBF5" w14:textId="77777777" w:rsidR="00CF6990" w:rsidRDefault="00CF6990" w:rsidP="00CF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6DDA47A5" w14:textId="77777777" w:rsidR="00CF6990" w:rsidRDefault="00CF6990" w:rsidP="00CF6990">
      <w:pPr>
        <w:pStyle w:val="a3"/>
        <w:shd w:val="clear" w:color="auto" w:fill="FFFFFF"/>
        <w:spacing w:after="0" w:line="228" w:lineRule="atLeast"/>
        <w:jc w:val="center"/>
        <w:rPr>
          <w:b/>
          <w:bCs/>
          <w:color w:val="333333"/>
          <w:shd w:val="clear" w:color="auto" w:fill="FFFFFF"/>
        </w:rPr>
      </w:pPr>
    </w:p>
    <w:p w14:paraId="69FB7422" w14:textId="77777777" w:rsidR="00CF6990" w:rsidRDefault="00CF6990" w:rsidP="00CF6990">
      <w:pPr>
        <w:pStyle w:val="a3"/>
        <w:shd w:val="clear" w:color="auto" w:fill="FFFFFF"/>
        <w:spacing w:after="0" w:line="228" w:lineRule="atLeast"/>
        <w:jc w:val="center"/>
        <w:rPr>
          <w:b/>
          <w:bCs/>
          <w:color w:val="333333"/>
          <w:shd w:val="clear" w:color="auto" w:fill="FFFFFF"/>
        </w:rPr>
      </w:pPr>
    </w:p>
    <w:p w14:paraId="6EA33702" w14:textId="77777777" w:rsidR="00CF6990" w:rsidRDefault="00CF6990" w:rsidP="00CF6990">
      <w:pPr>
        <w:pStyle w:val="a3"/>
        <w:shd w:val="clear" w:color="auto" w:fill="FFFFFF"/>
        <w:spacing w:after="0" w:line="228" w:lineRule="atLeast"/>
        <w:jc w:val="center"/>
        <w:rPr>
          <w:b/>
          <w:bCs/>
          <w:color w:val="333333"/>
          <w:shd w:val="clear" w:color="auto" w:fill="FFFFFF"/>
        </w:rPr>
      </w:pPr>
    </w:p>
    <w:p w14:paraId="24BDC6AF" w14:textId="662C873C" w:rsidR="00CF6990" w:rsidRDefault="00CF6990" w:rsidP="00CF6990">
      <w:pPr>
        <w:pStyle w:val="a3"/>
        <w:shd w:val="clear" w:color="auto" w:fill="FFFFFF"/>
        <w:spacing w:after="0" w:line="228" w:lineRule="atLeast"/>
        <w:jc w:val="center"/>
        <w:rPr>
          <w:b/>
          <w:bCs/>
          <w:color w:val="333333"/>
          <w:shd w:val="clear" w:color="auto" w:fill="FFFFFF"/>
        </w:rPr>
      </w:pPr>
      <w:r>
        <w:rPr>
          <w:b/>
          <w:bCs/>
          <w:color w:val="333333"/>
          <w:shd w:val="clear" w:color="auto" w:fill="FFFFFF"/>
        </w:rPr>
        <w:lastRenderedPageBreak/>
        <w:t>ШКАЛА МОРСЕ (оценка риска падений)</w:t>
      </w:r>
    </w:p>
    <w:p w14:paraId="1F7BFAD2" w14:textId="77777777" w:rsidR="00CF6990" w:rsidRDefault="00CF6990" w:rsidP="00CF6990">
      <w:pPr>
        <w:pStyle w:val="a3"/>
        <w:shd w:val="clear" w:color="auto" w:fill="FFFFFF"/>
        <w:spacing w:after="0"/>
        <w:rPr>
          <w:color w:val="000000"/>
        </w:rPr>
      </w:pPr>
      <w:bookmarkStart w:id="10" w:name="100829"/>
      <w:bookmarkStart w:id="11" w:name="100833"/>
      <w:bookmarkEnd w:id="10"/>
      <w:bookmarkEnd w:id="11"/>
      <w:r>
        <w:rPr>
          <w:color w:val="000000"/>
          <w:shd w:val="clear" w:color="auto" w:fill="FFFFFF"/>
        </w:rPr>
        <w:t>Тип: шкала оценки</w:t>
      </w:r>
    </w:p>
    <w:p w14:paraId="72521C8F" w14:textId="77777777" w:rsidR="00CF6990" w:rsidRDefault="00CF6990" w:rsidP="00CF6990">
      <w:pPr>
        <w:pStyle w:val="a3"/>
        <w:shd w:val="clear" w:color="auto" w:fill="FFFFFF"/>
        <w:spacing w:after="0"/>
        <w:rPr>
          <w:color w:val="000000"/>
          <w:shd w:val="clear" w:color="auto" w:fill="FFFFFF"/>
        </w:rPr>
      </w:pPr>
      <w:bookmarkStart w:id="12" w:name="100834"/>
      <w:bookmarkEnd w:id="12"/>
      <w:r>
        <w:rPr>
          <w:color w:val="000000"/>
          <w:shd w:val="clear" w:color="auto" w:fill="FFFFFF"/>
        </w:rPr>
        <w:t>Назначение: оценка риска падений у госпитализированных пациентов.</w:t>
      </w:r>
    </w:p>
    <w:tbl>
      <w:tblPr>
        <w:tblW w:w="0" w:type="auto"/>
        <w:shd w:val="clear" w:color="auto" w:fill="FFFFFF"/>
        <w:tblCellMar>
          <w:left w:w="0" w:type="dxa"/>
          <w:right w:w="0" w:type="dxa"/>
        </w:tblCellMar>
        <w:tblLook w:val="04A0" w:firstRow="1" w:lastRow="0" w:firstColumn="1" w:lastColumn="0" w:noHBand="0" w:noVBand="1"/>
      </w:tblPr>
      <w:tblGrid>
        <w:gridCol w:w="11635"/>
        <w:gridCol w:w="2598"/>
      </w:tblGrid>
      <w:tr w:rsidR="00CF6990" w14:paraId="441BF3A3"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60" w:type="dxa"/>
              <w:left w:w="60" w:type="dxa"/>
              <w:bottom w:w="60" w:type="dxa"/>
              <w:right w:w="60" w:type="dxa"/>
            </w:tcMar>
            <w:vAlign w:val="center"/>
          </w:tcPr>
          <w:p w14:paraId="531E84B9" w14:textId="77777777" w:rsidR="00CF6990" w:rsidRDefault="00CF6990" w:rsidP="00CF6990">
            <w:pPr>
              <w:pStyle w:val="a3"/>
              <w:spacing w:after="0" w:line="228" w:lineRule="atLeast"/>
              <w:jc w:val="center"/>
              <w:rPr>
                <w:b/>
                <w:bCs/>
                <w:color w:val="333333"/>
              </w:rPr>
            </w:pPr>
            <w:bookmarkStart w:id="13" w:name="100836"/>
            <w:bookmarkEnd w:id="13"/>
            <w:r>
              <w:rPr>
                <w:b/>
                <w:bCs/>
                <w:color w:val="333333"/>
              </w:rPr>
              <w:t>ВОПРОС</w:t>
            </w:r>
          </w:p>
        </w:tc>
        <w:tc>
          <w:tcPr>
            <w:tcW w:w="259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60" w:type="dxa"/>
              <w:left w:w="60" w:type="dxa"/>
              <w:bottom w:w="60" w:type="dxa"/>
              <w:right w:w="60" w:type="dxa"/>
            </w:tcMar>
            <w:vAlign w:val="center"/>
          </w:tcPr>
          <w:p w14:paraId="54D680E7" w14:textId="77777777" w:rsidR="00CF6990" w:rsidRDefault="00CF6990" w:rsidP="00CF6990">
            <w:pPr>
              <w:pStyle w:val="a3"/>
              <w:spacing w:after="0" w:line="228" w:lineRule="atLeast"/>
              <w:jc w:val="center"/>
              <w:rPr>
                <w:b/>
                <w:bCs/>
                <w:color w:val="333333"/>
              </w:rPr>
            </w:pPr>
            <w:bookmarkStart w:id="14" w:name="100837"/>
            <w:bookmarkEnd w:id="14"/>
            <w:r>
              <w:rPr>
                <w:b/>
                <w:bCs/>
                <w:color w:val="333333"/>
              </w:rPr>
              <w:t>БАЛЛ</w:t>
            </w:r>
          </w:p>
        </w:tc>
      </w:tr>
      <w:tr w:rsidR="00CF6990" w14:paraId="1BC96764"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7F5E8642" w14:textId="77777777" w:rsidR="00CF6990" w:rsidRDefault="00CF6990" w:rsidP="00CF6990">
            <w:pPr>
              <w:pStyle w:val="a3"/>
              <w:spacing w:after="0"/>
            </w:pPr>
            <w:bookmarkStart w:id="15" w:name="100838"/>
            <w:bookmarkEnd w:id="15"/>
            <w:r>
              <w:rPr>
                <w:color w:val="000000"/>
              </w:rPr>
              <w:t>1. Падал ли в последние 3 мес?</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8518E35" w14:textId="77777777" w:rsidR="00CF6990" w:rsidRDefault="00CF6990" w:rsidP="00CF6990">
            <w:pPr>
              <w:pStyle w:val="a3"/>
              <w:spacing w:after="0"/>
            </w:pPr>
            <w:bookmarkStart w:id="16" w:name="100839"/>
            <w:bookmarkEnd w:id="16"/>
            <w:r>
              <w:rPr>
                <w:color w:val="000000"/>
              </w:rPr>
              <w:t>Нет - 0 Да - 25</w:t>
            </w:r>
          </w:p>
        </w:tc>
      </w:tr>
      <w:tr w:rsidR="00CF6990" w14:paraId="70C93219"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18901C88" w14:textId="77777777" w:rsidR="00CF6990" w:rsidRDefault="00CF6990" w:rsidP="00CF6990">
            <w:pPr>
              <w:pStyle w:val="a3"/>
              <w:spacing w:after="0"/>
            </w:pPr>
            <w:bookmarkStart w:id="17" w:name="100840"/>
            <w:bookmarkEnd w:id="17"/>
            <w:r>
              <w:rPr>
                <w:color w:val="000000"/>
              </w:rPr>
              <w:t>2. Есть ли сопутствующее заболевание? См. медицинскую карту</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BA33F88" w14:textId="77777777" w:rsidR="00CF6990" w:rsidRDefault="00CF6990" w:rsidP="00CF6990">
            <w:pPr>
              <w:pStyle w:val="a3"/>
              <w:spacing w:after="0"/>
            </w:pPr>
            <w:bookmarkStart w:id="18" w:name="100841"/>
            <w:bookmarkEnd w:id="18"/>
            <w:r>
              <w:rPr>
                <w:color w:val="000000"/>
              </w:rPr>
              <w:t>Нет - 0 Да - 15</w:t>
            </w:r>
          </w:p>
        </w:tc>
      </w:tr>
      <w:tr w:rsidR="00CF6990" w14:paraId="75AAF082"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7193E649" w14:textId="77777777" w:rsidR="00CF6990" w:rsidRDefault="00CF6990" w:rsidP="00CF6990">
            <w:pPr>
              <w:pStyle w:val="a3"/>
              <w:spacing w:after="0"/>
            </w:pPr>
            <w:bookmarkStart w:id="19" w:name="100842"/>
            <w:bookmarkEnd w:id="19"/>
            <w:r>
              <w:rPr>
                <w:color w:val="000000"/>
              </w:rPr>
              <w:t>3. Самостоятельность при ходьбе:</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51F66C70" w14:textId="77777777" w:rsidR="00CF6990" w:rsidRDefault="00CF6990" w:rsidP="00CF6990">
            <w:pPr>
              <w:spacing w:after="0" w:line="240" w:lineRule="auto"/>
              <w:rPr>
                <w:rFonts w:ascii="Times New Roman" w:hAnsi="Times New Roman" w:cs="Times New Roman"/>
                <w:color w:val="000000"/>
                <w:sz w:val="24"/>
                <w:szCs w:val="24"/>
              </w:rPr>
            </w:pPr>
          </w:p>
        </w:tc>
      </w:tr>
      <w:tr w:rsidR="00CF6990" w14:paraId="7532FCA4"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39D993AD" w14:textId="77777777" w:rsidR="00CF6990" w:rsidRDefault="00CF6990" w:rsidP="00CF6990">
            <w:pPr>
              <w:pStyle w:val="a3"/>
              <w:spacing w:after="0"/>
            </w:pPr>
            <w:bookmarkStart w:id="20" w:name="100843"/>
            <w:bookmarkEnd w:id="20"/>
            <w:r>
              <w:rPr>
                <w:color w:val="000000"/>
              </w:rPr>
              <w:t>- Ходит сам (даже если при помощи кого-то), или строгий постельный режим, неподвижен</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B0335C7" w14:textId="77777777" w:rsidR="00CF6990" w:rsidRDefault="00CF6990" w:rsidP="00CF6990">
            <w:pPr>
              <w:pStyle w:val="a3"/>
              <w:spacing w:after="0"/>
            </w:pPr>
            <w:bookmarkStart w:id="21" w:name="100844"/>
            <w:bookmarkEnd w:id="21"/>
            <w:r>
              <w:rPr>
                <w:color w:val="000000"/>
              </w:rPr>
              <w:t>----------- 0</w:t>
            </w:r>
          </w:p>
        </w:tc>
      </w:tr>
      <w:tr w:rsidR="00CF6990" w14:paraId="7BB8FAE3"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40130867" w14:textId="77777777" w:rsidR="00CF6990" w:rsidRDefault="00CF6990" w:rsidP="00CF6990">
            <w:pPr>
              <w:pStyle w:val="a3"/>
              <w:spacing w:after="0"/>
            </w:pPr>
            <w:bookmarkStart w:id="22" w:name="100845"/>
            <w:bookmarkEnd w:id="22"/>
            <w:r>
              <w:rPr>
                <w:color w:val="000000"/>
              </w:rPr>
              <w:t>- Костыли/ходунки/трость</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353635C1" w14:textId="77777777" w:rsidR="00CF6990" w:rsidRDefault="00CF6990" w:rsidP="00CF6990">
            <w:pPr>
              <w:pStyle w:val="a3"/>
              <w:spacing w:after="0"/>
            </w:pPr>
            <w:bookmarkStart w:id="23" w:name="100846"/>
            <w:bookmarkEnd w:id="23"/>
            <w:r>
              <w:rPr>
                <w:color w:val="000000"/>
              </w:rPr>
              <w:t>----------- 15</w:t>
            </w:r>
          </w:p>
        </w:tc>
      </w:tr>
      <w:tr w:rsidR="00CF6990" w14:paraId="66596D97"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027DC523" w14:textId="77777777" w:rsidR="00CF6990" w:rsidRDefault="00CF6990" w:rsidP="00CF6990">
            <w:pPr>
              <w:pStyle w:val="a3"/>
              <w:spacing w:after="0"/>
            </w:pPr>
            <w:bookmarkStart w:id="24" w:name="100847"/>
            <w:bookmarkEnd w:id="24"/>
            <w:r>
              <w:rPr>
                <w:color w:val="000000"/>
              </w:rPr>
              <w:t>- Опирается о мебель или стены для поддержки при ходьбе</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2E008E22" w14:textId="77777777" w:rsidR="00CF6990" w:rsidRDefault="00CF6990" w:rsidP="00CF6990">
            <w:pPr>
              <w:pStyle w:val="a3"/>
              <w:spacing w:after="0"/>
            </w:pPr>
            <w:bookmarkStart w:id="25" w:name="100848"/>
            <w:bookmarkEnd w:id="25"/>
            <w:r>
              <w:rPr>
                <w:color w:val="000000"/>
              </w:rPr>
              <w:t>----------- 30</w:t>
            </w:r>
          </w:p>
        </w:tc>
      </w:tr>
      <w:tr w:rsidR="00CF6990" w14:paraId="0053F103"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0FCE3664" w14:textId="77777777" w:rsidR="00CF6990" w:rsidRDefault="00CF6990" w:rsidP="00CF6990">
            <w:pPr>
              <w:pStyle w:val="a3"/>
              <w:spacing w:after="0"/>
            </w:pPr>
            <w:bookmarkStart w:id="26" w:name="100849"/>
            <w:bookmarkEnd w:id="26"/>
            <w:r>
              <w:rPr>
                <w:color w:val="000000"/>
              </w:rPr>
              <w:t>4. Назначены внутривенные вливания/установлен внутривенный катетер</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75094975" w14:textId="77777777" w:rsidR="00CF6990" w:rsidRDefault="00CF6990" w:rsidP="00CF6990">
            <w:pPr>
              <w:pStyle w:val="a3"/>
              <w:spacing w:after="0"/>
            </w:pPr>
            <w:bookmarkStart w:id="27" w:name="100850"/>
            <w:bookmarkEnd w:id="27"/>
            <w:r>
              <w:rPr>
                <w:color w:val="000000"/>
              </w:rPr>
              <w:t>Нет - 0 Да - 20</w:t>
            </w:r>
          </w:p>
        </w:tc>
      </w:tr>
      <w:tr w:rsidR="00CF6990" w14:paraId="5B89F8DC"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2F51BBF5" w14:textId="77777777" w:rsidR="00CF6990" w:rsidRDefault="00CF6990" w:rsidP="00CF6990">
            <w:pPr>
              <w:pStyle w:val="a3"/>
              <w:spacing w:after="0"/>
            </w:pPr>
            <w:bookmarkStart w:id="28" w:name="100851"/>
            <w:bookmarkEnd w:id="28"/>
            <w:r>
              <w:rPr>
                <w:color w:val="000000"/>
              </w:rPr>
              <w:t>5. Походка</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DA484DD" w14:textId="77777777" w:rsidR="00CF6990" w:rsidRDefault="00CF6990" w:rsidP="00CF6990">
            <w:pPr>
              <w:spacing w:after="0" w:line="240" w:lineRule="auto"/>
              <w:rPr>
                <w:rFonts w:ascii="Times New Roman" w:hAnsi="Times New Roman" w:cs="Times New Roman"/>
                <w:color w:val="000000"/>
                <w:sz w:val="24"/>
                <w:szCs w:val="24"/>
              </w:rPr>
            </w:pPr>
          </w:p>
        </w:tc>
      </w:tr>
      <w:tr w:rsidR="00CF6990" w14:paraId="1DAB8497"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571D0363" w14:textId="77777777" w:rsidR="00CF6990" w:rsidRDefault="00CF6990" w:rsidP="00CF6990">
            <w:pPr>
              <w:pStyle w:val="a3"/>
              <w:spacing w:after="0"/>
            </w:pPr>
            <w:bookmarkStart w:id="29" w:name="100852"/>
            <w:bookmarkEnd w:id="29"/>
            <w:r>
              <w:rPr>
                <w:color w:val="000000"/>
              </w:rPr>
              <w:t>- Нормальная (ходит свободно)</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0F17C349" w14:textId="77777777" w:rsidR="00CF6990" w:rsidRDefault="00CF6990" w:rsidP="00CF6990">
            <w:pPr>
              <w:pStyle w:val="a3"/>
              <w:spacing w:after="0"/>
            </w:pPr>
            <w:bookmarkStart w:id="30" w:name="100853"/>
            <w:bookmarkEnd w:id="30"/>
            <w:r>
              <w:rPr>
                <w:color w:val="000000"/>
              </w:rPr>
              <w:t>----------- 0</w:t>
            </w:r>
          </w:p>
        </w:tc>
      </w:tr>
      <w:tr w:rsidR="00CF6990" w14:paraId="5CF2F489"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580A49C1" w14:textId="77777777" w:rsidR="00CF6990" w:rsidRDefault="00CF6990" w:rsidP="00CF6990">
            <w:pPr>
              <w:pStyle w:val="a3"/>
              <w:spacing w:after="0"/>
            </w:pPr>
            <w:bookmarkStart w:id="31" w:name="100854"/>
            <w:bookmarkEnd w:id="31"/>
            <w:r>
              <w:rPr>
                <w:color w:val="000000"/>
              </w:rPr>
              <w:t>- Слегка несвободная (ходит с остановками, шаги короткие, иногда с задержкой)</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1DBC5419" w14:textId="77777777" w:rsidR="00CF6990" w:rsidRDefault="00CF6990" w:rsidP="00CF6990">
            <w:pPr>
              <w:pStyle w:val="a3"/>
              <w:spacing w:after="0"/>
            </w:pPr>
            <w:bookmarkStart w:id="32" w:name="100855"/>
            <w:bookmarkEnd w:id="32"/>
            <w:r>
              <w:rPr>
                <w:color w:val="000000"/>
              </w:rPr>
              <w:t>-----------10</w:t>
            </w:r>
          </w:p>
        </w:tc>
      </w:tr>
      <w:tr w:rsidR="00CF6990" w14:paraId="0A5C4F12"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F9C011C" w14:textId="77777777" w:rsidR="00CF6990" w:rsidRDefault="00CF6990" w:rsidP="00CF6990">
            <w:pPr>
              <w:pStyle w:val="a3"/>
              <w:spacing w:after="0"/>
            </w:pPr>
            <w:bookmarkStart w:id="33" w:name="100856"/>
            <w:bookmarkEnd w:id="33"/>
            <w:r>
              <w:rPr>
                <w:color w:val="000000"/>
              </w:rPr>
              <w:t>- Нарушена (не может встать, ходит опираясь, смотрит вниз)</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4EE38B1A" w14:textId="77777777" w:rsidR="00CF6990" w:rsidRDefault="00CF6990" w:rsidP="00CF6990">
            <w:pPr>
              <w:pStyle w:val="a3"/>
              <w:spacing w:after="0"/>
            </w:pPr>
            <w:bookmarkStart w:id="34" w:name="100857"/>
            <w:bookmarkEnd w:id="34"/>
            <w:r>
              <w:rPr>
                <w:color w:val="000000"/>
              </w:rPr>
              <w:t>----------- 20</w:t>
            </w:r>
          </w:p>
        </w:tc>
      </w:tr>
      <w:tr w:rsidR="00CF6990" w14:paraId="3F94A872"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12522B3A" w14:textId="77777777" w:rsidR="00CF6990" w:rsidRDefault="00CF6990" w:rsidP="00CF6990">
            <w:pPr>
              <w:pStyle w:val="a3"/>
              <w:spacing w:after="0"/>
            </w:pPr>
            <w:bookmarkStart w:id="35" w:name="100858"/>
            <w:bookmarkEnd w:id="35"/>
            <w:r>
              <w:rPr>
                <w:color w:val="000000"/>
              </w:rPr>
              <w:t>6. Психическое состояние</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755100B2" w14:textId="77777777" w:rsidR="00CF6990" w:rsidRDefault="00CF6990" w:rsidP="00CF6990">
            <w:pPr>
              <w:spacing w:after="0" w:line="240" w:lineRule="auto"/>
              <w:rPr>
                <w:rFonts w:ascii="Times New Roman" w:hAnsi="Times New Roman" w:cs="Times New Roman"/>
                <w:color w:val="000000"/>
                <w:sz w:val="24"/>
                <w:szCs w:val="24"/>
              </w:rPr>
            </w:pPr>
          </w:p>
        </w:tc>
      </w:tr>
      <w:tr w:rsidR="00CF6990" w14:paraId="5B858FF9"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450EF9F3" w14:textId="77777777" w:rsidR="00CF6990" w:rsidRDefault="00CF6990" w:rsidP="00CF6990">
            <w:pPr>
              <w:pStyle w:val="a3"/>
              <w:spacing w:after="0"/>
            </w:pPr>
            <w:bookmarkStart w:id="36" w:name="100859"/>
            <w:bookmarkEnd w:id="36"/>
            <w:r>
              <w:rPr>
                <w:color w:val="000000"/>
              </w:rPr>
              <w:t>- знает свою способность двигаться</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6A97C5A1" w14:textId="77777777" w:rsidR="00CF6990" w:rsidRDefault="00CF6990" w:rsidP="00CF6990">
            <w:pPr>
              <w:pStyle w:val="a3"/>
              <w:spacing w:after="0"/>
            </w:pPr>
            <w:bookmarkStart w:id="37" w:name="100860"/>
            <w:bookmarkEnd w:id="37"/>
            <w:r>
              <w:rPr>
                <w:color w:val="000000"/>
              </w:rPr>
              <w:t>----------- 0</w:t>
            </w:r>
          </w:p>
        </w:tc>
      </w:tr>
      <w:tr w:rsidR="00CF6990" w14:paraId="075A00D1" w14:textId="77777777" w:rsidTr="00CF6990">
        <w:tc>
          <w:tcPr>
            <w:tcW w:w="11635"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2DF11F2C" w14:textId="77777777" w:rsidR="00CF6990" w:rsidRDefault="00CF6990" w:rsidP="00CF6990">
            <w:pPr>
              <w:pStyle w:val="a3"/>
              <w:spacing w:after="0"/>
            </w:pPr>
            <w:bookmarkStart w:id="38" w:name="100861"/>
            <w:bookmarkEnd w:id="38"/>
            <w:r>
              <w:rPr>
                <w:color w:val="000000"/>
              </w:rPr>
              <w:t>- не знает или забывает, что нужна помощь при движении</w:t>
            </w:r>
          </w:p>
        </w:tc>
        <w:tc>
          <w:tcPr>
            <w:tcW w:w="259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tcPr>
          <w:p w14:paraId="16459B0D" w14:textId="77777777" w:rsidR="00CF6990" w:rsidRDefault="00CF6990" w:rsidP="00CF6990">
            <w:pPr>
              <w:pStyle w:val="a3"/>
              <w:spacing w:after="0"/>
            </w:pPr>
            <w:bookmarkStart w:id="39" w:name="100862"/>
            <w:bookmarkEnd w:id="39"/>
            <w:r>
              <w:rPr>
                <w:color w:val="000000"/>
              </w:rPr>
              <w:t>-----------15</w:t>
            </w:r>
          </w:p>
        </w:tc>
      </w:tr>
    </w:tbl>
    <w:p w14:paraId="22DE0328" w14:textId="77777777" w:rsidR="00CF6990" w:rsidRDefault="00CF6990" w:rsidP="00CF6990">
      <w:pPr>
        <w:pStyle w:val="a3"/>
        <w:shd w:val="clear" w:color="auto" w:fill="FFFFFF"/>
        <w:spacing w:after="0" w:line="228" w:lineRule="atLeast"/>
        <w:rPr>
          <w:b/>
          <w:bCs/>
          <w:color w:val="000000"/>
          <w:shd w:val="clear" w:color="auto" w:fill="FFFFFF"/>
        </w:rPr>
      </w:pPr>
      <w:bookmarkStart w:id="40" w:name="100863"/>
      <w:bookmarkEnd w:id="40"/>
      <w:r>
        <w:rPr>
          <w:b/>
          <w:bCs/>
          <w:color w:val="000000"/>
          <w:shd w:val="clear" w:color="auto" w:fill="FFFFFF"/>
        </w:rPr>
        <w:t xml:space="preserve">Ключ (интерпретация): </w:t>
      </w:r>
    </w:p>
    <w:p w14:paraId="07E4C22C" w14:textId="7A86B724" w:rsidR="00CF6990" w:rsidRPr="004C713C" w:rsidRDefault="00CF6990" w:rsidP="00CF6990">
      <w:pPr>
        <w:pStyle w:val="a3"/>
        <w:shd w:val="clear" w:color="auto" w:fill="FFFFFF"/>
        <w:spacing w:after="0" w:line="228" w:lineRule="atLeast"/>
      </w:pPr>
      <w:r>
        <w:rPr>
          <w:color w:val="000000"/>
          <w:shd w:val="clear" w:color="auto" w:fill="FFFFFF"/>
        </w:rPr>
        <w:t>0 - 24 балла - нет риска падений, 25 - 50 - низкий риск падений, 51 балл и более - высокий риск падений.</w:t>
      </w:r>
    </w:p>
    <w:p w14:paraId="6DF9BAAB" w14:textId="77777777" w:rsidR="00CF6990" w:rsidRPr="004C713C" w:rsidRDefault="00CF6990" w:rsidP="00CF6990">
      <w:pPr>
        <w:wordWrap w:val="0"/>
        <w:spacing w:after="0" w:line="240" w:lineRule="auto"/>
        <w:jc w:val="right"/>
        <w:rPr>
          <w:rFonts w:ascii="Times New Roman" w:eastAsia="Times New Roman" w:hAnsi="Times New Roman" w:cs="Times New Roman"/>
          <w:sz w:val="24"/>
          <w:szCs w:val="24"/>
          <w:lang w:eastAsia="ru-RU"/>
        </w:rPr>
        <w:sectPr w:rsidR="00CF6990" w:rsidRPr="004C713C">
          <w:pgSz w:w="16838" w:h="11906" w:orient="landscape"/>
          <w:pgMar w:top="1559" w:right="1134" w:bottom="1276" w:left="1134" w:header="720" w:footer="720" w:gutter="0"/>
          <w:cols w:space="0"/>
          <w:docGrid w:linePitch="360"/>
        </w:sectPr>
      </w:pPr>
    </w:p>
    <w:p w14:paraId="207B242A" w14:textId="77777777" w:rsidR="00CF6990" w:rsidRPr="00E21D3F" w:rsidRDefault="00CF6990" w:rsidP="00CF6990">
      <w:pPr>
        <w:wordWrap w:val="0"/>
        <w:spacing w:after="0" w:line="240" w:lineRule="auto"/>
        <w:jc w:val="right"/>
        <w:rPr>
          <w:rFonts w:ascii="Times New Roman" w:eastAsia="Times New Roman" w:hAnsi="Times New Roman" w:cs="Times New Roman"/>
          <w:sz w:val="24"/>
          <w:szCs w:val="24"/>
          <w:lang w:eastAsia="ru-RU"/>
        </w:rPr>
      </w:pPr>
      <w:r w:rsidRPr="00E21D3F">
        <w:rPr>
          <w:rFonts w:ascii="Times New Roman" w:eastAsia="Times New Roman" w:hAnsi="Times New Roman" w:cs="Times New Roman"/>
          <w:sz w:val="24"/>
          <w:szCs w:val="24"/>
          <w:lang w:eastAsia="ru-RU"/>
        </w:rPr>
        <w:lastRenderedPageBreak/>
        <w:t>Приложение 5 к регламенту</w:t>
      </w:r>
    </w:p>
    <w:p w14:paraId="2F27246B" w14:textId="77777777" w:rsidR="00CF6990" w:rsidRPr="00E21D3F" w:rsidRDefault="00CF6990" w:rsidP="00CF6990">
      <w:pPr>
        <w:spacing w:after="0" w:line="240" w:lineRule="auto"/>
        <w:jc w:val="right"/>
        <w:rPr>
          <w:rFonts w:ascii="Times New Roman" w:eastAsia="Times New Roman" w:hAnsi="Times New Roman" w:cs="Times New Roman"/>
          <w:sz w:val="24"/>
          <w:szCs w:val="24"/>
          <w:lang w:eastAsia="ru-RU"/>
        </w:rPr>
      </w:pPr>
    </w:p>
    <w:p w14:paraId="0BACE974" w14:textId="77777777" w:rsidR="00CF6990" w:rsidRPr="00E21D3F" w:rsidRDefault="00CF6990" w:rsidP="00CF6990">
      <w:pPr>
        <w:spacing w:after="0" w:line="20" w:lineRule="atLeast"/>
        <w:jc w:val="right"/>
        <w:rPr>
          <w:rFonts w:ascii="Times New Roman" w:hAnsi="Times New Roman" w:cs="Times New Roman"/>
          <w:sz w:val="24"/>
          <w:szCs w:val="24"/>
          <w:u w:val="single"/>
        </w:rPr>
      </w:pPr>
      <w:r w:rsidRPr="00E21D3F">
        <w:rPr>
          <w:rFonts w:ascii="Times New Roman" w:hAnsi="Times New Roman" w:cs="Times New Roman"/>
          <w:sz w:val="24"/>
          <w:szCs w:val="24"/>
        </w:rPr>
        <w:t xml:space="preserve">Приложение № </w:t>
      </w:r>
      <w:r w:rsidRPr="00E21D3F">
        <w:rPr>
          <w:rFonts w:ascii="Times New Roman" w:hAnsi="Times New Roman" w:cs="Times New Roman"/>
          <w:sz w:val="24"/>
          <w:szCs w:val="24"/>
          <w:u w:val="single"/>
        </w:rPr>
        <w:t>З-72</w:t>
      </w:r>
    </w:p>
    <w:p w14:paraId="0384ACAF"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13E16921"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498AC944" w14:textId="77777777" w:rsidR="00CF6990" w:rsidRDefault="00CF6990" w:rsidP="00CF6990">
      <w:pPr>
        <w:spacing w:after="0"/>
        <w:jc w:val="center"/>
        <w:rPr>
          <w:rFonts w:ascii="Times New Roman" w:eastAsia="Times New Roman" w:hAnsi="Times New Roman" w:cs="Times New Roman"/>
          <w:b/>
        </w:rPr>
      </w:pPr>
    </w:p>
    <w:p w14:paraId="6C580AF8" w14:textId="77777777" w:rsidR="00CF6990" w:rsidRDefault="00CF6990" w:rsidP="00CF6990">
      <w:pPr>
        <w:spacing w:after="0"/>
        <w:jc w:val="center"/>
        <w:rPr>
          <w:rFonts w:ascii="Times New Roman" w:eastAsia="Times New Roman" w:hAnsi="Times New Roman" w:cs="Times New Roman"/>
        </w:rPr>
      </w:pPr>
      <w:r>
        <w:rPr>
          <w:rFonts w:ascii="Times New Roman" w:eastAsia="Times New Roman" w:hAnsi="Times New Roman" w:cs="Times New Roman"/>
          <w:b/>
        </w:rPr>
        <w:t>Оперативная информация об изменении состояния проживающего</w:t>
      </w:r>
    </w:p>
    <w:p w14:paraId="08A9C10F" w14:textId="77777777" w:rsidR="00CF6990" w:rsidRDefault="00CF6990" w:rsidP="00CF6990">
      <w:pPr>
        <w:spacing w:after="0"/>
        <w:rPr>
          <w:rFonts w:ascii="Times New Roman" w:eastAsia="Times New Roman" w:hAnsi="Times New Roman" w:cs="Times New Roman"/>
          <w:b/>
        </w:rPr>
      </w:pPr>
      <w:r>
        <w:rPr>
          <w:rFonts w:ascii="Times New Roman" w:eastAsia="Times New Roman" w:hAnsi="Times New Roman" w:cs="Times New Roman"/>
        </w:rPr>
        <w:t xml:space="preserve">ФИО   </w:t>
      </w:r>
      <w:r>
        <w:rPr>
          <w:rFonts w:ascii="Times New Roman" w:eastAsia="Times New Roman" w:hAnsi="Times New Roman" w:cs="Times New Roman"/>
          <w:b/>
        </w:rPr>
        <w:t xml:space="preserve">_____________________________________________     </w:t>
      </w:r>
    </w:p>
    <w:p w14:paraId="736024C1" w14:textId="77777777" w:rsidR="00CF6990" w:rsidRDefault="00CF6990" w:rsidP="00CF6990">
      <w:pPr>
        <w:spacing w:after="0"/>
        <w:rPr>
          <w:rFonts w:ascii="Times New Roman" w:eastAsia="Times New Roman" w:hAnsi="Times New Roman" w:cs="Times New Roman"/>
          <w:b/>
        </w:rPr>
      </w:pPr>
      <w:r>
        <w:rPr>
          <w:rFonts w:ascii="Times New Roman" w:eastAsia="Times New Roman" w:hAnsi="Times New Roman" w:cs="Times New Roman"/>
        </w:rPr>
        <w:t xml:space="preserve">Дата рождения </w:t>
      </w:r>
      <w:r>
        <w:rPr>
          <w:rFonts w:ascii="Times New Roman" w:eastAsia="Times New Roman" w:hAnsi="Times New Roman" w:cs="Times New Roman"/>
          <w:b/>
        </w:rPr>
        <w:t>__________________</w:t>
      </w:r>
    </w:p>
    <w:p w14:paraId="4A6EE4D1" w14:textId="77777777" w:rsidR="00CF6990" w:rsidRDefault="00CF6990" w:rsidP="00CF6990">
      <w:pPr>
        <w:spacing w:after="0"/>
        <w:rPr>
          <w:rFonts w:ascii="Times New Roman" w:eastAsia="Times New Roman" w:hAnsi="Times New Roman" w:cs="Times New Roman"/>
        </w:rPr>
      </w:pPr>
    </w:p>
    <w:tbl>
      <w:tblPr>
        <w:tblW w:w="523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1055"/>
        <w:gridCol w:w="5385"/>
        <w:gridCol w:w="1886"/>
      </w:tblGrid>
      <w:tr w:rsidR="00CF6990" w14:paraId="47D1B133" w14:textId="77777777" w:rsidTr="00CF6990">
        <w:tc>
          <w:tcPr>
            <w:tcW w:w="718" w:type="pct"/>
            <w:shd w:val="clear" w:color="auto" w:fill="C9C9C9"/>
            <w:vAlign w:val="center"/>
          </w:tcPr>
          <w:p w14:paraId="1B4D0490"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Дата</w:t>
            </w:r>
          </w:p>
        </w:tc>
        <w:tc>
          <w:tcPr>
            <w:tcW w:w="542" w:type="pct"/>
            <w:shd w:val="clear" w:color="auto" w:fill="C9C9C9"/>
            <w:vAlign w:val="center"/>
          </w:tcPr>
          <w:p w14:paraId="74B4CB98"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Время</w:t>
            </w:r>
          </w:p>
        </w:tc>
        <w:tc>
          <w:tcPr>
            <w:tcW w:w="2768" w:type="pct"/>
            <w:shd w:val="clear" w:color="auto" w:fill="C9C9C9"/>
            <w:vAlign w:val="center"/>
          </w:tcPr>
          <w:p w14:paraId="56F38AC4"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Событие*</w:t>
            </w:r>
          </w:p>
        </w:tc>
        <w:tc>
          <w:tcPr>
            <w:tcW w:w="970" w:type="pct"/>
            <w:shd w:val="clear" w:color="auto" w:fill="C9C9C9"/>
            <w:vAlign w:val="center"/>
          </w:tcPr>
          <w:p w14:paraId="581F677B"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ФИО</w:t>
            </w:r>
          </w:p>
        </w:tc>
      </w:tr>
      <w:tr w:rsidR="00CF6990" w14:paraId="210775F6" w14:textId="77777777" w:rsidTr="00CF6990">
        <w:trPr>
          <w:trHeight w:val="141"/>
        </w:trPr>
        <w:tc>
          <w:tcPr>
            <w:tcW w:w="718" w:type="pct"/>
          </w:tcPr>
          <w:p w14:paraId="5287D15C" w14:textId="77777777" w:rsidR="00CF6990" w:rsidRDefault="00CF6990" w:rsidP="00CF6990">
            <w:pPr>
              <w:spacing w:after="0"/>
              <w:jc w:val="center"/>
              <w:rPr>
                <w:rFonts w:ascii="Times New Roman" w:eastAsia="Times New Roman" w:hAnsi="Times New Roman" w:cs="Times New Roman"/>
                <w:b/>
              </w:rPr>
            </w:pPr>
          </w:p>
        </w:tc>
        <w:tc>
          <w:tcPr>
            <w:tcW w:w="542" w:type="pct"/>
          </w:tcPr>
          <w:p w14:paraId="3F779C79" w14:textId="77777777" w:rsidR="00CF6990" w:rsidRDefault="00CF6990" w:rsidP="00CF6990">
            <w:pPr>
              <w:spacing w:after="0"/>
              <w:jc w:val="center"/>
              <w:rPr>
                <w:rFonts w:ascii="Times New Roman" w:eastAsia="Times New Roman" w:hAnsi="Times New Roman" w:cs="Times New Roman"/>
                <w:b/>
              </w:rPr>
            </w:pPr>
          </w:p>
        </w:tc>
        <w:tc>
          <w:tcPr>
            <w:tcW w:w="2768" w:type="pct"/>
          </w:tcPr>
          <w:p w14:paraId="6ABAB6EE" w14:textId="77777777" w:rsidR="00CF6990" w:rsidRDefault="00CF6990" w:rsidP="00CF6990">
            <w:pPr>
              <w:spacing w:after="0"/>
              <w:jc w:val="center"/>
              <w:rPr>
                <w:rFonts w:ascii="Times New Roman" w:eastAsia="Times New Roman" w:hAnsi="Times New Roman" w:cs="Times New Roman"/>
              </w:rPr>
            </w:pPr>
          </w:p>
        </w:tc>
        <w:tc>
          <w:tcPr>
            <w:tcW w:w="970" w:type="pct"/>
          </w:tcPr>
          <w:p w14:paraId="1808B4A9" w14:textId="77777777" w:rsidR="00CF6990" w:rsidRDefault="00CF6990" w:rsidP="00CF6990">
            <w:pPr>
              <w:spacing w:after="0"/>
              <w:jc w:val="center"/>
              <w:rPr>
                <w:rFonts w:ascii="Times New Roman" w:eastAsia="Times New Roman" w:hAnsi="Times New Roman" w:cs="Times New Roman"/>
              </w:rPr>
            </w:pPr>
          </w:p>
        </w:tc>
      </w:tr>
      <w:tr w:rsidR="00CF6990" w14:paraId="0166579C" w14:textId="77777777" w:rsidTr="00CF6990">
        <w:trPr>
          <w:trHeight w:val="141"/>
        </w:trPr>
        <w:tc>
          <w:tcPr>
            <w:tcW w:w="718" w:type="pct"/>
          </w:tcPr>
          <w:p w14:paraId="36452B8B" w14:textId="77777777" w:rsidR="00CF6990" w:rsidRDefault="00CF6990" w:rsidP="00CF6990">
            <w:pPr>
              <w:spacing w:after="0"/>
              <w:rPr>
                <w:rFonts w:ascii="Times New Roman" w:eastAsia="Times New Roman" w:hAnsi="Times New Roman" w:cs="Times New Roman"/>
                <w:b/>
              </w:rPr>
            </w:pPr>
          </w:p>
        </w:tc>
        <w:tc>
          <w:tcPr>
            <w:tcW w:w="542" w:type="pct"/>
          </w:tcPr>
          <w:p w14:paraId="16A450C9" w14:textId="77777777" w:rsidR="00CF6990" w:rsidRDefault="00CF6990" w:rsidP="00CF6990">
            <w:pPr>
              <w:spacing w:after="0"/>
              <w:rPr>
                <w:rFonts w:ascii="Times New Roman" w:eastAsia="Times New Roman" w:hAnsi="Times New Roman" w:cs="Times New Roman"/>
                <w:b/>
              </w:rPr>
            </w:pPr>
          </w:p>
        </w:tc>
        <w:tc>
          <w:tcPr>
            <w:tcW w:w="2768" w:type="pct"/>
          </w:tcPr>
          <w:p w14:paraId="38BBE7F7" w14:textId="77777777" w:rsidR="00CF6990" w:rsidRDefault="00CF6990" w:rsidP="00CF6990">
            <w:pPr>
              <w:spacing w:after="0"/>
              <w:rPr>
                <w:rFonts w:ascii="Times New Roman" w:eastAsia="Times New Roman" w:hAnsi="Times New Roman" w:cs="Times New Roman"/>
              </w:rPr>
            </w:pPr>
          </w:p>
        </w:tc>
        <w:tc>
          <w:tcPr>
            <w:tcW w:w="970" w:type="pct"/>
          </w:tcPr>
          <w:p w14:paraId="1BBECA5F" w14:textId="77777777" w:rsidR="00CF6990" w:rsidRDefault="00CF6990" w:rsidP="00CF6990">
            <w:pPr>
              <w:spacing w:after="0"/>
              <w:rPr>
                <w:rFonts w:ascii="Times New Roman" w:eastAsia="Times New Roman" w:hAnsi="Times New Roman" w:cs="Times New Roman"/>
              </w:rPr>
            </w:pPr>
          </w:p>
        </w:tc>
      </w:tr>
      <w:tr w:rsidR="00CF6990" w14:paraId="624C8B7B" w14:textId="77777777" w:rsidTr="00CF6990">
        <w:trPr>
          <w:trHeight w:val="141"/>
        </w:trPr>
        <w:tc>
          <w:tcPr>
            <w:tcW w:w="718" w:type="pct"/>
          </w:tcPr>
          <w:p w14:paraId="4E3BBEE2" w14:textId="77777777" w:rsidR="00CF6990" w:rsidRDefault="00CF6990" w:rsidP="00CF6990">
            <w:pPr>
              <w:spacing w:after="0"/>
              <w:rPr>
                <w:rFonts w:ascii="Times New Roman" w:eastAsia="Times New Roman" w:hAnsi="Times New Roman" w:cs="Times New Roman"/>
                <w:b/>
              </w:rPr>
            </w:pPr>
          </w:p>
        </w:tc>
        <w:tc>
          <w:tcPr>
            <w:tcW w:w="542" w:type="pct"/>
          </w:tcPr>
          <w:p w14:paraId="6516BB51" w14:textId="77777777" w:rsidR="00CF6990" w:rsidRDefault="00CF6990" w:rsidP="00CF6990">
            <w:pPr>
              <w:spacing w:after="0"/>
              <w:rPr>
                <w:rFonts w:ascii="Times New Roman" w:eastAsia="Times New Roman" w:hAnsi="Times New Roman" w:cs="Times New Roman"/>
                <w:b/>
              </w:rPr>
            </w:pPr>
          </w:p>
        </w:tc>
        <w:tc>
          <w:tcPr>
            <w:tcW w:w="2768" w:type="pct"/>
          </w:tcPr>
          <w:p w14:paraId="341D0837" w14:textId="77777777" w:rsidR="00CF6990" w:rsidRDefault="00CF6990" w:rsidP="00CF6990">
            <w:pPr>
              <w:spacing w:after="0"/>
              <w:rPr>
                <w:rFonts w:ascii="Times New Roman" w:eastAsia="Times New Roman" w:hAnsi="Times New Roman" w:cs="Times New Roman"/>
              </w:rPr>
            </w:pPr>
          </w:p>
        </w:tc>
        <w:tc>
          <w:tcPr>
            <w:tcW w:w="970" w:type="pct"/>
          </w:tcPr>
          <w:p w14:paraId="58D0EE23" w14:textId="77777777" w:rsidR="00CF6990" w:rsidRDefault="00CF6990" w:rsidP="00CF6990">
            <w:pPr>
              <w:spacing w:after="0"/>
              <w:rPr>
                <w:rFonts w:ascii="Times New Roman" w:eastAsia="Times New Roman" w:hAnsi="Times New Roman" w:cs="Times New Roman"/>
              </w:rPr>
            </w:pPr>
          </w:p>
        </w:tc>
      </w:tr>
      <w:tr w:rsidR="00CF6990" w14:paraId="710F964D" w14:textId="77777777" w:rsidTr="00CF6990">
        <w:trPr>
          <w:trHeight w:val="141"/>
        </w:trPr>
        <w:tc>
          <w:tcPr>
            <w:tcW w:w="718" w:type="pct"/>
          </w:tcPr>
          <w:p w14:paraId="2D8FD490" w14:textId="77777777" w:rsidR="00CF6990" w:rsidRDefault="00CF6990" w:rsidP="00CF6990">
            <w:pPr>
              <w:spacing w:after="0"/>
              <w:rPr>
                <w:rFonts w:ascii="Times New Roman" w:eastAsia="Times New Roman" w:hAnsi="Times New Roman" w:cs="Times New Roman"/>
                <w:b/>
              </w:rPr>
            </w:pPr>
          </w:p>
        </w:tc>
        <w:tc>
          <w:tcPr>
            <w:tcW w:w="542" w:type="pct"/>
          </w:tcPr>
          <w:p w14:paraId="01DA5ADA" w14:textId="77777777" w:rsidR="00CF6990" w:rsidRDefault="00CF6990" w:rsidP="00CF6990">
            <w:pPr>
              <w:spacing w:after="0"/>
              <w:rPr>
                <w:rFonts w:ascii="Times New Roman" w:eastAsia="Times New Roman" w:hAnsi="Times New Roman" w:cs="Times New Roman"/>
                <w:b/>
              </w:rPr>
            </w:pPr>
          </w:p>
        </w:tc>
        <w:tc>
          <w:tcPr>
            <w:tcW w:w="2768" w:type="pct"/>
          </w:tcPr>
          <w:p w14:paraId="30DC1C10" w14:textId="77777777" w:rsidR="00CF6990" w:rsidRDefault="00CF6990" w:rsidP="00CF6990">
            <w:pPr>
              <w:spacing w:after="0"/>
              <w:rPr>
                <w:rFonts w:ascii="Times New Roman" w:eastAsia="Times New Roman" w:hAnsi="Times New Roman" w:cs="Times New Roman"/>
              </w:rPr>
            </w:pPr>
          </w:p>
        </w:tc>
        <w:tc>
          <w:tcPr>
            <w:tcW w:w="970" w:type="pct"/>
          </w:tcPr>
          <w:p w14:paraId="072D5481" w14:textId="77777777" w:rsidR="00CF6990" w:rsidRDefault="00CF6990" w:rsidP="00CF6990">
            <w:pPr>
              <w:spacing w:after="0"/>
              <w:rPr>
                <w:rFonts w:ascii="Times New Roman" w:eastAsia="Times New Roman" w:hAnsi="Times New Roman" w:cs="Times New Roman"/>
              </w:rPr>
            </w:pPr>
          </w:p>
        </w:tc>
      </w:tr>
      <w:tr w:rsidR="00CF6990" w14:paraId="7CA64232" w14:textId="77777777" w:rsidTr="00CF6990">
        <w:trPr>
          <w:trHeight w:val="141"/>
        </w:trPr>
        <w:tc>
          <w:tcPr>
            <w:tcW w:w="718" w:type="pct"/>
          </w:tcPr>
          <w:p w14:paraId="7E060613" w14:textId="77777777" w:rsidR="00CF6990" w:rsidRDefault="00CF6990" w:rsidP="00CF6990">
            <w:pPr>
              <w:spacing w:after="0"/>
              <w:rPr>
                <w:rFonts w:ascii="Times New Roman" w:eastAsia="Times New Roman" w:hAnsi="Times New Roman" w:cs="Times New Roman"/>
                <w:b/>
              </w:rPr>
            </w:pPr>
          </w:p>
        </w:tc>
        <w:tc>
          <w:tcPr>
            <w:tcW w:w="542" w:type="pct"/>
          </w:tcPr>
          <w:p w14:paraId="4823FBB7" w14:textId="77777777" w:rsidR="00CF6990" w:rsidRDefault="00CF6990" w:rsidP="00CF6990">
            <w:pPr>
              <w:spacing w:after="0"/>
              <w:rPr>
                <w:rFonts w:ascii="Times New Roman" w:eastAsia="Times New Roman" w:hAnsi="Times New Roman" w:cs="Times New Roman"/>
                <w:b/>
              </w:rPr>
            </w:pPr>
          </w:p>
        </w:tc>
        <w:tc>
          <w:tcPr>
            <w:tcW w:w="2768" w:type="pct"/>
          </w:tcPr>
          <w:p w14:paraId="277C7C37" w14:textId="77777777" w:rsidR="00CF6990" w:rsidRDefault="00CF6990" w:rsidP="00CF6990">
            <w:pPr>
              <w:spacing w:after="0"/>
              <w:rPr>
                <w:rFonts w:ascii="Times New Roman" w:eastAsia="Times New Roman" w:hAnsi="Times New Roman" w:cs="Times New Roman"/>
              </w:rPr>
            </w:pPr>
          </w:p>
        </w:tc>
        <w:tc>
          <w:tcPr>
            <w:tcW w:w="970" w:type="pct"/>
          </w:tcPr>
          <w:p w14:paraId="6DB6108F" w14:textId="77777777" w:rsidR="00CF6990" w:rsidRDefault="00CF6990" w:rsidP="00CF6990">
            <w:pPr>
              <w:spacing w:after="0"/>
              <w:rPr>
                <w:rFonts w:ascii="Times New Roman" w:eastAsia="Times New Roman" w:hAnsi="Times New Roman" w:cs="Times New Roman"/>
              </w:rPr>
            </w:pPr>
          </w:p>
        </w:tc>
      </w:tr>
      <w:tr w:rsidR="00CF6990" w14:paraId="4DE967A1" w14:textId="77777777" w:rsidTr="00CF6990">
        <w:trPr>
          <w:trHeight w:val="141"/>
        </w:trPr>
        <w:tc>
          <w:tcPr>
            <w:tcW w:w="718" w:type="pct"/>
          </w:tcPr>
          <w:p w14:paraId="114668EF" w14:textId="77777777" w:rsidR="00CF6990" w:rsidRDefault="00CF6990" w:rsidP="00CF6990">
            <w:pPr>
              <w:spacing w:after="0"/>
              <w:rPr>
                <w:rFonts w:ascii="Times New Roman" w:eastAsia="Times New Roman" w:hAnsi="Times New Roman" w:cs="Times New Roman"/>
                <w:b/>
              </w:rPr>
            </w:pPr>
          </w:p>
        </w:tc>
        <w:tc>
          <w:tcPr>
            <w:tcW w:w="542" w:type="pct"/>
          </w:tcPr>
          <w:p w14:paraId="55345A89" w14:textId="77777777" w:rsidR="00CF6990" w:rsidRDefault="00CF6990" w:rsidP="00CF6990">
            <w:pPr>
              <w:spacing w:after="0"/>
              <w:rPr>
                <w:rFonts w:ascii="Times New Roman" w:eastAsia="Times New Roman" w:hAnsi="Times New Roman" w:cs="Times New Roman"/>
                <w:b/>
              </w:rPr>
            </w:pPr>
          </w:p>
        </w:tc>
        <w:tc>
          <w:tcPr>
            <w:tcW w:w="2768" w:type="pct"/>
          </w:tcPr>
          <w:p w14:paraId="54821F12" w14:textId="77777777" w:rsidR="00CF6990" w:rsidRDefault="00CF6990" w:rsidP="00CF6990">
            <w:pPr>
              <w:spacing w:after="0"/>
              <w:rPr>
                <w:rFonts w:ascii="Times New Roman" w:eastAsia="Times New Roman" w:hAnsi="Times New Roman" w:cs="Times New Roman"/>
              </w:rPr>
            </w:pPr>
          </w:p>
        </w:tc>
        <w:tc>
          <w:tcPr>
            <w:tcW w:w="970" w:type="pct"/>
          </w:tcPr>
          <w:p w14:paraId="1EEEE58F" w14:textId="77777777" w:rsidR="00CF6990" w:rsidRDefault="00CF6990" w:rsidP="00CF6990">
            <w:pPr>
              <w:spacing w:after="0"/>
              <w:rPr>
                <w:rFonts w:ascii="Times New Roman" w:eastAsia="Times New Roman" w:hAnsi="Times New Roman" w:cs="Times New Roman"/>
              </w:rPr>
            </w:pPr>
          </w:p>
        </w:tc>
      </w:tr>
      <w:tr w:rsidR="00CF6990" w14:paraId="13074671" w14:textId="77777777" w:rsidTr="00CF6990">
        <w:trPr>
          <w:trHeight w:val="141"/>
        </w:trPr>
        <w:tc>
          <w:tcPr>
            <w:tcW w:w="718" w:type="pct"/>
          </w:tcPr>
          <w:p w14:paraId="0E396CAC" w14:textId="77777777" w:rsidR="00CF6990" w:rsidRDefault="00CF6990" w:rsidP="00CF6990">
            <w:pPr>
              <w:spacing w:after="0"/>
              <w:rPr>
                <w:rFonts w:ascii="Times New Roman" w:eastAsia="Times New Roman" w:hAnsi="Times New Roman" w:cs="Times New Roman"/>
                <w:b/>
              </w:rPr>
            </w:pPr>
          </w:p>
        </w:tc>
        <w:tc>
          <w:tcPr>
            <w:tcW w:w="542" w:type="pct"/>
          </w:tcPr>
          <w:p w14:paraId="4C0ACC83" w14:textId="77777777" w:rsidR="00CF6990" w:rsidRDefault="00CF6990" w:rsidP="00CF6990">
            <w:pPr>
              <w:spacing w:after="0"/>
              <w:rPr>
                <w:rFonts w:ascii="Times New Roman" w:eastAsia="Times New Roman" w:hAnsi="Times New Roman" w:cs="Times New Roman"/>
                <w:b/>
              </w:rPr>
            </w:pPr>
          </w:p>
        </w:tc>
        <w:tc>
          <w:tcPr>
            <w:tcW w:w="2768" w:type="pct"/>
          </w:tcPr>
          <w:p w14:paraId="5554A91C" w14:textId="77777777" w:rsidR="00CF6990" w:rsidRDefault="00CF6990" w:rsidP="00CF6990">
            <w:pPr>
              <w:spacing w:after="0"/>
              <w:rPr>
                <w:rFonts w:ascii="Times New Roman" w:eastAsia="Times New Roman" w:hAnsi="Times New Roman" w:cs="Times New Roman"/>
              </w:rPr>
            </w:pPr>
          </w:p>
        </w:tc>
        <w:tc>
          <w:tcPr>
            <w:tcW w:w="970" w:type="pct"/>
          </w:tcPr>
          <w:p w14:paraId="2BE88A1D" w14:textId="77777777" w:rsidR="00CF6990" w:rsidRDefault="00CF6990" w:rsidP="00CF6990">
            <w:pPr>
              <w:spacing w:after="0"/>
              <w:rPr>
                <w:rFonts w:ascii="Times New Roman" w:eastAsia="Times New Roman" w:hAnsi="Times New Roman" w:cs="Times New Roman"/>
              </w:rPr>
            </w:pPr>
          </w:p>
        </w:tc>
      </w:tr>
      <w:tr w:rsidR="00CF6990" w14:paraId="7C0EF547" w14:textId="77777777" w:rsidTr="00CF6990">
        <w:trPr>
          <w:trHeight w:val="141"/>
        </w:trPr>
        <w:tc>
          <w:tcPr>
            <w:tcW w:w="718" w:type="pct"/>
          </w:tcPr>
          <w:p w14:paraId="1926109B" w14:textId="77777777" w:rsidR="00CF6990" w:rsidRDefault="00CF6990" w:rsidP="00CF6990">
            <w:pPr>
              <w:spacing w:after="0"/>
              <w:rPr>
                <w:rFonts w:ascii="Times New Roman" w:eastAsia="Times New Roman" w:hAnsi="Times New Roman" w:cs="Times New Roman"/>
                <w:b/>
              </w:rPr>
            </w:pPr>
          </w:p>
        </w:tc>
        <w:tc>
          <w:tcPr>
            <w:tcW w:w="542" w:type="pct"/>
          </w:tcPr>
          <w:p w14:paraId="6457BC95" w14:textId="77777777" w:rsidR="00CF6990" w:rsidRDefault="00CF6990" w:rsidP="00CF6990">
            <w:pPr>
              <w:spacing w:after="0"/>
              <w:rPr>
                <w:rFonts w:ascii="Times New Roman" w:eastAsia="Times New Roman" w:hAnsi="Times New Roman" w:cs="Times New Roman"/>
                <w:b/>
              </w:rPr>
            </w:pPr>
          </w:p>
        </w:tc>
        <w:tc>
          <w:tcPr>
            <w:tcW w:w="2768" w:type="pct"/>
          </w:tcPr>
          <w:p w14:paraId="14EA9BC3" w14:textId="77777777" w:rsidR="00CF6990" w:rsidRDefault="00CF6990" w:rsidP="00CF6990">
            <w:pPr>
              <w:spacing w:after="0"/>
              <w:rPr>
                <w:rFonts w:ascii="Times New Roman" w:eastAsia="Times New Roman" w:hAnsi="Times New Roman" w:cs="Times New Roman"/>
              </w:rPr>
            </w:pPr>
          </w:p>
        </w:tc>
        <w:tc>
          <w:tcPr>
            <w:tcW w:w="970" w:type="pct"/>
          </w:tcPr>
          <w:p w14:paraId="07665672" w14:textId="77777777" w:rsidR="00CF6990" w:rsidRDefault="00CF6990" w:rsidP="00CF6990">
            <w:pPr>
              <w:spacing w:after="0"/>
              <w:rPr>
                <w:rFonts w:ascii="Times New Roman" w:eastAsia="Times New Roman" w:hAnsi="Times New Roman" w:cs="Times New Roman"/>
              </w:rPr>
            </w:pPr>
          </w:p>
        </w:tc>
      </w:tr>
      <w:tr w:rsidR="00CF6990" w14:paraId="60B9AB45" w14:textId="77777777" w:rsidTr="00CF6990">
        <w:trPr>
          <w:trHeight w:val="141"/>
        </w:trPr>
        <w:tc>
          <w:tcPr>
            <w:tcW w:w="718" w:type="pct"/>
          </w:tcPr>
          <w:p w14:paraId="64E4A8E4" w14:textId="77777777" w:rsidR="00CF6990" w:rsidRDefault="00CF6990" w:rsidP="00CF6990">
            <w:pPr>
              <w:spacing w:after="0"/>
              <w:rPr>
                <w:rFonts w:ascii="Times New Roman" w:eastAsia="Times New Roman" w:hAnsi="Times New Roman" w:cs="Times New Roman"/>
                <w:b/>
              </w:rPr>
            </w:pPr>
          </w:p>
        </w:tc>
        <w:tc>
          <w:tcPr>
            <w:tcW w:w="542" w:type="pct"/>
          </w:tcPr>
          <w:p w14:paraId="333015A9" w14:textId="77777777" w:rsidR="00CF6990" w:rsidRDefault="00CF6990" w:rsidP="00CF6990">
            <w:pPr>
              <w:spacing w:after="0"/>
              <w:rPr>
                <w:rFonts w:ascii="Times New Roman" w:eastAsia="Times New Roman" w:hAnsi="Times New Roman" w:cs="Times New Roman"/>
                <w:b/>
              </w:rPr>
            </w:pPr>
          </w:p>
        </w:tc>
        <w:tc>
          <w:tcPr>
            <w:tcW w:w="2768" w:type="pct"/>
          </w:tcPr>
          <w:p w14:paraId="56BBBE46" w14:textId="77777777" w:rsidR="00CF6990" w:rsidRDefault="00CF6990" w:rsidP="00CF6990">
            <w:pPr>
              <w:spacing w:after="0"/>
              <w:rPr>
                <w:rFonts w:ascii="Times New Roman" w:eastAsia="Times New Roman" w:hAnsi="Times New Roman" w:cs="Times New Roman"/>
              </w:rPr>
            </w:pPr>
          </w:p>
        </w:tc>
        <w:tc>
          <w:tcPr>
            <w:tcW w:w="970" w:type="pct"/>
          </w:tcPr>
          <w:p w14:paraId="7B7F6103" w14:textId="77777777" w:rsidR="00CF6990" w:rsidRDefault="00CF6990" w:rsidP="00CF6990">
            <w:pPr>
              <w:spacing w:after="0"/>
              <w:rPr>
                <w:rFonts w:ascii="Times New Roman" w:eastAsia="Times New Roman" w:hAnsi="Times New Roman" w:cs="Times New Roman"/>
              </w:rPr>
            </w:pPr>
          </w:p>
        </w:tc>
      </w:tr>
      <w:tr w:rsidR="00CF6990" w14:paraId="31F1C72C" w14:textId="77777777" w:rsidTr="00CF6990">
        <w:trPr>
          <w:trHeight w:val="141"/>
        </w:trPr>
        <w:tc>
          <w:tcPr>
            <w:tcW w:w="718" w:type="pct"/>
          </w:tcPr>
          <w:p w14:paraId="4DEC6795" w14:textId="77777777" w:rsidR="00CF6990" w:rsidRDefault="00CF6990" w:rsidP="00CF6990">
            <w:pPr>
              <w:spacing w:after="0"/>
              <w:rPr>
                <w:rFonts w:ascii="Times New Roman" w:eastAsia="Times New Roman" w:hAnsi="Times New Roman" w:cs="Times New Roman"/>
                <w:b/>
              </w:rPr>
            </w:pPr>
          </w:p>
        </w:tc>
        <w:tc>
          <w:tcPr>
            <w:tcW w:w="542" w:type="pct"/>
          </w:tcPr>
          <w:p w14:paraId="014EA017" w14:textId="77777777" w:rsidR="00CF6990" w:rsidRDefault="00CF6990" w:rsidP="00CF6990">
            <w:pPr>
              <w:spacing w:after="0"/>
              <w:rPr>
                <w:rFonts w:ascii="Times New Roman" w:eastAsia="Times New Roman" w:hAnsi="Times New Roman" w:cs="Times New Roman"/>
                <w:b/>
              </w:rPr>
            </w:pPr>
          </w:p>
        </w:tc>
        <w:tc>
          <w:tcPr>
            <w:tcW w:w="2768" w:type="pct"/>
          </w:tcPr>
          <w:p w14:paraId="4060477B" w14:textId="77777777" w:rsidR="00CF6990" w:rsidRDefault="00CF6990" w:rsidP="00CF6990">
            <w:pPr>
              <w:spacing w:after="0"/>
              <w:rPr>
                <w:rFonts w:ascii="Times New Roman" w:eastAsia="Times New Roman" w:hAnsi="Times New Roman" w:cs="Times New Roman"/>
              </w:rPr>
            </w:pPr>
          </w:p>
        </w:tc>
        <w:tc>
          <w:tcPr>
            <w:tcW w:w="970" w:type="pct"/>
          </w:tcPr>
          <w:p w14:paraId="48A30B35" w14:textId="77777777" w:rsidR="00CF6990" w:rsidRDefault="00CF6990" w:rsidP="00CF6990">
            <w:pPr>
              <w:spacing w:after="0"/>
              <w:rPr>
                <w:rFonts w:ascii="Times New Roman" w:eastAsia="Times New Roman" w:hAnsi="Times New Roman" w:cs="Times New Roman"/>
              </w:rPr>
            </w:pPr>
          </w:p>
        </w:tc>
      </w:tr>
      <w:tr w:rsidR="00CF6990" w14:paraId="175992E1" w14:textId="77777777" w:rsidTr="00CF6990">
        <w:trPr>
          <w:trHeight w:val="141"/>
        </w:trPr>
        <w:tc>
          <w:tcPr>
            <w:tcW w:w="718" w:type="pct"/>
          </w:tcPr>
          <w:p w14:paraId="2372B170" w14:textId="77777777" w:rsidR="00CF6990" w:rsidRDefault="00CF6990" w:rsidP="00CF6990">
            <w:pPr>
              <w:spacing w:after="0"/>
              <w:rPr>
                <w:rFonts w:ascii="Times New Roman" w:eastAsia="Times New Roman" w:hAnsi="Times New Roman" w:cs="Times New Roman"/>
                <w:b/>
              </w:rPr>
            </w:pPr>
          </w:p>
        </w:tc>
        <w:tc>
          <w:tcPr>
            <w:tcW w:w="542" w:type="pct"/>
          </w:tcPr>
          <w:p w14:paraId="020DCFFC" w14:textId="77777777" w:rsidR="00CF6990" w:rsidRDefault="00CF6990" w:rsidP="00CF6990">
            <w:pPr>
              <w:spacing w:after="0"/>
              <w:rPr>
                <w:rFonts w:ascii="Times New Roman" w:eastAsia="Times New Roman" w:hAnsi="Times New Roman" w:cs="Times New Roman"/>
                <w:b/>
              </w:rPr>
            </w:pPr>
          </w:p>
        </w:tc>
        <w:tc>
          <w:tcPr>
            <w:tcW w:w="2768" w:type="pct"/>
          </w:tcPr>
          <w:p w14:paraId="66F0B629" w14:textId="77777777" w:rsidR="00CF6990" w:rsidRDefault="00CF6990" w:rsidP="00CF6990">
            <w:pPr>
              <w:spacing w:after="0"/>
              <w:rPr>
                <w:rFonts w:ascii="Times New Roman" w:eastAsia="Times New Roman" w:hAnsi="Times New Roman" w:cs="Times New Roman"/>
              </w:rPr>
            </w:pPr>
          </w:p>
        </w:tc>
        <w:tc>
          <w:tcPr>
            <w:tcW w:w="970" w:type="pct"/>
          </w:tcPr>
          <w:p w14:paraId="3B8924E7" w14:textId="77777777" w:rsidR="00CF6990" w:rsidRDefault="00CF6990" w:rsidP="00CF6990">
            <w:pPr>
              <w:spacing w:after="0"/>
              <w:rPr>
                <w:rFonts w:ascii="Times New Roman" w:eastAsia="Times New Roman" w:hAnsi="Times New Roman" w:cs="Times New Roman"/>
              </w:rPr>
            </w:pPr>
          </w:p>
        </w:tc>
      </w:tr>
      <w:tr w:rsidR="00CF6990" w14:paraId="5BB3A3B7" w14:textId="77777777" w:rsidTr="00CF6990">
        <w:trPr>
          <w:trHeight w:val="141"/>
        </w:trPr>
        <w:tc>
          <w:tcPr>
            <w:tcW w:w="718" w:type="pct"/>
          </w:tcPr>
          <w:p w14:paraId="626476DC" w14:textId="77777777" w:rsidR="00CF6990" w:rsidRDefault="00CF6990" w:rsidP="00CF6990">
            <w:pPr>
              <w:spacing w:after="0"/>
              <w:rPr>
                <w:rFonts w:ascii="Times New Roman" w:eastAsia="Times New Roman" w:hAnsi="Times New Roman" w:cs="Times New Roman"/>
                <w:b/>
              </w:rPr>
            </w:pPr>
          </w:p>
        </w:tc>
        <w:tc>
          <w:tcPr>
            <w:tcW w:w="542" w:type="pct"/>
          </w:tcPr>
          <w:p w14:paraId="4330CDCF" w14:textId="77777777" w:rsidR="00CF6990" w:rsidRDefault="00CF6990" w:rsidP="00CF6990">
            <w:pPr>
              <w:spacing w:after="0"/>
              <w:rPr>
                <w:rFonts w:ascii="Times New Roman" w:eastAsia="Times New Roman" w:hAnsi="Times New Roman" w:cs="Times New Roman"/>
                <w:b/>
              </w:rPr>
            </w:pPr>
          </w:p>
        </w:tc>
        <w:tc>
          <w:tcPr>
            <w:tcW w:w="2768" w:type="pct"/>
          </w:tcPr>
          <w:p w14:paraId="425449A7" w14:textId="77777777" w:rsidR="00CF6990" w:rsidRDefault="00CF6990" w:rsidP="00CF6990">
            <w:pPr>
              <w:spacing w:after="0"/>
              <w:rPr>
                <w:rFonts w:ascii="Times New Roman" w:eastAsia="Times New Roman" w:hAnsi="Times New Roman" w:cs="Times New Roman"/>
              </w:rPr>
            </w:pPr>
          </w:p>
        </w:tc>
        <w:tc>
          <w:tcPr>
            <w:tcW w:w="970" w:type="pct"/>
          </w:tcPr>
          <w:p w14:paraId="369A6223" w14:textId="77777777" w:rsidR="00CF6990" w:rsidRDefault="00CF6990" w:rsidP="00CF6990">
            <w:pPr>
              <w:spacing w:after="0"/>
              <w:rPr>
                <w:rFonts w:ascii="Times New Roman" w:eastAsia="Times New Roman" w:hAnsi="Times New Roman" w:cs="Times New Roman"/>
              </w:rPr>
            </w:pPr>
          </w:p>
        </w:tc>
      </w:tr>
      <w:tr w:rsidR="00CF6990" w14:paraId="2544CAFE" w14:textId="77777777" w:rsidTr="00CF6990">
        <w:trPr>
          <w:trHeight w:val="141"/>
        </w:trPr>
        <w:tc>
          <w:tcPr>
            <w:tcW w:w="718" w:type="pct"/>
          </w:tcPr>
          <w:p w14:paraId="159C9CDE" w14:textId="77777777" w:rsidR="00CF6990" w:rsidRDefault="00CF6990" w:rsidP="00CF6990">
            <w:pPr>
              <w:spacing w:after="0"/>
              <w:rPr>
                <w:rFonts w:ascii="Times New Roman" w:eastAsia="Times New Roman" w:hAnsi="Times New Roman" w:cs="Times New Roman"/>
                <w:b/>
              </w:rPr>
            </w:pPr>
          </w:p>
        </w:tc>
        <w:tc>
          <w:tcPr>
            <w:tcW w:w="542" w:type="pct"/>
          </w:tcPr>
          <w:p w14:paraId="343AAE04" w14:textId="77777777" w:rsidR="00CF6990" w:rsidRDefault="00CF6990" w:rsidP="00CF6990">
            <w:pPr>
              <w:spacing w:after="0"/>
              <w:rPr>
                <w:rFonts w:ascii="Times New Roman" w:eastAsia="Times New Roman" w:hAnsi="Times New Roman" w:cs="Times New Roman"/>
                <w:b/>
              </w:rPr>
            </w:pPr>
          </w:p>
        </w:tc>
        <w:tc>
          <w:tcPr>
            <w:tcW w:w="2768" w:type="pct"/>
          </w:tcPr>
          <w:p w14:paraId="4A32A03A" w14:textId="77777777" w:rsidR="00CF6990" w:rsidRDefault="00CF6990" w:rsidP="00CF6990">
            <w:pPr>
              <w:spacing w:after="0"/>
              <w:rPr>
                <w:rFonts w:ascii="Times New Roman" w:eastAsia="Times New Roman" w:hAnsi="Times New Roman" w:cs="Times New Roman"/>
              </w:rPr>
            </w:pPr>
          </w:p>
        </w:tc>
        <w:tc>
          <w:tcPr>
            <w:tcW w:w="970" w:type="pct"/>
          </w:tcPr>
          <w:p w14:paraId="1339A392" w14:textId="77777777" w:rsidR="00CF6990" w:rsidRDefault="00CF6990" w:rsidP="00CF6990">
            <w:pPr>
              <w:spacing w:after="0"/>
              <w:rPr>
                <w:rFonts w:ascii="Times New Roman" w:eastAsia="Times New Roman" w:hAnsi="Times New Roman" w:cs="Times New Roman"/>
              </w:rPr>
            </w:pPr>
          </w:p>
        </w:tc>
      </w:tr>
      <w:tr w:rsidR="00CF6990" w14:paraId="406D79DD" w14:textId="77777777" w:rsidTr="00CF6990">
        <w:trPr>
          <w:trHeight w:val="141"/>
        </w:trPr>
        <w:tc>
          <w:tcPr>
            <w:tcW w:w="718" w:type="pct"/>
          </w:tcPr>
          <w:p w14:paraId="5B2C3987" w14:textId="77777777" w:rsidR="00CF6990" w:rsidRDefault="00CF6990" w:rsidP="00CF6990">
            <w:pPr>
              <w:spacing w:after="0"/>
              <w:rPr>
                <w:rFonts w:ascii="Times New Roman" w:eastAsia="Times New Roman" w:hAnsi="Times New Roman" w:cs="Times New Roman"/>
                <w:b/>
              </w:rPr>
            </w:pPr>
          </w:p>
        </w:tc>
        <w:tc>
          <w:tcPr>
            <w:tcW w:w="542" w:type="pct"/>
          </w:tcPr>
          <w:p w14:paraId="4AA7E648" w14:textId="77777777" w:rsidR="00CF6990" w:rsidRDefault="00CF6990" w:rsidP="00CF6990">
            <w:pPr>
              <w:spacing w:after="0"/>
              <w:rPr>
                <w:rFonts w:ascii="Times New Roman" w:eastAsia="Times New Roman" w:hAnsi="Times New Roman" w:cs="Times New Roman"/>
                <w:b/>
              </w:rPr>
            </w:pPr>
          </w:p>
        </w:tc>
        <w:tc>
          <w:tcPr>
            <w:tcW w:w="2768" w:type="pct"/>
          </w:tcPr>
          <w:p w14:paraId="263A23C3" w14:textId="77777777" w:rsidR="00CF6990" w:rsidRDefault="00CF6990" w:rsidP="00CF6990">
            <w:pPr>
              <w:spacing w:after="0"/>
              <w:rPr>
                <w:rFonts w:ascii="Times New Roman" w:eastAsia="Times New Roman" w:hAnsi="Times New Roman" w:cs="Times New Roman"/>
              </w:rPr>
            </w:pPr>
          </w:p>
        </w:tc>
        <w:tc>
          <w:tcPr>
            <w:tcW w:w="970" w:type="pct"/>
          </w:tcPr>
          <w:p w14:paraId="1F7AADE2" w14:textId="77777777" w:rsidR="00CF6990" w:rsidRDefault="00CF6990" w:rsidP="00CF6990">
            <w:pPr>
              <w:spacing w:after="0"/>
              <w:rPr>
                <w:rFonts w:ascii="Times New Roman" w:eastAsia="Times New Roman" w:hAnsi="Times New Roman" w:cs="Times New Roman"/>
              </w:rPr>
            </w:pPr>
          </w:p>
        </w:tc>
      </w:tr>
      <w:tr w:rsidR="00CF6990" w14:paraId="1301A103" w14:textId="77777777" w:rsidTr="00CF6990">
        <w:trPr>
          <w:trHeight w:val="141"/>
        </w:trPr>
        <w:tc>
          <w:tcPr>
            <w:tcW w:w="718" w:type="pct"/>
          </w:tcPr>
          <w:p w14:paraId="42E8E70E" w14:textId="77777777" w:rsidR="00CF6990" w:rsidRDefault="00CF6990" w:rsidP="00CF6990">
            <w:pPr>
              <w:spacing w:after="0"/>
              <w:rPr>
                <w:rFonts w:ascii="Times New Roman" w:eastAsia="Times New Roman" w:hAnsi="Times New Roman" w:cs="Times New Roman"/>
                <w:b/>
              </w:rPr>
            </w:pPr>
          </w:p>
        </w:tc>
        <w:tc>
          <w:tcPr>
            <w:tcW w:w="542" w:type="pct"/>
          </w:tcPr>
          <w:p w14:paraId="7BF4E0C5" w14:textId="77777777" w:rsidR="00CF6990" w:rsidRDefault="00CF6990" w:rsidP="00CF6990">
            <w:pPr>
              <w:spacing w:after="0"/>
              <w:rPr>
                <w:rFonts w:ascii="Times New Roman" w:eastAsia="Times New Roman" w:hAnsi="Times New Roman" w:cs="Times New Roman"/>
                <w:b/>
              </w:rPr>
            </w:pPr>
          </w:p>
        </w:tc>
        <w:tc>
          <w:tcPr>
            <w:tcW w:w="2768" w:type="pct"/>
          </w:tcPr>
          <w:p w14:paraId="7C5FD9DA" w14:textId="77777777" w:rsidR="00CF6990" w:rsidRDefault="00CF6990" w:rsidP="00CF6990">
            <w:pPr>
              <w:spacing w:after="0"/>
              <w:rPr>
                <w:rFonts w:ascii="Times New Roman" w:eastAsia="Times New Roman" w:hAnsi="Times New Roman" w:cs="Times New Roman"/>
              </w:rPr>
            </w:pPr>
          </w:p>
        </w:tc>
        <w:tc>
          <w:tcPr>
            <w:tcW w:w="970" w:type="pct"/>
          </w:tcPr>
          <w:p w14:paraId="04357CCE" w14:textId="77777777" w:rsidR="00CF6990" w:rsidRDefault="00CF6990" w:rsidP="00CF6990">
            <w:pPr>
              <w:spacing w:after="0"/>
              <w:rPr>
                <w:rFonts w:ascii="Times New Roman" w:eastAsia="Times New Roman" w:hAnsi="Times New Roman" w:cs="Times New Roman"/>
              </w:rPr>
            </w:pPr>
          </w:p>
        </w:tc>
      </w:tr>
      <w:tr w:rsidR="00CF6990" w14:paraId="3EDFADB3" w14:textId="77777777" w:rsidTr="00CF6990">
        <w:trPr>
          <w:trHeight w:val="141"/>
        </w:trPr>
        <w:tc>
          <w:tcPr>
            <w:tcW w:w="718" w:type="pct"/>
          </w:tcPr>
          <w:p w14:paraId="408AB014" w14:textId="77777777" w:rsidR="00CF6990" w:rsidRDefault="00CF6990" w:rsidP="00CF6990">
            <w:pPr>
              <w:spacing w:after="0"/>
              <w:rPr>
                <w:rFonts w:ascii="Times New Roman" w:eastAsia="Times New Roman" w:hAnsi="Times New Roman" w:cs="Times New Roman"/>
                <w:b/>
              </w:rPr>
            </w:pPr>
          </w:p>
        </w:tc>
        <w:tc>
          <w:tcPr>
            <w:tcW w:w="542" w:type="pct"/>
          </w:tcPr>
          <w:p w14:paraId="2391CDC1" w14:textId="77777777" w:rsidR="00CF6990" w:rsidRDefault="00CF6990" w:rsidP="00CF6990">
            <w:pPr>
              <w:spacing w:after="0"/>
              <w:rPr>
                <w:rFonts w:ascii="Times New Roman" w:eastAsia="Times New Roman" w:hAnsi="Times New Roman" w:cs="Times New Roman"/>
                <w:b/>
              </w:rPr>
            </w:pPr>
          </w:p>
        </w:tc>
        <w:tc>
          <w:tcPr>
            <w:tcW w:w="2768" w:type="pct"/>
          </w:tcPr>
          <w:p w14:paraId="2B8F1A77" w14:textId="77777777" w:rsidR="00CF6990" w:rsidRDefault="00CF6990" w:rsidP="00CF6990">
            <w:pPr>
              <w:spacing w:after="0"/>
              <w:rPr>
                <w:rFonts w:ascii="Times New Roman" w:eastAsia="Times New Roman" w:hAnsi="Times New Roman" w:cs="Times New Roman"/>
              </w:rPr>
            </w:pPr>
          </w:p>
        </w:tc>
        <w:tc>
          <w:tcPr>
            <w:tcW w:w="970" w:type="pct"/>
          </w:tcPr>
          <w:p w14:paraId="2BF7074C" w14:textId="77777777" w:rsidR="00CF6990" w:rsidRDefault="00CF6990" w:rsidP="00CF6990">
            <w:pPr>
              <w:spacing w:after="0"/>
              <w:rPr>
                <w:rFonts w:ascii="Times New Roman" w:eastAsia="Times New Roman" w:hAnsi="Times New Roman" w:cs="Times New Roman"/>
              </w:rPr>
            </w:pPr>
          </w:p>
        </w:tc>
      </w:tr>
      <w:tr w:rsidR="00CF6990" w14:paraId="644E8DBD" w14:textId="77777777" w:rsidTr="00CF6990">
        <w:trPr>
          <w:trHeight w:val="141"/>
        </w:trPr>
        <w:tc>
          <w:tcPr>
            <w:tcW w:w="718" w:type="pct"/>
          </w:tcPr>
          <w:p w14:paraId="2617839F" w14:textId="77777777" w:rsidR="00CF6990" w:rsidRDefault="00CF6990" w:rsidP="00CF6990">
            <w:pPr>
              <w:spacing w:after="0"/>
              <w:rPr>
                <w:rFonts w:ascii="Times New Roman" w:eastAsia="Times New Roman" w:hAnsi="Times New Roman" w:cs="Times New Roman"/>
                <w:b/>
              </w:rPr>
            </w:pPr>
          </w:p>
        </w:tc>
        <w:tc>
          <w:tcPr>
            <w:tcW w:w="542" w:type="pct"/>
          </w:tcPr>
          <w:p w14:paraId="6F212B33" w14:textId="77777777" w:rsidR="00CF6990" w:rsidRDefault="00CF6990" w:rsidP="00CF6990">
            <w:pPr>
              <w:spacing w:after="0"/>
              <w:rPr>
                <w:rFonts w:ascii="Times New Roman" w:eastAsia="Times New Roman" w:hAnsi="Times New Roman" w:cs="Times New Roman"/>
                <w:b/>
              </w:rPr>
            </w:pPr>
          </w:p>
        </w:tc>
        <w:tc>
          <w:tcPr>
            <w:tcW w:w="2768" w:type="pct"/>
          </w:tcPr>
          <w:p w14:paraId="66832575" w14:textId="77777777" w:rsidR="00CF6990" w:rsidRDefault="00CF6990" w:rsidP="00CF6990">
            <w:pPr>
              <w:spacing w:after="0"/>
              <w:rPr>
                <w:rFonts w:ascii="Times New Roman" w:eastAsia="Times New Roman" w:hAnsi="Times New Roman" w:cs="Times New Roman"/>
              </w:rPr>
            </w:pPr>
          </w:p>
        </w:tc>
        <w:tc>
          <w:tcPr>
            <w:tcW w:w="970" w:type="pct"/>
          </w:tcPr>
          <w:p w14:paraId="5040E2ED" w14:textId="77777777" w:rsidR="00CF6990" w:rsidRDefault="00CF6990" w:rsidP="00CF6990">
            <w:pPr>
              <w:spacing w:after="0"/>
              <w:rPr>
                <w:rFonts w:ascii="Times New Roman" w:eastAsia="Times New Roman" w:hAnsi="Times New Roman" w:cs="Times New Roman"/>
              </w:rPr>
            </w:pPr>
          </w:p>
        </w:tc>
      </w:tr>
      <w:tr w:rsidR="00CF6990" w14:paraId="1B734C1E" w14:textId="77777777" w:rsidTr="00CF6990">
        <w:trPr>
          <w:trHeight w:val="141"/>
        </w:trPr>
        <w:tc>
          <w:tcPr>
            <w:tcW w:w="718" w:type="pct"/>
          </w:tcPr>
          <w:p w14:paraId="34A07E3A" w14:textId="77777777" w:rsidR="00CF6990" w:rsidRDefault="00CF6990" w:rsidP="00CF6990">
            <w:pPr>
              <w:spacing w:after="0"/>
              <w:rPr>
                <w:rFonts w:ascii="Times New Roman" w:eastAsia="Times New Roman" w:hAnsi="Times New Roman" w:cs="Times New Roman"/>
                <w:b/>
              </w:rPr>
            </w:pPr>
          </w:p>
        </w:tc>
        <w:tc>
          <w:tcPr>
            <w:tcW w:w="542" w:type="pct"/>
          </w:tcPr>
          <w:p w14:paraId="0C17467F" w14:textId="77777777" w:rsidR="00CF6990" w:rsidRDefault="00CF6990" w:rsidP="00CF6990">
            <w:pPr>
              <w:spacing w:after="0"/>
              <w:rPr>
                <w:rFonts w:ascii="Times New Roman" w:eastAsia="Times New Roman" w:hAnsi="Times New Roman" w:cs="Times New Roman"/>
                <w:b/>
              </w:rPr>
            </w:pPr>
          </w:p>
        </w:tc>
        <w:tc>
          <w:tcPr>
            <w:tcW w:w="2768" w:type="pct"/>
          </w:tcPr>
          <w:p w14:paraId="73F83E4A" w14:textId="77777777" w:rsidR="00CF6990" w:rsidRDefault="00CF6990" w:rsidP="00CF6990">
            <w:pPr>
              <w:spacing w:after="0"/>
              <w:rPr>
                <w:rFonts w:ascii="Times New Roman" w:eastAsia="Times New Roman" w:hAnsi="Times New Roman" w:cs="Times New Roman"/>
              </w:rPr>
            </w:pPr>
          </w:p>
        </w:tc>
        <w:tc>
          <w:tcPr>
            <w:tcW w:w="970" w:type="pct"/>
          </w:tcPr>
          <w:p w14:paraId="157A9A04" w14:textId="77777777" w:rsidR="00CF6990" w:rsidRDefault="00CF6990" w:rsidP="00CF6990">
            <w:pPr>
              <w:spacing w:after="0"/>
              <w:rPr>
                <w:rFonts w:ascii="Times New Roman" w:eastAsia="Times New Roman" w:hAnsi="Times New Roman" w:cs="Times New Roman"/>
              </w:rPr>
            </w:pPr>
          </w:p>
        </w:tc>
      </w:tr>
      <w:tr w:rsidR="00CF6990" w14:paraId="6355FEDF" w14:textId="77777777" w:rsidTr="00CF6990">
        <w:trPr>
          <w:trHeight w:val="141"/>
        </w:trPr>
        <w:tc>
          <w:tcPr>
            <w:tcW w:w="718" w:type="pct"/>
          </w:tcPr>
          <w:p w14:paraId="313BEB5F" w14:textId="77777777" w:rsidR="00CF6990" w:rsidRDefault="00CF6990" w:rsidP="00CF6990">
            <w:pPr>
              <w:spacing w:after="0"/>
              <w:rPr>
                <w:rFonts w:ascii="Times New Roman" w:eastAsia="Times New Roman" w:hAnsi="Times New Roman" w:cs="Times New Roman"/>
                <w:b/>
              </w:rPr>
            </w:pPr>
          </w:p>
        </w:tc>
        <w:tc>
          <w:tcPr>
            <w:tcW w:w="542" w:type="pct"/>
          </w:tcPr>
          <w:p w14:paraId="62C1787F" w14:textId="77777777" w:rsidR="00CF6990" w:rsidRDefault="00CF6990" w:rsidP="00CF6990">
            <w:pPr>
              <w:spacing w:after="0"/>
              <w:rPr>
                <w:rFonts w:ascii="Times New Roman" w:eastAsia="Times New Roman" w:hAnsi="Times New Roman" w:cs="Times New Roman"/>
                <w:b/>
              </w:rPr>
            </w:pPr>
          </w:p>
        </w:tc>
        <w:tc>
          <w:tcPr>
            <w:tcW w:w="2768" w:type="pct"/>
          </w:tcPr>
          <w:p w14:paraId="333889F0" w14:textId="77777777" w:rsidR="00CF6990" w:rsidRDefault="00CF6990" w:rsidP="00CF6990">
            <w:pPr>
              <w:spacing w:after="0"/>
              <w:rPr>
                <w:rFonts w:ascii="Times New Roman" w:eastAsia="Times New Roman" w:hAnsi="Times New Roman" w:cs="Times New Roman"/>
              </w:rPr>
            </w:pPr>
          </w:p>
        </w:tc>
        <w:tc>
          <w:tcPr>
            <w:tcW w:w="970" w:type="pct"/>
          </w:tcPr>
          <w:p w14:paraId="1B1081F3" w14:textId="77777777" w:rsidR="00CF6990" w:rsidRDefault="00CF6990" w:rsidP="00CF6990">
            <w:pPr>
              <w:spacing w:after="0"/>
              <w:rPr>
                <w:rFonts w:ascii="Times New Roman" w:eastAsia="Times New Roman" w:hAnsi="Times New Roman" w:cs="Times New Roman"/>
              </w:rPr>
            </w:pPr>
          </w:p>
        </w:tc>
      </w:tr>
      <w:tr w:rsidR="00CF6990" w14:paraId="76413588" w14:textId="77777777" w:rsidTr="00CF6990">
        <w:trPr>
          <w:trHeight w:val="141"/>
        </w:trPr>
        <w:tc>
          <w:tcPr>
            <w:tcW w:w="718" w:type="pct"/>
          </w:tcPr>
          <w:p w14:paraId="751FA8AB" w14:textId="77777777" w:rsidR="00CF6990" w:rsidRDefault="00CF6990" w:rsidP="00CF6990">
            <w:pPr>
              <w:spacing w:after="0"/>
              <w:rPr>
                <w:rFonts w:ascii="Times New Roman" w:eastAsia="Times New Roman" w:hAnsi="Times New Roman" w:cs="Times New Roman"/>
                <w:b/>
              </w:rPr>
            </w:pPr>
          </w:p>
        </w:tc>
        <w:tc>
          <w:tcPr>
            <w:tcW w:w="542" w:type="pct"/>
          </w:tcPr>
          <w:p w14:paraId="5A96AB65" w14:textId="77777777" w:rsidR="00CF6990" w:rsidRDefault="00CF6990" w:rsidP="00CF6990">
            <w:pPr>
              <w:spacing w:after="0"/>
              <w:rPr>
                <w:rFonts w:ascii="Times New Roman" w:eastAsia="Times New Roman" w:hAnsi="Times New Roman" w:cs="Times New Roman"/>
                <w:b/>
              </w:rPr>
            </w:pPr>
          </w:p>
        </w:tc>
        <w:tc>
          <w:tcPr>
            <w:tcW w:w="2768" w:type="pct"/>
          </w:tcPr>
          <w:p w14:paraId="613A2485" w14:textId="77777777" w:rsidR="00CF6990" w:rsidRDefault="00CF6990" w:rsidP="00CF6990">
            <w:pPr>
              <w:spacing w:after="0"/>
              <w:rPr>
                <w:rFonts w:ascii="Times New Roman" w:eastAsia="Times New Roman" w:hAnsi="Times New Roman" w:cs="Times New Roman"/>
              </w:rPr>
            </w:pPr>
          </w:p>
        </w:tc>
        <w:tc>
          <w:tcPr>
            <w:tcW w:w="970" w:type="pct"/>
          </w:tcPr>
          <w:p w14:paraId="0E97F290" w14:textId="77777777" w:rsidR="00CF6990" w:rsidRDefault="00CF6990" w:rsidP="00CF6990">
            <w:pPr>
              <w:spacing w:after="0"/>
              <w:rPr>
                <w:rFonts w:ascii="Times New Roman" w:eastAsia="Times New Roman" w:hAnsi="Times New Roman" w:cs="Times New Roman"/>
              </w:rPr>
            </w:pPr>
          </w:p>
        </w:tc>
      </w:tr>
      <w:tr w:rsidR="00CF6990" w14:paraId="7D923613" w14:textId="77777777" w:rsidTr="00CF6990">
        <w:trPr>
          <w:trHeight w:val="141"/>
        </w:trPr>
        <w:tc>
          <w:tcPr>
            <w:tcW w:w="718" w:type="pct"/>
          </w:tcPr>
          <w:p w14:paraId="3EAF9D97" w14:textId="77777777" w:rsidR="00CF6990" w:rsidRDefault="00CF6990" w:rsidP="00CF6990">
            <w:pPr>
              <w:spacing w:after="0"/>
              <w:rPr>
                <w:rFonts w:ascii="Times New Roman" w:eastAsia="Times New Roman" w:hAnsi="Times New Roman" w:cs="Times New Roman"/>
                <w:b/>
              </w:rPr>
            </w:pPr>
          </w:p>
        </w:tc>
        <w:tc>
          <w:tcPr>
            <w:tcW w:w="542" w:type="pct"/>
          </w:tcPr>
          <w:p w14:paraId="723D7501" w14:textId="77777777" w:rsidR="00CF6990" w:rsidRDefault="00CF6990" w:rsidP="00CF6990">
            <w:pPr>
              <w:spacing w:after="0"/>
              <w:rPr>
                <w:rFonts w:ascii="Times New Roman" w:eastAsia="Times New Roman" w:hAnsi="Times New Roman" w:cs="Times New Roman"/>
                <w:b/>
              </w:rPr>
            </w:pPr>
          </w:p>
        </w:tc>
        <w:tc>
          <w:tcPr>
            <w:tcW w:w="2768" w:type="pct"/>
          </w:tcPr>
          <w:p w14:paraId="3ABEAEAF" w14:textId="77777777" w:rsidR="00CF6990" w:rsidRDefault="00CF6990" w:rsidP="00CF6990">
            <w:pPr>
              <w:spacing w:after="0"/>
              <w:rPr>
                <w:rFonts w:ascii="Times New Roman" w:eastAsia="Times New Roman" w:hAnsi="Times New Roman" w:cs="Times New Roman"/>
              </w:rPr>
            </w:pPr>
          </w:p>
        </w:tc>
        <w:tc>
          <w:tcPr>
            <w:tcW w:w="970" w:type="pct"/>
          </w:tcPr>
          <w:p w14:paraId="40404B36" w14:textId="77777777" w:rsidR="00CF6990" w:rsidRDefault="00CF6990" w:rsidP="00CF6990">
            <w:pPr>
              <w:spacing w:after="0"/>
              <w:rPr>
                <w:rFonts w:ascii="Times New Roman" w:eastAsia="Times New Roman" w:hAnsi="Times New Roman" w:cs="Times New Roman"/>
              </w:rPr>
            </w:pPr>
          </w:p>
        </w:tc>
      </w:tr>
      <w:tr w:rsidR="00CF6990" w14:paraId="45571166" w14:textId="77777777" w:rsidTr="00CF6990">
        <w:trPr>
          <w:trHeight w:val="141"/>
        </w:trPr>
        <w:tc>
          <w:tcPr>
            <w:tcW w:w="718" w:type="pct"/>
          </w:tcPr>
          <w:p w14:paraId="6D316079" w14:textId="77777777" w:rsidR="00CF6990" w:rsidRDefault="00CF6990" w:rsidP="00CF6990">
            <w:pPr>
              <w:spacing w:after="0"/>
              <w:rPr>
                <w:rFonts w:ascii="Times New Roman" w:eastAsia="Times New Roman" w:hAnsi="Times New Roman" w:cs="Times New Roman"/>
                <w:b/>
              </w:rPr>
            </w:pPr>
          </w:p>
        </w:tc>
        <w:tc>
          <w:tcPr>
            <w:tcW w:w="542" w:type="pct"/>
          </w:tcPr>
          <w:p w14:paraId="1A4EFF9D" w14:textId="77777777" w:rsidR="00CF6990" w:rsidRDefault="00CF6990" w:rsidP="00CF6990">
            <w:pPr>
              <w:spacing w:after="0"/>
              <w:rPr>
                <w:rFonts w:ascii="Times New Roman" w:eastAsia="Times New Roman" w:hAnsi="Times New Roman" w:cs="Times New Roman"/>
                <w:b/>
              </w:rPr>
            </w:pPr>
          </w:p>
        </w:tc>
        <w:tc>
          <w:tcPr>
            <w:tcW w:w="2768" w:type="pct"/>
          </w:tcPr>
          <w:p w14:paraId="63B0F509" w14:textId="77777777" w:rsidR="00CF6990" w:rsidRDefault="00CF6990" w:rsidP="00CF6990">
            <w:pPr>
              <w:spacing w:after="0"/>
              <w:rPr>
                <w:rFonts w:ascii="Times New Roman" w:eastAsia="Times New Roman" w:hAnsi="Times New Roman" w:cs="Times New Roman"/>
              </w:rPr>
            </w:pPr>
          </w:p>
        </w:tc>
        <w:tc>
          <w:tcPr>
            <w:tcW w:w="970" w:type="pct"/>
          </w:tcPr>
          <w:p w14:paraId="16B553A8" w14:textId="77777777" w:rsidR="00CF6990" w:rsidRDefault="00CF6990" w:rsidP="00CF6990">
            <w:pPr>
              <w:spacing w:after="0"/>
              <w:rPr>
                <w:rFonts w:ascii="Times New Roman" w:eastAsia="Times New Roman" w:hAnsi="Times New Roman" w:cs="Times New Roman"/>
              </w:rPr>
            </w:pPr>
          </w:p>
        </w:tc>
      </w:tr>
      <w:tr w:rsidR="00CF6990" w14:paraId="6987E001" w14:textId="77777777" w:rsidTr="00CF6990">
        <w:trPr>
          <w:trHeight w:val="141"/>
        </w:trPr>
        <w:tc>
          <w:tcPr>
            <w:tcW w:w="718" w:type="pct"/>
          </w:tcPr>
          <w:p w14:paraId="384346D4" w14:textId="77777777" w:rsidR="00CF6990" w:rsidRDefault="00CF6990" w:rsidP="00CF6990">
            <w:pPr>
              <w:spacing w:after="0"/>
              <w:rPr>
                <w:rFonts w:ascii="Times New Roman" w:eastAsia="Times New Roman" w:hAnsi="Times New Roman" w:cs="Times New Roman"/>
                <w:b/>
              </w:rPr>
            </w:pPr>
          </w:p>
        </w:tc>
        <w:tc>
          <w:tcPr>
            <w:tcW w:w="542" w:type="pct"/>
          </w:tcPr>
          <w:p w14:paraId="08010584" w14:textId="77777777" w:rsidR="00CF6990" w:rsidRDefault="00CF6990" w:rsidP="00CF6990">
            <w:pPr>
              <w:spacing w:after="0"/>
              <w:rPr>
                <w:rFonts w:ascii="Times New Roman" w:eastAsia="Times New Roman" w:hAnsi="Times New Roman" w:cs="Times New Roman"/>
                <w:b/>
              </w:rPr>
            </w:pPr>
          </w:p>
        </w:tc>
        <w:tc>
          <w:tcPr>
            <w:tcW w:w="2768" w:type="pct"/>
          </w:tcPr>
          <w:p w14:paraId="2A3D4BE8" w14:textId="77777777" w:rsidR="00CF6990" w:rsidRDefault="00CF6990" w:rsidP="00CF6990">
            <w:pPr>
              <w:spacing w:after="0"/>
              <w:rPr>
                <w:rFonts w:ascii="Times New Roman" w:eastAsia="Times New Roman" w:hAnsi="Times New Roman" w:cs="Times New Roman"/>
              </w:rPr>
            </w:pPr>
          </w:p>
        </w:tc>
        <w:tc>
          <w:tcPr>
            <w:tcW w:w="970" w:type="pct"/>
          </w:tcPr>
          <w:p w14:paraId="0C95CA8B" w14:textId="77777777" w:rsidR="00CF6990" w:rsidRDefault="00CF6990" w:rsidP="00CF6990">
            <w:pPr>
              <w:spacing w:after="0"/>
              <w:rPr>
                <w:rFonts w:ascii="Times New Roman" w:eastAsia="Times New Roman" w:hAnsi="Times New Roman" w:cs="Times New Roman"/>
              </w:rPr>
            </w:pPr>
          </w:p>
        </w:tc>
      </w:tr>
      <w:tr w:rsidR="00CF6990" w14:paraId="031FA9F9" w14:textId="77777777" w:rsidTr="00CF6990">
        <w:trPr>
          <w:trHeight w:val="141"/>
        </w:trPr>
        <w:tc>
          <w:tcPr>
            <w:tcW w:w="718" w:type="pct"/>
          </w:tcPr>
          <w:p w14:paraId="1CA97855" w14:textId="77777777" w:rsidR="00CF6990" w:rsidRDefault="00CF6990" w:rsidP="00CF6990">
            <w:pPr>
              <w:spacing w:after="0"/>
              <w:rPr>
                <w:rFonts w:ascii="Times New Roman" w:eastAsia="Times New Roman" w:hAnsi="Times New Roman" w:cs="Times New Roman"/>
                <w:b/>
              </w:rPr>
            </w:pPr>
          </w:p>
        </w:tc>
        <w:tc>
          <w:tcPr>
            <w:tcW w:w="542" w:type="pct"/>
          </w:tcPr>
          <w:p w14:paraId="2C7A12EC" w14:textId="77777777" w:rsidR="00CF6990" w:rsidRDefault="00CF6990" w:rsidP="00CF6990">
            <w:pPr>
              <w:spacing w:after="0"/>
              <w:rPr>
                <w:rFonts w:ascii="Times New Roman" w:eastAsia="Times New Roman" w:hAnsi="Times New Roman" w:cs="Times New Roman"/>
                <w:b/>
              </w:rPr>
            </w:pPr>
          </w:p>
        </w:tc>
        <w:tc>
          <w:tcPr>
            <w:tcW w:w="2768" w:type="pct"/>
          </w:tcPr>
          <w:p w14:paraId="6234AA7E" w14:textId="77777777" w:rsidR="00CF6990" w:rsidRDefault="00CF6990" w:rsidP="00CF6990">
            <w:pPr>
              <w:spacing w:after="0"/>
              <w:rPr>
                <w:rFonts w:ascii="Times New Roman" w:eastAsia="Times New Roman" w:hAnsi="Times New Roman" w:cs="Times New Roman"/>
              </w:rPr>
            </w:pPr>
          </w:p>
        </w:tc>
        <w:tc>
          <w:tcPr>
            <w:tcW w:w="970" w:type="pct"/>
          </w:tcPr>
          <w:p w14:paraId="197D9DE9" w14:textId="77777777" w:rsidR="00CF6990" w:rsidRDefault="00CF6990" w:rsidP="00CF6990">
            <w:pPr>
              <w:spacing w:after="0"/>
              <w:rPr>
                <w:rFonts w:ascii="Times New Roman" w:eastAsia="Times New Roman" w:hAnsi="Times New Roman" w:cs="Times New Roman"/>
              </w:rPr>
            </w:pPr>
          </w:p>
        </w:tc>
      </w:tr>
      <w:tr w:rsidR="00CF6990" w14:paraId="74155B94" w14:textId="77777777" w:rsidTr="00CF6990">
        <w:trPr>
          <w:trHeight w:val="141"/>
        </w:trPr>
        <w:tc>
          <w:tcPr>
            <w:tcW w:w="718" w:type="pct"/>
          </w:tcPr>
          <w:p w14:paraId="70C85D04" w14:textId="77777777" w:rsidR="00CF6990" w:rsidRDefault="00CF6990" w:rsidP="00CF6990">
            <w:pPr>
              <w:spacing w:after="0"/>
              <w:rPr>
                <w:rFonts w:ascii="Times New Roman" w:eastAsia="Times New Roman" w:hAnsi="Times New Roman" w:cs="Times New Roman"/>
                <w:b/>
              </w:rPr>
            </w:pPr>
          </w:p>
        </w:tc>
        <w:tc>
          <w:tcPr>
            <w:tcW w:w="542" w:type="pct"/>
          </w:tcPr>
          <w:p w14:paraId="51A55F0F" w14:textId="77777777" w:rsidR="00CF6990" w:rsidRDefault="00CF6990" w:rsidP="00CF6990">
            <w:pPr>
              <w:spacing w:after="0"/>
              <w:rPr>
                <w:rFonts w:ascii="Times New Roman" w:eastAsia="Times New Roman" w:hAnsi="Times New Roman" w:cs="Times New Roman"/>
                <w:b/>
              </w:rPr>
            </w:pPr>
          </w:p>
        </w:tc>
        <w:tc>
          <w:tcPr>
            <w:tcW w:w="2768" w:type="pct"/>
          </w:tcPr>
          <w:p w14:paraId="503CB5EA" w14:textId="77777777" w:rsidR="00CF6990" w:rsidRDefault="00CF6990" w:rsidP="00CF6990">
            <w:pPr>
              <w:spacing w:after="0"/>
              <w:rPr>
                <w:rFonts w:ascii="Times New Roman" w:eastAsia="Times New Roman" w:hAnsi="Times New Roman" w:cs="Times New Roman"/>
              </w:rPr>
            </w:pPr>
          </w:p>
        </w:tc>
        <w:tc>
          <w:tcPr>
            <w:tcW w:w="970" w:type="pct"/>
          </w:tcPr>
          <w:p w14:paraId="441BA853" w14:textId="77777777" w:rsidR="00CF6990" w:rsidRDefault="00CF6990" w:rsidP="00CF6990">
            <w:pPr>
              <w:spacing w:after="0"/>
              <w:rPr>
                <w:rFonts w:ascii="Times New Roman" w:eastAsia="Times New Roman" w:hAnsi="Times New Roman" w:cs="Times New Roman"/>
              </w:rPr>
            </w:pPr>
          </w:p>
        </w:tc>
      </w:tr>
      <w:tr w:rsidR="00CF6990" w14:paraId="5DF6C358" w14:textId="77777777" w:rsidTr="00CF6990">
        <w:trPr>
          <w:trHeight w:val="141"/>
        </w:trPr>
        <w:tc>
          <w:tcPr>
            <w:tcW w:w="718" w:type="pct"/>
          </w:tcPr>
          <w:p w14:paraId="72673E64" w14:textId="77777777" w:rsidR="00CF6990" w:rsidRDefault="00CF6990" w:rsidP="00CF6990">
            <w:pPr>
              <w:spacing w:after="0"/>
              <w:rPr>
                <w:rFonts w:ascii="Times New Roman" w:eastAsia="Times New Roman" w:hAnsi="Times New Roman" w:cs="Times New Roman"/>
                <w:b/>
              </w:rPr>
            </w:pPr>
          </w:p>
        </w:tc>
        <w:tc>
          <w:tcPr>
            <w:tcW w:w="542" w:type="pct"/>
          </w:tcPr>
          <w:p w14:paraId="7DD16574" w14:textId="77777777" w:rsidR="00CF6990" w:rsidRDefault="00CF6990" w:rsidP="00CF6990">
            <w:pPr>
              <w:spacing w:after="0"/>
              <w:rPr>
                <w:rFonts w:ascii="Times New Roman" w:eastAsia="Times New Roman" w:hAnsi="Times New Roman" w:cs="Times New Roman"/>
                <w:b/>
              </w:rPr>
            </w:pPr>
          </w:p>
        </w:tc>
        <w:tc>
          <w:tcPr>
            <w:tcW w:w="2768" w:type="pct"/>
          </w:tcPr>
          <w:p w14:paraId="652E1F54" w14:textId="77777777" w:rsidR="00CF6990" w:rsidRDefault="00CF6990" w:rsidP="00CF6990">
            <w:pPr>
              <w:spacing w:after="0"/>
              <w:rPr>
                <w:rFonts w:ascii="Times New Roman" w:eastAsia="Times New Roman" w:hAnsi="Times New Roman" w:cs="Times New Roman"/>
              </w:rPr>
            </w:pPr>
          </w:p>
        </w:tc>
        <w:tc>
          <w:tcPr>
            <w:tcW w:w="970" w:type="pct"/>
          </w:tcPr>
          <w:p w14:paraId="3574D406" w14:textId="77777777" w:rsidR="00CF6990" w:rsidRDefault="00CF6990" w:rsidP="00CF6990">
            <w:pPr>
              <w:spacing w:after="0"/>
              <w:rPr>
                <w:rFonts w:ascii="Times New Roman" w:eastAsia="Times New Roman" w:hAnsi="Times New Roman" w:cs="Times New Roman"/>
              </w:rPr>
            </w:pPr>
          </w:p>
        </w:tc>
      </w:tr>
      <w:tr w:rsidR="00CF6990" w14:paraId="0790BF7B" w14:textId="77777777" w:rsidTr="00CF6990">
        <w:trPr>
          <w:trHeight w:val="141"/>
        </w:trPr>
        <w:tc>
          <w:tcPr>
            <w:tcW w:w="718" w:type="pct"/>
          </w:tcPr>
          <w:p w14:paraId="5EB0E6A7" w14:textId="77777777" w:rsidR="00CF6990" w:rsidRDefault="00CF6990" w:rsidP="00CF6990">
            <w:pPr>
              <w:spacing w:after="0"/>
              <w:rPr>
                <w:rFonts w:ascii="Times New Roman" w:eastAsia="Times New Roman" w:hAnsi="Times New Roman" w:cs="Times New Roman"/>
                <w:b/>
              </w:rPr>
            </w:pPr>
          </w:p>
        </w:tc>
        <w:tc>
          <w:tcPr>
            <w:tcW w:w="542" w:type="pct"/>
          </w:tcPr>
          <w:p w14:paraId="438D6CC9" w14:textId="77777777" w:rsidR="00CF6990" w:rsidRDefault="00CF6990" w:rsidP="00CF6990">
            <w:pPr>
              <w:spacing w:after="0"/>
              <w:rPr>
                <w:rFonts w:ascii="Times New Roman" w:eastAsia="Times New Roman" w:hAnsi="Times New Roman" w:cs="Times New Roman"/>
                <w:b/>
              </w:rPr>
            </w:pPr>
          </w:p>
        </w:tc>
        <w:tc>
          <w:tcPr>
            <w:tcW w:w="2768" w:type="pct"/>
          </w:tcPr>
          <w:p w14:paraId="239325E0" w14:textId="77777777" w:rsidR="00CF6990" w:rsidRDefault="00CF6990" w:rsidP="00CF6990">
            <w:pPr>
              <w:spacing w:after="0"/>
              <w:rPr>
                <w:rFonts w:ascii="Times New Roman" w:eastAsia="Times New Roman" w:hAnsi="Times New Roman" w:cs="Times New Roman"/>
              </w:rPr>
            </w:pPr>
          </w:p>
        </w:tc>
        <w:tc>
          <w:tcPr>
            <w:tcW w:w="970" w:type="pct"/>
          </w:tcPr>
          <w:p w14:paraId="5F20C775" w14:textId="77777777" w:rsidR="00CF6990" w:rsidRDefault="00CF6990" w:rsidP="00CF6990">
            <w:pPr>
              <w:spacing w:after="0"/>
              <w:rPr>
                <w:rFonts w:ascii="Times New Roman" w:eastAsia="Times New Roman" w:hAnsi="Times New Roman" w:cs="Times New Roman"/>
              </w:rPr>
            </w:pPr>
          </w:p>
        </w:tc>
      </w:tr>
      <w:tr w:rsidR="00CF6990" w14:paraId="38144ED5" w14:textId="77777777" w:rsidTr="00CF6990">
        <w:trPr>
          <w:trHeight w:val="141"/>
        </w:trPr>
        <w:tc>
          <w:tcPr>
            <w:tcW w:w="718" w:type="pct"/>
          </w:tcPr>
          <w:p w14:paraId="570E7B58" w14:textId="77777777" w:rsidR="00CF6990" w:rsidRDefault="00CF6990" w:rsidP="00CF6990">
            <w:pPr>
              <w:spacing w:after="0"/>
              <w:rPr>
                <w:rFonts w:ascii="Times New Roman" w:eastAsia="Times New Roman" w:hAnsi="Times New Roman" w:cs="Times New Roman"/>
                <w:b/>
              </w:rPr>
            </w:pPr>
          </w:p>
        </w:tc>
        <w:tc>
          <w:tcPr>
            <w:tcW w:w="542" w:type="pct"/>
          </w:tcPr>
          <w:p w14:paraId="619EB882" w14:textId="77777777" w:rsidR="00CF6990" w:rsidRDefault="00CF6990" w:rsidP="00CF6990">
            <w:pPr>
              <w:spacing w:after="0"/>
              <w:rPr>
                <w:rFonts w:ascii="Times New Roman" w:eastAsia="Times New Roman" w:hAnsi="Times New Roman" w:cs="Times New Roman"/>
                <w:b/>
              </w:rPr>
            </w:pPr>
          </w:p>
        </w:tc>
        <w:tc>
          <w:tcPr>
            <w:tcW w:w="2768" w:type="pct"/>
          </w:tcPr>
          <w:p w14:paraId="21192F64" w14:textId="77777777" w:rsidR="00CF6990" w:rsidRDefault="00CF6990" w:rsidP="00CF6990">
            <w:pPr>
              <w:spacing w:after="0"/>
              <w:rPr>
                <w:rFonts w:ascii="Times New Roman" w:eastAsia="Times New Roman" w:hAnsi="Times New Roman" w:cs="Times New Roman"/>
              </w:rPr>
            </w:pPr>
          </w:p>
        </w:tc>
        <w:tc>
          <w:tcPr>
            <w:tcW w:w="970" w:type="pct"/>
          </w:tcPr>
          <w:p w14:paraId="5E3BD2D6" w14:textId="77777777" w:rsidR="00CF6990" w:rsidRDefault="00CF6990" w:rsidP="00CF6990">
            <w:pPr>
              <w:spacing w:after="0"/>
              <w:rPr>
                <w:rFonts w:ascii="Times New Roman" w:eastAsia="Times New Roman" w:hAnsi="Times New Roman" w:cs="Times New Roman"/>
              </w:rPr>
            </w:pPr>
          </w:p>
        </w:tc>
      </w:tr>
      <w:tr w:rsidR="00CF6990" w14:paraId="0ADBE334" w14:textId="77777777" w:rsidTr="00CF6990">
        <w:trPr>
          <w:trHeight w:val="141"/>
        </w:trPr>
        <w:tc>
          <w:tcPr>
            <w:tcW w:w="718" w:type="pct"/>
          </w:tcPr>
          <w:p w14:paraId="7E211B37" w14:textId="77777777" w:rsidR="00CF6990" w:rsidRDefault="00CF6990" w:rsidP="00CF6990">
            <w:pPr>
              <w:spacing w:after="0"/>
              <w:rPr>
                <w:rFonts w:ascii="Times New Roman" w:eastAsia="Times New Roman" w:hAnsi="Times New Roman" w:cs="Times New Roman"/>
                <w:b/>
              </w:rPr>
            </w:pPr>
          </w:p>
        </w:tc>
        <w:tc>
          <w:tcPr>
            <w:tcW w:w="542" w:type="pct"/>
          </w:tcPr>
          <w:p w14:paraId="571E0504" w14:textId="77777777" w:rsidR="00CF6990" w:rsidRDefault="00CF6990" w:rsidP="00CF6990">
            <w:pPr>
              <w:spacing w:after="0"/>
              <w:rPr>
                <w:rFonts w:ascii="Times New Roman" w:eastAsia="Times New Roman" w:hAnsi="Times New Roman" w:cs="Times New Roman"/>
                <w:b/>
              </w:rPr>
            </w:pPr>
          </w:p>
        </w:tc>
        <w:tc>
          <w:tcPr>
            <w:tcW w:w="2768" w:type="pct"/>
          </w:tcPr>
          <w:p w14:paraId="35B343FE" w14:textId="77777777" w:rsidR="00CF6990" w:rsidRDefault="00CF6990" w:rsidP="00CF6990">
            <w:pPr>
              <w:spacing w:after="0"/>
              <w:rPr>
                <w:rFonts w:ascii="Times New Roman" w:eastAsia="Times New Roman" w:hAnsi="Times New Roman" w:cs="Times New Roman"/>
              </w:rPr>
            </w:pPr>
          </w:p>
        </w:tc>
        <w:tc>
          <w:tcPr>
            <w:tcW w:w="970" w:type="pct"/>
          </w:tcPr>
          <w:p w14:paraId="39444370" w14:textId="77777777" w:rsidR="00CF6990" w:rsidRDefault="00CF6990" w:rsidP="00CF6990">
            <w:pPr>
              <w:spacing w:after="0"/>
              <w:rPr>
                <w:rFonts w:ascii="Times New Roman" w:eastAsia="Times New Roman" w:hAnsi="Times New Roman" w:cs="Times New Roman"/>
              </w:rPr>
            </w:pPr>
          </w:p>
        </w:tc>
      </w:tr>
      <w:tr w:rsidR="00CF6990" w14:paraId="0FF938DE" w14:textId="77777777" w:rsidTr="00CF6990">
        <w:trPr>
          <w:trHeight w:val="141"/>
        </w:trPr>
        <w:tc>
          <w:tcPr>
            <w:tcW w:w="718" w:type="pct"/>
          </w:tcPr>
          <w:p w14:paraId="30A7E841" w14:textId="77777777" w:rsidR="00CF6990" w:rsidRDefault="00CF6990" w:rsidP="00CF6990">
            <w:pPr>
              <w:spacing w:after="0"/>
              <w:rPr>
                <w:rFonts w:ascii="Times New Roman" w:eastAsia="Times New Roman" w:hAnsi="Times New Roman" w:cs="Times New Roman"/>
                <w:b/>
              </w:rPr>
            </w:pPr>
          </w:p>
        </w:tc>
        <w:tc>
          <w:tcPr>
            <w:tcW w:w="542" w:type="pct"/>
          </w:tcPr>
          <w:p w14:paraId="3485DF74" w14:textId="77777777" w:rsidR="00CF6990" w:rsidRDefault="00CF6990" w:rsidP="00CF6990">
            <w:pPr>
              <w:spacing w:after="0"/>
              <w:rPr>
                <w:rFonts w:ascii="Times New Roman" w:eastAsia="Times New Roman" w:hAnsi="Times New Roman" w:cs="Times New Roman"/>
                <w:b/>
              </w:rPr>
            </w:pPr>
          </w:p>
        </w:tc>
        <w:tc>
          <w:tcPr>
            <w:tcW w:w="2768" w:type="pct"/>
          </w:tcPr>
          <w:p w14:paraId="0EDA36D1" w14:textId="77777777" w:rsidR="00CF6990" w:rsidRDefault="00CF6990" w:rsidP="00CF6990">
            <w:pPr>
              <w:spacing w:after="0"/>
              <w:rPr>
                <w:rFonts w:ascii="Times New Roman" w:eastAsia="Times New Roman" w:hAnsi="Times New Roman" w:cs="Times New Roman"/>
              </w:rPr>
            </w:pPr>
          </w:p>
        </w:tc>
        <w:tc>
          <w:tcPr>
            <w:tcW w:w="970" w:type="pct"/>
          </w:tcPr>
          <w:p w14:paraId="6475A2F3" w14:textId="77777777" w:rsidR="00CF6990" w:rsidRDefault="00CF6990" w:rsidP="00CF6990">
            <w:pPr>
              <w:spacing w:after="0"/>
              <w:rPr>
                <w:rFonts w:ascii="Times New Roman" w:eastAsia="Times New Roman" w:hAnsi="Times New Roman" w:cs="Times New Roman"/>
              </w:rPr>
            </w:pPr>
          </w:p>
        </w:tc>
      </w:tr>
      <w:tr w:rsidR="00CF6990" w14:paraId="261A2C61" w14:textId="77777777" w:rsidTr="00CF6990">
        <w:trPr>
          <w:trHeight w:val="141"/>
        </w:trPr>
        <w:tc>
          <w:tcPr>
            <w:tcW w:w="718" w:type="pct"/>
          </w:tcPr>
          <w:p w14:paraId="67076866" w14:textId="77777777" w:rsidR="00CF6990" w:rsidRDefault="00CF6990" w:rsidP="00CF6990">
            <w:pPr>
              <w:spacing w:after="0"/>
              <w:rPr>
                <w:rFonts w:ascii="Times New Roman" w:eastAsia="Times New Roman" w:hAnsi="Times New Roman" w:cs="Times New Roman"/>
                <w:b/>
              </w:rPr>
            </w:pPr>
          </w:p>
        </w:tc>
        <w:tc>
          <w:tcPr>
            <w:tcW w:w="542" w:type="pct"/>
          </w:tcPr>
          <w:p w14:paraId="223D0366" w14:textId="77777777" w:rsidR="00CF6990" w:rsidRDefault="00CF6990" w:rsidP="00CF6990">
            <w:pPr>
              <w:spacing w:after="0"/>
              <w:rPr>
                <w:rFonts w:ascii="Times New Roman" w:eastAsia="Times New Roman" w:hAnsi="Times New Roman" w:cs="Times New Roman"/>
                <w:b/>
              </w:rPr>
            </w:pPr>
          </w:p>
        </w:tc>
        <w:tc>
          <w:tcPr>
            <w:tcW w:w="2768" w:type="pct"/>
          </w:tcPr>
          <w:p w14:paraId="19B81A94" w14:textId="77777777" w:rsidR="00CF6990" w:rsidRDefault="00CF6990" w:rsidP="00CF6990">
            <w:pPr>
              <w:spacing w:after="0"/>
              <w:rPr>
                <w:rFonts w:ascii="Times New Roman" w:eastAsia="Times New Roman" w:hAnsi="Times New Roman" w:cs="Times New Roman"/>
              </w:rPr>
            </w:pPr>
          </w:p>
        </w:tc>
        <w:tc>
          <w:tcPr>
            <w:tcW w:w="970" w:type="pct"/>
          </w:tcPr>
          <w:p w14:paraId="46E04DEC" w14:textId="77777777" w:rsidR="00CF6990" w:rsidRDefault="00CF6990" w:rsidP="00CF6990">
            <w:pPr>
              <w:spacing w:after="0"/>
              <w:rPr>
                <w:rFonts w:ascii="Times New Roman" w:eastAsia="Times New Roman" w:hAnsi="Times New Roman" w:cs="Times New Roman"/>
              </w:rPr>
            </w:pPr>
          </w:p>
        </w:tc>
      </w:tr>
      <w:tr w:rsidR="00CF6990" w14:paraId="5FD23E55" w14:textId="77777777" w:rsidTr="00CF6990">
        <w:trPr>
          <w:trHeight w:val="141"/>
        </w:trPr>
        <w:tc>
          <w:tcPr>
            <w:tcW w:w="718" w:type="pct"/>
          </w:tcPr>
          <w:p w14:paraId="55255051" w14:textId="77777777" w:rsidR="00CF6990" w:rsidRDefault="00CF6990" w:rsidP="00CF6990">
            <w:pPr>
              <w:spacing w:after="0"/>
              <w:rPr>
                <w:rFonts w:ascii="Times New Roman" w:eastAsia="Times New Roman" w:hAnsi="Times New Roman" w:cs="Times New Roman"/>
                <w:b/>
              </w:rPr>
            </w:pPr>
          </w:p>
        </w:tc>
        <w:tc>
          <w:tcPr>
            <w:tcW w:w="542" w:type="pct"/>
          </w:tcPr>
          <w:p w14:paraId="13870D6B" w14:textId="77777777" w:rsidR="00CF6990" w:rsidRDefault="00CF6990" w:rsidP="00CF6990">
            <w:pPr>
              <w:spacing w:after="0"/>
              <w:rPr>
                <w:rFonts w:ascii="Times New Roman" w:eastAsia="Times New Roman" w:hAnsi="Times New Roman" w:cs="Times New Roman"/>
                <w:b/>
              </w:rPr>
            </w:pPr>
          </w:p>
        </w:tc>
        <w:tc>
          <w:tcPr>
            <w:tcW w:w="2768" w:type="pct"/>
          </w:tcPr>
          <w:p w14:paraId="3F1A7B1E" w14:textId="77777777" w:rsidR="00CF6990" w:rsidRDefault="00CF6990" w:rsidP="00CF6990">
            <w:pPr>
              <w:spacing w:after="0"/>
              <w:rPr>
                <w:rFonts w:ascii="Times New Roman" w:eastAsia="Times New Roman" w:hAnsi="Times New Roman" w:cs="Times New Roman"/>
              </w:rPr>
            </w:pPr>
          </w:p>
        </w:tc>
        <w:tc>
          <w:tcPr>
            <w:tcW w:w="970" w:type="pct"/>
          </w:tcPr>
          <w:p w14:paraId="75F1FF0B" w14:textId="77777777" w:rsidR="00CF6990" w:rsidRDefault="00CF6990" w:rsidP="00CF6990">
            <w:pPr>
              <w:spacing w:after="0"/>
              <w:rPr>
                <w:rFonts w:ascii="Times New Roman" w:eastAsia="Times New Roman" w:hAnsi="Times New Roman" w:cs="Times New Roman"/>
              </w:rPr>
            </w:pPr>
          </w:p>
        </w:tc>
      </w:tr>
      <w:tr w:rsidR="00CF6990" w14:paraId="3FCDD665" w14:textId="77777777" w:rsidTr="00CF6990">
        <w:trPr>
          <w:trHeight w:val="141"/>
        </w:trPr>
        <w:tc>
          <w:tcPr>
            <w:tcW w:w="718" w:type="pct"/>
          </w:tcPr>
          <w:p w14:paraId="1FAE2E1B" w14:textId="77777777" w:rsidR="00CF6990" w:rsidRDefault="00CF6990" w:rsidP="00CF6990">
            <w:pPr>
              <w:spacing w:after="0"/>
              <w:rPr>
                <w:rFonts w:ascii="Times New Roman" w:eastAsia="Times New Roman" w:hAnsi="Times New Roman" w:cs="Times New Roman"/>
                <w:b/>
              </w:rPr>
            </w:pPr>
          </w:p>
        </w:tc>
        <w:tc>
          <w:tcPr>
            <w:tcW w:w="542" w:type="pct"/>
          </w:tcPr>
          <w:p w14:paraId="782B7282" w14:textId="77777777" w:rsidR="00CF6990" w:rsidRDefault="00CF6990" w:rsidP="00CF6990">
            <w:pPr>
              <w:spacing w:after="0"/>
              <w:rPr>
                <w:rFonts w:ascii="Times New Roman" w:eastAsia="Times New Roman" w:hAnsi="Times New Roman" w:cs="Times New Roman"/>
                <w:b/>
              </w:rPr>
            </w:pPr>
          </w:p>
        </w:tc>
        <w:tc>
          <w:tcPr>
            <w:tcW w:w="2768" w:type="pct"/>
          </w:tcPr>
          <w:p w14:paraId="35D4E7FA" w14:textId="77777777" w:rsidR="00CF6990" w:rsidRDefault="00CF6990" w:rsidP="00CF6990">
            <w:pPr>
              <w:spacing w:after="0"/>
              <w:rPr>
                <w:rFonts w:ascii="Times New Roman" w:eastAsia="Times New Roman" w:hAnsi="Times New Roman" w:cs="Times New Roman"/>
              </w:rPr>
            </w:pPr>
          </w:p>
        </w:tc>
        <w:tc>
          <w:tcPr>
            <w:tcW w:w="970" w:type="pct"/>
          </w:tcPr>
          <w:p w14:paraId="43D43A50" w14:textId="77777777" w:rsidR="00CF6990" w:rsidRDefault="00CF6990" w:rsidP="00CF6990">
            <w:pPr>
              <w:spacing w:after="0"/>
              <w:rPr>
                <w:rFonts w:ascii="Times New Roman" w:eastAsia="Times New Roman" w:hAnsi="Times New Roman" w:cs="Times New Roman"/>
              </w:rPr>
            </w:pPr>
          </w:p>
        </w:tc>
      </w:tr>
      <w:tr w:rsidR="00CF6990" w14:paraId="3F5DA8F8" w14:textId="77777777" w:rsidTr="00CF6990">
        <w:trPr>
          <w:trHeight w:val="141"/>
        </w:trPr>
        <w:tc>
          <w:tcPr>
            <w:tcW w:w="718" w:type="pct"/>
          </w:tcPr>
          <w:p w14:paraId="56A6B788" w14:textId="77777777" w:rsidR="00CF6990" w:rsidRDefault="00CF6990" w:rsidP="00CF6990">
            <w:pPr>
              <w:spacing w:after="0"/>
              <w:rPr>
                <w:rFonts w:ascii="Times New Roman" w:eastAsia="Times New Roman" w:hAnsi="Times New Roman" w:cs="Times New Roman"/>
                <w:b/>
              </w:rPr>
            </w:pPr>
          </w:p>
        </w:tc>
        <w:tc>
          <w:tcPr>
            <w:tcW w:w="542" w:type="pct"/>
          </w:tcPr>
          <w:p w14:paraId="54DBCA40" w14:textId="77777777" w:rsidR="00CF6990" w:rsidRDefault="00CF6990" w:rsidP="00CF6990">
            <w:pPr>
              <w:spacing w:after="0"/>
              <w:rPr>
                <w:rFonts w:ascii="Times New Roman" w:eastAsia="Times New Roman" w:hAnsi="Times New Roman" w:cs="Times New Roman"/>
                <w:b/>
              </w:rPr>
            </w:pPr>
          </w:p>
        </w:tc>
        <w:tc>
          <w:tcPr>
            <w:tcW w:w="2768" w:type="pct"/>
          </w:tcPr>
          <w:p w14:paraId="0EEADE08" w14:textId="77777777" w:rsidR="00CF6990" w:rsidRDefault="00CF6990" w:rsidP="00CF6990">
            <w:pPr>
              <w:spacing w:after="0"/>
              <w:rPr>
                <w:rFonts w:ascii="Times New Roman" w:eastAsia="Times New Roman" w:hAnsi="Times New Roman" w:cs="Times New Roman"/>
              </w:rPr>
            </w:pPr>
          </w:p>
        </w:tc>
        <w:tc>
          <w:tcPr>
            <w:tcW w:w="970" w:type="pct"/>
          </w:tcPr>
          <w:p w14:paraId="63549825" w14:textId="77777777" w:rsidR="00CF6990" w:rsidRDefault="00CF6990" w:rsidP="00CF6990">
            <w:pPr>
              <w:spacing w:after="0"/>
              <w:rPr>
                <w:rFonts w:ascii="Times New Roman" w:eastAsia="Times New Roman" w:hAnsi="Times New Roman" w:cs="Times New Roman"/>
              </w:rPr>
            </w:pPr>
          </w:p>
        </w:tc>
      </w:tr>
      <w:tr w:rsidR="00CF6990" w14:paraId="13C83612" w14:textId="77777777" w:rsidTr="00CF6990">
        <w:trPr>
          <w:trHeight w:val="141"/>
        </w:trPr>
        <w:tc>
          <w:tcPr>
            <w:tcW w:w="718" w:type="pct"/>
          </w:tcPr>
          <w:p w14:paraId="072810A8" w14:textId="77777777" w:rsidR="00CF6990" w:rsidRDefault="00CF6990" w:rsidP="00CF6990">
            <w:pPr>
              <w:spacing w:after="0"/>
              <w:rPr>
                <w:rFonts w:ascii="Times New Roman" w:eastAsia="Times New Roman" w:hAnsi="Times New Roman" w:cs="Times New Roman"/>
                <w:b/>
              </w:rPr>
            </w:pPr>
          </w:p>
        </w:tc>
        <w:tc>
          <w:tcPr>
            <w:tcW w:w="542" w:type="pct"/>
          </w:tcPr>
          <w:p w14:paraId="2713B95A" w14:textId="77777777" w:rsidR="00CF6990" w:rsidRDefault="00CF6990" w:rsidP="00CF6990">
            <w:pPr>
              <w:spacing w:after="0"/>
              <w:rPr>
                <w:rFonts w:ascii="Times New Roman" w:eastAsia="Times New Roman" w:hAnsi="Times New Roman" w:cs="Times New Roman"/>
                <w:b/>
              </w:rPr>
            </w:pPr>
          </w:p>
        </w:tc>
        <w:tc>
          <w:tcPr>
            <w:tcW w:w="2768" w:type="pct"/>
          </w:tcPr>
          <w:p w14:paraId="3ABA6DA3" w14:textId="77777777" w:rsidR="00CF6990" w:rsidRDefault="00CF6990" w:rsidP="00CF6990">
            <w:pPr>
              <w:spacing w:after="0"/>
              <w:rPr>
                <w:rFonts w:ascii="Times New Roman" w:eastAsia="Times New Roman" w:hAnsi="Times New Roman" w:cs="Times New Roman"/>
              </w:rPr>
            </w:pPr>
          </w:p>
        </w:tc>
        <w:tc>
          <w:tcPr>
            <w:tcW w:w="970" w:type="pct"/>
          </w:tcPr>
          <w:p w14:paraId="1D0CEC0B" w14:textId="77777777" w:rsidR="00CF6990" w:rsidRDefault="00CF6990" w:rsidP="00CF6990">
            <w:pPr>
              <w:spacing w:after="0"/>
              <w:rPr>
                <w:rFonts w:ascii="Times New Roman" w:eastAsia="Times New Roman" w:hAnsi="Times New Roman" w:cs="Times New Roman"/>
              </w:rPr>
            </w:pPr>
          </w:p>
        </w:tc>
      </w:tr>
      <w:tr w:rsidR="00CF6990" w14:paraId="77D0DA9F" w14:textId="77777777" w:rsidTr="00CF6990">
        <w:trPr>
          <w:trHeight w:val="141"/>
        </w:trPr>
        <w:tc>
          <w:tcPr>
            <w:tcW w:w="718" w:type="pct"/>
          </w:tcPr>
          <w:p w14:paraId="02CEFC60" w14:textId="77777777" w:rsidR="00CF6990" w:rsidRDefault="00CF6990" w:rsidP="00CF6990">
            <w:pPr>
              <w:spacing w:after="0"/>
              <w:rPr>
                <w:rFonts w:ascii="Times New Roman" w:eastAsia="Times New Roman" w:hAnsi="Times New Roman" w:cs="Times New Roman"/>
                <w:b/>
              </w:rPr>
            </w:pPr>
          </w:p>
        </w:tc>
        <w:tc>
          <w:tcPr>
            <w:tcW w:w="542" w:type="pct"/>
          </w:tcPr>
          <w:p w14:paraId="59B4AC51" w14:textId="77777777" w:rsidR="00CF6990" w:rsidRDefault="00CF6990" w:rsidP="00CF6990">
            <w:pPr>
              <w:spacing w:after="0"/>
              <w:rPr>
                <w:rFonts w:ascii="Times New Roman" w:eastAsia="Times New Roman" w:hAnsi="Times New Roman" w:cs="Times New Roman"/>
                <w:b/>
              </w:rPr>
            </w:pPr>
          </w:p>
        </w:tc>
        <w:tc>
          <w:tcPr>
            <w:tcW w:w="2768" w:type="pct"/>
          </w:tcPr>
          <w:p w14:paraId="0343772C" w14:textId="77777777" w:rsidR="00CF6990" w:rsidRDefault="00CF6990" w:rsidP="00CF6990">
            <w:pPr>
              <w:spacing w:after="0"/>
              <w:rPr>
                <w:rFonts w:ascii="Times New Roman" w:eastAsia="Times New Roman" w:hAnsi="Times New Roman" w:cs="Times New Roman"/>
              </w:rPr>
            </w:pPr>
          </w:p>
        </w:tc>
        <w:tc>
          <w:tcPr>
            <w:tcW w:w="970" w:type="pct"/>
          </w:tcPr>
          <w:p w14:paraId="4E3F9200" w14:textId="77777777" w:rsidR="00CF6990" w:rsidRDefault="00CF6990" w:rsidP="00CF6990">
            <w:pPr>
              <w:spacing w:after="0"/>
              <w:rPr>
                <w:rFonts w:ascii="Times New Roman" w:eastAsia="Times New Roman" w:hAnsi="Times New Roman" w:cs="Times New Roman"/>
              </w:rPr>
            </w:pPr>
          </w:p>
        </w:tc>
      </w:tr>
    </w:tbl>
    <w:p w14:paraId="226007B1" w14:textId="77777777" w:rsidR="00CF6990" w:rsidRDefault="00CF6990" w:rsidP="00CF6990">
      <w:pPr>
        <w:spacing w:after="0"/>
        <w:rPr>
          <w:rFonts w:ascii="Times New Roman" w:hAnsi="Times New Roman" w:cs="Times New Roman"/>
          <w:sz w:val="24"/>
          <w:szCs w:val="24"/>
        </w:rPr>
      </w:pPr>
      <w:r>
        <w:rPr>
          <w:rFonts w:ascii="Times New Roman" w:hAnsi="Times New Roman" w:cs="Times New Roman"/>
          <w:sz w:val="24"/>
          <w:szCs w:val="24"/>
        </w:rPr>
        <w:t>*Документирование любых изменений/отклонений от нормы</w:t>
      </w:r>
    </w:p>
    <w:p w14:paraId="5913C394" w14:textId="77777777" w:rsidR="00CF6990" w:rsidRDefault="00CF6990" w:rsidP="00CF6990">
      <w:pPr>
        <w:wordWrap w:val="0"/>
        <w:spacing w:after="0"/>
        <w:jc w:val="right"/>
        <w:rPr>
          <w:rFonts w:ascii="Times New Roman" w:hAnsi="Times New Roman" w:cs="Times New Roman"/>
          <w:sz w:val="24"/>
          <w:szCs w:val="24"/>
        </w:rPr>
        <w:sectPr w:rsidR="00CF6990">
          <w:pgSz w:w="11906" w:h="16838"/>
          <w:pgMar w:top="1134" w:right="1276" w:bottom="1134" w:left="1559" w:header="720" w:footer="720" w:gutter="0"/>
          <w:cols w:space="0"/>
          <w:docGrid w:linePitch="360"/>
        </w:sectPr>
      </w:pPr>
    </w:p>
    <w:p w14:paraId="6642DA08" w14:textId="77777777" w:rsidR="00CF6990" w:rsidRPr="00E21D3F" w:rsidRDefault="00CF6990" w:rsidP="00CF6990">
      <w:pPr>
        <w:wordWrap w:val="0"/>
        <w:spacing w:after="0"/>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6 к регламенту</w:t>
      </w:r>
    </w:p>
    <w:p w14:paraId="2DB359DF" w14:textId="77777777" w:rsidR="00CF6990" w:rsidRPr="00E21D3F" w:rsidRDefault="00CF6990" w:rsidP="00CF6990">
      <w:pPr>
        <w:spacing w:after="0"/>
        <w:jc w:val="right"/>
        <w:rPr>
          <w:rFonts w:ascii="Times New Roman" w:hAnsi="Times New Roman" w:cs="Times New Roman"/>
          <w:sz w:val="24"/>
          <w:szCs w:val="24"/>
        </w:rPr>
      </w:pPr>
    </w:p>
    <w:p w14:paraId="548B883E"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З- 80</w:t>
      </w:r>
    </w:p>
    <w:p w14:paraId="07F69043"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190916BC"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 требованиями Системы менеджмента качества</w:t>
      </w:r>
    </w:p>
    <w:p w14:paraId="0CB9ED36" w14:textId="77777777" w:rsidR="00CF6990" w:rsidRDefault="00CF6990" w:rsidP="00CF6990">
      <w:pPr>
        <w:spacing w:after="0" w:line="240" w:lineRule="auto"/>
        <w:jc w:val="right"/>
        <w:rPr>
          <w:rFonts w:ascii="Times New Roman" w:hAnsi="Times New Roman" w:cs="Times New Roman"/>
          <w:sz w:val="20"/>
          <w:szCs w:val="20"/>
        </w:rPr>
      </w:pPr>
    </w:p>
    <w:p w14:paraId="77C5D1A1" w14:textId="77777777" w:rsidR="00E21D3F" w:rsidRDefault="00CF6990" w:rsidP="00CF6990">
      <w:pPr>
        <w:spacing w:after="0"/>
        <w:rPr>
          <w:rFonts w:ascii="Times New Roman" w:hAnsi="Times New Roman" w:cs="Times New Roman"/>
          <w:b/>
          <w:sz w:val="24"/>
          <w:szCs w:val="24"/>
        </w:rPr>
      </w:pPr>
      <w:r>
        <w:rPr>
          <w:rFonts w:ascii="Times New Roman" w:hAnsi="Times New Roman" w:cs="Times New Roman"/>
          <w:b/>
          <w:sz w:val="24"/>
          <w:szCs w:val="24"/>
        </w:rPr>
        <w:t>КОНТРОЛЬ УХОДА ЗА ПРОЖИВАЮЩИМ</w:t>
      </w:r>
    </w:p>
    <w:p w14:paraId="53CDEBF6" w14:textId="7B07F7CF" w:rsidR="00CF6990" w:rsidRDefault="00CF6990" w:rsidP="00CF6990">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ФИО_____________________________________             Месяц, год ____________________</w:t>
      </w:r>
    </w:p>
    <w:p w14:paraId="1DE210D0" w14:textId="77777777" w:rsidR="00CF6990" w:rsidRDefault="00CF6990" w:rsidP="00CF6990">
      <w:pPr>
        <w:spacing w:after="0"/>
        <w:rPr>
          <w:rFonts w:ascii="Times New Roman" w:hAnsi="Times New Roman" w:cs="Times New Roman"/>
          <w:sz w:val="24"/>
          <w:szCs w:val="24"/>
        </w:rPr>
      </w:pPr>
    </w:p>
    <w:tbl>
      <w:tblPr>
        <w:tblW w:w="16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56"/>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4"/>
      </w:tblGrid>
      <w:tr w:rsidR="00CF6990" w14:paraId="53B5EE24" w14:textId="77777777" w:rsidTr="00CF6990">
        <w:trPr>
          <w:trHeight w:val="277"/>
          <w:jc w:val="center"/>
        </w:trPr>
        <w:tc>
          <w:tcPr>
            <w:tcW w:w="2256" w:type="dxa"/>
            <w:shd w:val="clear" w:color="auto" w:fill="A6A6A6" w:themeFill="background1" w:themeFillShade="A6"/>
          </w:tcPr>
          <w:p w14:paraId="04ABCA3E"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Манипуляции/Дата</w:t>
            </w:r>
          </w:p>
        </w:tc>
        <w:tc>
          <w:tcPr>
            <w:tcW w:w="443" w:type="dxa"/>
            <w:shd w:val="clear" w:color="auto" w:fill="A6A6A6" w:themeFill="background1" w:themeFillShade="A6"/>
          </w:tcPr>
          <w:p w14:paraId="4D7A555C"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w:t>
            </w:r>
          </w:p>
        </w:tc>
        <w:tc>
          <w:tcPr>
            <w:tcW w:w="444" w:type="dxa"/>
            <w:shd w:val="clear" w:color="auto" w:fill="A6A6A6" w:themeFill="background1" w:themeFillShade="A6"/>
          </w:tcPr>
          <w:p w14:paraId="69298409"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w:t>
            </w:r>
          </w:p>
        </w:tc>
        <w:tc>
          <w:tcPr>
            <w:tcW w:w="443" w:type="dxa"/>
            <w:shd w:val="clear" w:color="auto" w:fill="A6A6A6" w:themeFill="background1" w:themeFillShade="A6"/>
          </w:tcPr>
          <w:p w14:paraId="78BB3066"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3</w:t>
            </w:r>
          </w:p>
        </w:tc>
        <w:tc>
          <w:tcPr>
            <w:tcW w:w="444" w:type="dxa"/>
            <w:shd w:val="clear" w:color="auto" w:fill="A6A6A6" w:themeFill="background1" w:themeFillShade="A6"/>
          </w:tcPr>
          <w:p w14:paraId="403C9ECF"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4</w:t>
            </w:r>
          </w:p>
        </w:tc>
        <w:tc>
          <w:tcPr>
            <w:tcW w:w="443" w:type="dxa"/>
            <w:shd w:val="clear" w:color="auto" w:fill="A6A6A6" w:themeFill="background1" w:themeFillShade="A6"/>
          </w:tcPr>
          <w:p w14:paraId="70A53873"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5</w:t>
            </w:r>
          </w:p>
        </w:tc>
        <w:tc>
          <w:tcPr>
            <w:tcW w:w="444" w:type="dxa"/>
            <w:shd w:val="clear" w:color="auto" w:fill="A6A6A6" w:themeFill="background1" w:themeFillShade="A6"/>
          </w:tcPr>
          <w:p w14:paraId="0D737809"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6</w:t>
            </w:r>
          </w:p>
        </w:tc>
        <w:tc>
          <w:tcPr>
            <w:tcW w:w="443" w:type="dxa"/>
            <w:shd w:val="clear" w:color="auto" w:fill="A6A6A6" w:themeFill="background1" w:themeFillShade="A6"/>
          </w:tcPr>
          <w:p w14:paraId="21D0A63F"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7</w:t>
            </w:r>
          </w:p>
        </w:tc>
        <w:tc>
          <w:tcPr>
            <w:tcW w:w="444" w:type="dxa"/>
            <w:shd w:val="clear" w:color="auto" w:fill="A6A6A6" w:themeFill="background1" w:themeFillShade="A6"/>
          </w:tcPr>
          <w:p w14:paraId="5C868278"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8</w:t>
            </w:r>
          </w:p>
        </w:tc>
        <w:tc>
          <w:tcPr>
            <w:tcW w:w="443" w:type="dxa"/>
            <w:shd w:val="clear" w:color="auto" w:fill="A6A6A6" w:themeFill="background1" w:themeFillShade="A6"/>
          </w:tcPr>
          <w:p w14:paraId="2F482FA7"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9</w:t>
            </w:r>
          </w:p>
        </w:tc>
        <w:tc>
          <w:tcPr>
            <w:tcW w:w="444" w:type="dxa"/>
            <w:shd w:val="clear" w:color="auto" w:fill="A6A6A6" w:themeFill="background1" w:themeFillShade="A6"/>
          </w:tcPr>
          <w:p w14:paraId="7F58EF62"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10</w:t>
            </w:r>
          </w:p>
        </w:tc>
        <w:tc>
          <w:tcPr>
            <w:tcW w:w="443" w:type="dxa"/>
            <w:shd w:val="clear" w:color="auto" w:fill="A6A6A6" w:themeFill="background1" w:themeFillShade="A6"/>
          </w:tcPr>
          <w:p w14:paraId="11E47B04"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11</w:t>
            </w:r>
          </w:p>
        </w:tc>
        <w:tc>
          <w:tcPr>
            <w:tcW w:w="444" w:type="dxa"/>
            <w:shd w:val="clear" w:color="auto" w:fill="A6A6A6" w:themeFill="background1" w:themeFillShade="A6"/>
          </w:tcPr>
          <w:p w14:paraId="054FF809"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12</w:t>
            </w:r>
          </w:p>
        </w:tc>
        <w:tc>
          <w:tcPr>
            <w:tcW w:w="443" w:type="dxa"/>
            <w:shd w:val="clear" w:color="auto" w:fill="A6A6A6" w:themeFill="background1" w:themeFillShade="A6"/>
          </w:tcPr>
          <w:p w14:paraId="67EB31DB"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13</w:t>
            </w:r>
          </w:p>
        </w:tc>
        <w:tc>
          <w:tcPr>
            <w:tcW w:w="444" w:type="dxa"/>
            <w:shd w:val="clear" w:color="auto" w:fill="A6A6A6" w:themeFill="background1" w:themeFillShade="A6"/>
          </w:tcPr>
          <w:p w14:paraId="44E48E6D"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14</w:t>
            </w:r>
          </w:p>
        </w:tc>
        <w:tc>
          <w:tcPr>
            <w:tcW w:w="443" w:type="dxa"/>
            <w:shd w:val="clear" w:color="auto" w:fill="A6A6A6" w:themeFill="background1" w:themeFillShade="A6"/>
          </w:tcPr>
          <w:p w14:paraId="0F38CCB5"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15</w:t>
            </w:r>
          </w:p>
        </w:tc>
        <w:tc>
          <w:tcPr>
            <w:tcW w:w="444" w:type="dxa"/>
            <w:shd w:val="clear" w:color="auto" w:fill="A6A6A6" w:themeFill="background1" w:themeFillShade="A6"/>
          </w:tcPr>
          <w:p w14:paraId="1111FED1"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16</w:t>
            </w:r>
          </w:p>
        </w:tc>
        <w:tc>
          <w:tcPr>
            <w:tcW w:w="443" w:type="dxa"/>
            <w:shd w:val="clear" w:color="auto" w:fill="A6A6A6" w:themeFill="background1" w:themeFillShade="A6"/>
          </w:tcPr>
          <w:p w14:paraId="7A696134"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17</w:t>
            </w:r>
          </w:p>
        </w:tc>
        <w:tc>
          <w:tcPr>
            <w:tcW w:w="444" w:type="dxa"/>
            <w:shd w:val="clear" w:color="auto" w:fill="A6A6A6" w:themeFill="background1" w:themeFillShade="A6"/>
          </w:tcPr>
          <w:p w14:paraId="37C2FA75"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18</w:t>
            </w:r>
          </w:p>
        </w:tc>
        <w:tc>
          <w:tcPr>
            <w:tcW w:w="443" w:type="dxa"/>
            <w:shd w:val="clear" w:color="auto" w:fill="A6A6A6" w:themeFill="background1" w:themeFillShade="A6"/>
          </w:tcPr>
          <w:p w14:paraId="4E0F2A01"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19</w:t>
            </w:r>
          </w:p>
        </w:tc>
        <w:tc>
          <w:tcPr>
            <w:tcW w:w="444" w:type="dxa"/>
            <w:shd w:val="clear" w:color="auto" w:fill="A6A6A6" w:themeFill="background1" w:themeFillShade="A6"/>
          </w:tcPr>
          <w:p w14:paraId="36CB377D"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20</w:t>
            </w:r>
          </w:p>
        </w:tc>
        <w:tc>
          <w:tcPr>
            <w:tcW w:w="443" w:type="dxa"/>
            <w:shd w:val="clear" w:color="auto" w:fill="A6A6A6" w:themeFill="background1" w:themeFillShade="A6"/>
          </w:tcPr>
          <w:p w14:paraId="2D1C890F"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21</w:t>
            </w:r>
          </w:p>
        </w:tc>
        <w:tc>
          <w:tcPr>
            <w:tcW w:w="444" w:type="dxa"/>
            <w:shd w:val="clear" w:color="auto" w:fill="A6A6A6" w:themeFill="background1" w:themeFillShade="A6"/>
          </w:tcPr>
          <w:p w14:paraId="3AC2C556"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22</w:t>
            </w:r>
          </w:p>
        </w:tc>
        <w:tc>
          <w:tcPr>
            <w:tcW w:w="443" w:type="dxa"/>
            <w:shd w:val="clear" w:color="auto" w:fill="A6A6A6" w:themeFill="background1" w:themeFillShade="A6"/>
          </w:tcPr>
          <w:p w14:paraId="5D19599E"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23</w:t>
            </w:r>
          </w:p>
        </w:tc>
        <w:tc>
          <w:tcPr>
            <w:tcW w:w="444" w:type="dxa"/>
            <w:shd w:val="clear" w:color="auto" w:fill="A6A6A6" w:themeFill="background1" w:themeFillShade="A6"/>
          </w:tcPr>
          <w:p w14:paraId="308FF963"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24</w:t>
            </w:r>
          </w:p>
        </w:tc>
        <w:tc>
          <w:tcPr>
            <w:tcW w:w="443" w:type="dxa"/>
            <w:shd w:val="clear" w:color="auto" w:fill="A6A6A6" w:themeFill="background1" w:themeFillShade="A6"/>
          </w:tcPr>
          <w:p w14:paraId="1E5F0F87"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25</w:t>
            </w:r>
          </w:p>
        </w:tc>
        <w:tc>
          <w:tcPr>
            <w:tcW w:w="444" w:type="dxa"/>
            <w:shd w:val="clear" w:color="auto" w:fill="A6A6A6" w:themeFill="background1" w:themeFillShade="A6"/>
          </w:tcPr>
          <w:p w14:paraId="3FE3693D"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26</w:t>
            </w:r>
          </w:p>
        </w:tc>
        <w:tc>
          <w:tcPr>
            <w:tcW w:w="443" w:type="dxa"/>
            <w:shd w:val="clear" w:color="auto" w:fill="A6A6A6" w:themeFill="background1" w:themeFillShade="A6"/>
          </w:tcPr>
          <w:p w14:paraId="12490FAC"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27</w:t>
            </w:r>
          </w:p>
        </w:tc>
        <w:tc>
          <w:tcPr>
            <w:tcW w:w="444" w:type="dxa"/>
            <w:shd w:val="clear" w:color="auto" w:fill="A6A6A6" w:themeFill="background1" w:themeFillShade="A6"/>
          </w:tcPr>
          <w:p w14:paraId="17EAEA0A"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28</w:t>
            </w:r>
          </w:p>
        </w:tc>
        <w:tc>
          <w:tcPr>
            <w:tcW w:w="443" w:type="dxa"/>
            <w:shd w:val="clear" w:color="auto" w:fill="A6A6A6" w:themeFill="background1" w:themeFillShade="A6"/>
          </w:tcPr>
          <w:p w14:paraId="2A215016"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29</w:t>
            </w:r>
          </w:p>
        </w:tc>
        <w:tc>
          <w:tcPr>
            <w:tcW w:w="444" w:type="dxa"/>
            <w:shd w:val="clear" w:color="auto" w:fill="A6A6A6" w:themeFill="background1" w:themeFillShade="A6"/>
          </w:tcPr>
          <w:p w14:paraId="5B0A1649"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30</w:t>
            </w:r>
          </w:p>
        </w:tc>
        <w:tc>
          <w:tcPr>
            <w:tcW w:w="444" w:type="dxa"/>
            <w:shd w:val="clear" w:color="auto" w:fill="A6A6A6" w:themeFill="background1" w:themeFillShade="A6"/>
          </w:tcPr>
          <w:p w14:paraId="2D05D480" w14:textId="77777777" w:rsidR="00CF6990" w:rsidRDefault="00CF6990" w:rsidP="00CF6990">
            <w:pPr>
              <w:spacing w:after="0"/>
              <w:rPr>
                <w:rFonts w:ascii="Times New Roman" w:hAnsi="Times New Roman" w:cs="Times New Roman"/>
                <w:b/>
                <w:sz w:val="20"/>
                <w:szCs w:val="20"/>
              </w:rPr>
            </w:pPr>
            <w:r>
              <w:rPr>
                <w:rFonts w:ascii="Times New Roman" w:hAnsi="Times New Roman" w:cs="Times New Roman"/>
                <w:b/>
                <w:sz w:val="20"/>
                <w:szCs w:val="20"/>
              </w:rPr>
              <w:t>31</w:t>
            </w:r>
          </w:p>
        </w:tc>
      </w:tr>
      <w:tr w:rsidR="00CF6990" w14:paraId="08A6D355" w14:textId="77777777" w:rsidTr="00CF6990">
        <w:trPr>
          <w:jc w:val="center"/>
        </w:trPr>
        <w:tc>
          <w:tcPr>
            <w:tcW w:w="2256" w:type="dxa"/>
            <w:shd w:val="clear" w:color="auto" w:fill="FFFFFF" w:themeFill="background1"/>
          </w:tcPr>
          <w:p w14:paraId="057DCB66"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Умывание, помощь в умывании</w:t>
            </w:r>
          </w:p>
        </w:tc>
        <w:tc>
          <w:tcPr>
            <w:tcW w:w="443" w:type="dxa"/>
            <w:shd w:val="clear" w:color="auto" w:fill="FFFFFF" w:themeFill="background1"/>
          </w:tcPr>
          <w:p w14:paraId="45F0C63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0F22F9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618590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F1BF24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E296E7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80D18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6F32E9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A501F9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ED7D20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8A1DE1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4D1058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1CCB26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4E3F38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802560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CAB88D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BAE47D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807273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577A19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97E5A4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F59E90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74E655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592E81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FDD9AD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389C23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6ED3E0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6708DC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6FB9D7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DD616A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9301F4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62B832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E539C7B" w14:textId="77777777" w:rsidR="00CF6990" w:rsidRDefault="00CF6990" w:rsidP="00CF6990">
            <w:pPr>
              <w:spacing w:after="0" w:line="240" w:lineRule="auto"/>
              <w:rPr>
                <w:rFonts w:ascii="Times New Roman" w:hAnsi="Times New Roman" w:cs="Times New Roman"/>
                <w:sz w:val="20"/>
                <w:szCs w:val="20"/>
              </w:rPr>
            </w:pPr>
          </w:p>
        </w:tc>
      </w:tr>
      <w:tr w:rsidR="00CF6990" w14:paraId="3B70BF0B" w14:textId="77777777" w:rsidTr="00CF6990">
        <w:trPr>
          <w:jc w:val="center"/>
        </w:trPr>
        <w:tc>
          <w:tcPr>
            <w:tcW w:w="2256" w:type="dxa"/>
            <w:shd w:val="clear" w:color="auto" w:fill="FFFFFF" w:themeFill="background1"/>
          </w:tcPr>
          <w:p w14:paraId="030623A6"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Уход за глазами, ушами и носом</w:t>
            </w:r>
          </w:p>
        </w:tc>
        <w:tc>
          <w:tcPr>
            <w:tcW w:w="443" w:type="dxa"/>
            <w:shd w:val="clear" w:color="auto" w:fill="FFFFFF" w:themeFill="background1"/>
          </w:tcPr>
          <w:p w14:paraId="1D923A8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DDBE86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86F40A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F0F6DC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DF4415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E7B87C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151A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8A319A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41C81B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4A87C1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EACF31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BF7967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453777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11A16B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0E5933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24C813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C04E5B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2EE01D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CA475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E1F961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CCDE71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2283FE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D28E1E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4702CD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E753BF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289BF2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97822C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0D9EDD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3859BD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7B80E9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B14E3B8" w14:textId="77777777" w:rsidR="00CF6990" w:rsidRDefault="00CF6990" w:rsidP="00CF6990">
            <w:pPr>
              <w:spacing w:after="0" w:line="240" w:lineRule="auto"/>
              <w:rPr>
                <w:rFonts w:ascii="Times New Roman" w:hAnsi="Times New Roman" w:cs="Times New Roman"/>
                <w:sz w:val="20"/>
                <w:szCs w:val="20"/>
              </w:rPr>
            </w:pPr>
          </w:p>
        </w:tc>
      </w:tr>
      <w:tr w:rsidR="00CF6990" w14:paraId="22E7DBC3" w14:textId="77777777" w:rsidTr="00CF6990">
        <w:trPr>
          <w:jc w:val="center"/>
        </w:trPr>
        <w:tc>
          <w:tcPr>
            <w:tcW w:w="2256" w:type="dxa"/>
            <w:shd w:val="clear" w:color="auto" w:fill="FFFFFF" w:themeFill="background1"/>
          </w:tcPr>
          <w:p w14:paraId="6F5DE17C"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Уход за полостью рта (зубами или съёмными протезами)</w:t>
            </w:r>
          </w:p>
        </w:tc>
        <w:tc>
          <w:tcPr>
            <w:tcW w:w="443" w:type="dxa"/>
            <w:shd w:val="clear" w:color="auto" w:fill="FFFFFF" w:themeFill="background1"/>
          </w:tcPr>
          <w:p w14:paraId="7FA03FB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1BA32D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F3E363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0B254A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65D2B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150DC9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62A81B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7BF178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8F786C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AF9E16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F49CC5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D320DB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444D79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010430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AE7543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7963CC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9A7BCF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308716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5F3159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990434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E71090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1751C0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C200E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1A88FA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A9AEFC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4EE5CE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76F8E3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DAFD4E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D889F7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D59FBA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0193A8C" w14:textId="77777777" w:rsidR="00CF6990" w:rsidRDefault="00CF6990" w:rsidP="00CF6990">
            <w:pPr>
              <w:spacing w:after="0" w:line="240" w:lineRule="auto"/>
              <w:rPr>
                <w:rFonts w:ascii="Times New Roman" w:hAnsi="Times New Roman" w:cs="Times New Roman"/>
                <w:sz w:val="20"/>
                <w:szCs w:val="20"/>
              </w:rPr>
            </w:pPr>
          </w:p>
        </w:tc>
      </w:tr>
      <w:tr w:rsidR="00CF6990" w14:paraId="006B0667" w14:textId="77777777" w:rsidTr="00CF6990">
        <w:trPr>
          <w:jc w:val="center"/>
        </w:trPr>
        <w:tc>
          <w:tcPr>
            <w:tcW w:w="2256" w:type="dxa"/>
            <w:shd w:val="clear" w:color="auto" w:fill="FFFFFF" w:themeFill="background1"/>
          </w:tcPr>
          <w:p w14:paraId="33E68595"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Гигиеническая обработка рук, стрижка ногтей</w:t>
            </w:r>
          </w:p>
        </w:tc>
        <w:tc>
          <w:tcPr>
            <w:tcW w:w="443" w:type="dxa"/>
            <w:shd w:val="clear" w:color="auto" w:fill="FFFFFF" w:themeFill="background1"/>
          </w:tcPr>
          <w:p w14:paraId="2D9F726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8F3D77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D9ED7F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1CFD46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D13692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CB6B86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8CCB46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0310EB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50E204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9FA0F0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92040D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56426C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E30CD1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1384CD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7E9708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18EFEB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5CF0B6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2F51C2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044D54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BB72D4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D51F6B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C73454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D3519A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926986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8B174B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AD8883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FEFAFF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93E002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A99A4B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350458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9878E4E" w14:textId="77777777" w:rsidR="00CF6990" w:rsidRDefault="00CF6990" w:rsidP="00CF6990">
            <w:pPr>
              <w:spacing w:after="0" w:line="240" w:lineRule="auto"/>
              <w:rPr>
                <w:rFonts w:ascii="Times New Roman" w:hAnsi="Times New Roman" w:cs="Times New Roman"/>
                <w:sz w:val="20"/>
                <w:szCs w:val="20"/>
              </w:rPr>
            </w:pPr>
          </w:p>
        </w:tc>
      </w:tr>
      <w:tr w:rsidR="00CF6990" w14:paraId="7855E441" w14:textId="77777777" w:rsidTr="00CF6990">
        <w:trPr>
          <w:jc w:val="center"/>
        </w:trPr>
        <w:tc>
          <w:tcPr>
            <w:tcW w:w="2256" w:type="dxa"/>
            <w:shd w:val="clear" w:color="auto" w:fill="FFFFFF" w:themeFill="background1"/>
          </w:tcPr>
          <w:p w14:paraId="24E15C82"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Гигиеническая обработка ног, стрижка ногтей</w:t>
            </w:r>
          </w:p>
        </w:tc>
        <w:tc>
          <w:tcPr>
            <w:tcW w:w="443" w:type="dxa"/>
            <w:shd w:val="clear" w:color="auto" w:fill="FFFFFF" w:themeFill="background1"/>
          </w:tcPr>
          <w:p w14:paraId="74A6BED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BF34A3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F7383A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D8FD10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151D3B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34618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38E8BE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E98F8A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D88D8B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5EDE1F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2023DC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B0A04D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A679ED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446756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E13BB1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5FCB7F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B2B814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F0BAA9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D9BE08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001A96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ACCD91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FB221A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FC2B22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B3966E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42C57A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42B3E9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A0D050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08736D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E4F804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AF97AE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FED294A" w14:textId="77777777" w:rsidR="00CF6990" w:rsidRDefault="00CF6990" w:rsidP="00CF6990">
            <w:pPr>
              <w:spacing w:after="0" w:line="240" w:lineRule="auto"/>
              <w:rPr>
                <w:rFonts w:ascii="Times New Roman" w:hAnsi="Times New Roman" w:cs="Times New Roman"/>
                <w:sz w:val="20"/>
                <w:szCs w:val="20"/>
              </w:rPr>
            </w:pPr>
          </w:p>
        </w:tc>
      </w:tr>
      <w:tr w:rsidR="00CF6990" w14:paraId="0CE52A9D" w14:textId="77777777" w:rsidTr="00CF6990">
        <w:trPr>
          <w:jc w:val="center"/>
        </w:trPr>
        <w:tc>
          <w:tcPr>
            <w:tcW w:w="2256" w:type="dxa"/>
            <w:shd w:val="clear" w:color="auto" w:fill="FFFFFF" w:themeFill="background1"/>
          </w:tcPr>
          <w:p w14:paraId="122292DE"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Обтирание, обмывание, гигиенические ванны</w:t>
            </w:r>
          </w:p>
        </w:tc>
        <w:tc>
          <w:tcPr>
            <w:tcW w:w="443" w:type="dxa"/>
            <w:shd w:val="clear" w:color="auto" w:fill="FFFFFF" w:themeFill="background1"/>
          </w:tcPr>
          <w:p w14:paraId="53690ED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06C015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A7B29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1F088B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3B8FB0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A82A71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150E0A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6C6D1C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6A0C0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35CD28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B06027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098DB7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327DDA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B6E90A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BB0453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45C722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993836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23F1D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D01712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B5F2A9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CF247B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5B4FA7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AF869C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700233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B538F8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FB52D3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495742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4959A5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A4FC35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105CD7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6A8983E" w14:textId="77777777" w:rsidR="00CF6990" w:rsidRDefault="00CF6990" w:rsidP="00CF6990">
            <w:pPr>
              <w:spacing w:after="0" w:line="240" w:lineRule="auto"/>
              <w:rPr>
                <w:rFonts w:ascii="Times New Roman" w:hAnsi="Times New Roman" w:cs="Times New Roman"/>
                <w:sz w:val="20"/>
                <w:szCs w:val="20"/>
              </w:rPr>
            </w:pPr>
          </w:p>
        </w:tc>
      </w:tr>
      <w:tr w:rsidR="00CF6990" w14:paraId="7184EBFA" w14:textId="77777777" w:rsidTr="00CF6990">
        <w:trPr>
          <w:jc w:val="center"/>
        </w:trPr>
        <w:tc>
          <w:tcPr>
            <w:tcW w:w="2256" w:type="dxa"/>
            <w:shd w:val="clear" w:color="auto" w:fill="FFFFFF" w:themeFill="background1"/>
          </w:tcPr>
          <w:p w14:paraId="4EA08354"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Причесывание</w:t>
            </w:r>
          </w:p>
        </w:tc>
        <w:tc>
          <w:tcPr>
            <w:tcW w:w="443" w:type="dxa"/>
            <w:shd w:val="clear" w:color="auto" w:fill="FFFFFF" w:themeFill="background1"/>
          </w:tcPr>
          <w:p w14:paraId="7EDB137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587AAC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0AF849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87F393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3C336C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318EF1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E99492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9984A6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26B97E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4AF591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5FB032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9B500E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FF082E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8DB6BE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4C66FF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BC2B07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6F8E5F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59A8CF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51DE87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76B30A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63695A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718858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2C7860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B6D894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438D86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3D3300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7E5538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3C15E1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C439D9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9010EF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8A79ED4" w14:textId="77777777" w:rsidR="00CF6990" w:rsidRDefault="00CF6990" w:rsidP="00CF6990">
            <w:pPr>
              <w:spacing w:after="0" w:line="240" w:lineRule="auto"/>
              <w:rPr>
                <w:rFonts w:ascii="Times New Roman" w:hAnsi="Times New Roman" w:cs="Times New Roman"/>
                <w:sz w:val="20"/>
                <w:szCs w:val="20"/>
              </w:rPr>
            </w:pPr>
          </w:p>
        </w:tc>
      </w:tr>
      <w:tr w:rsidR="00CF6990" w14:paraId="25049BCC" w14:textId="77777777" w:rsidTr="00CF6990">
        <w:trPr>
          <w:jc w:val="center"/>
        </w:trPr>
        <w:tc>
          <w:tcPr>
            <w:tcW w:w="2256" w:type="dxa"/>
            <w:shd w:val="clear" w:color="auto" w:fill="FFFFFF" w:themeFill="background1"/>
          </w:tcPr>
          <w:p w14:paraId="135DC22B"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Бритье бороды, усов</w:t>
            </w:r>
          </w:p>
        </w:tc>
        <w:tc>
          <w:tcPr>
            <w:tcW w:w="443" w:type="dxa"/>
            <w:shd w:val="clear" w:color="auto" w:fill="FFFFFF" w:themeFill="background1"/>
          </w:tcPr>
          <w:p w14:paraId="0EEEB84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720284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7B6E7C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EE6234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DE4CCF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D97D59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4EA65C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F4FBEF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15ECA2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C7CFBC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1D3C61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462BD8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B0D390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551DE1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0C11D2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89098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33EA8F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5E5561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A25618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71BBE2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E5AC1E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ACD655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4B51A0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2B3BE6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9C630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E90468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FEDCBD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0B185B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563A76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B1AFAA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50ED4C1" w14:textId="77777777" w:rsidR="00CF6990" w:rsidRDefault="00CF6990" w:rsidP="00CF6990">
            <w:pPr>
              <w:spacing w:after="0" w:line="240" w:lineRule="auto"/>
              <w:rPr>
                <w:rFonts w:ascii="Times New Roman" w:hAnsi="Times New Roman" w:cs="Times New Roman"/>
                <w:sz w:val="20"/>
                <w:szCs w:val="20"/>
              </w:rPr>
            </w:pPr>
          </w:p>
        </w:tc>
      </w:tr>
      <w:tr w:rsidR="00CF6990" w14:paraId="743CF540" w14:textId="77777777" w:rsidTr="00CF6990">
        <w:trPr>
          <w:jc w:val="center"/>
        </w:trPr>
        <w:tc>
          <w:tcPr>
            <w:tcW w:w="2256" w:type="dxa"/>
            <w:shd w:val="clear" w:color="auto" w:fill="FFFFFF" w:themeFill="background1"/>
          </w:tcPr>
          <w:p w14:paraId="3CD9B6FA"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Стрижка волос</w:t>
            </w:r>
          </w:p>
        </w:tc>
        <w:tc>
          <w:tcPr>
            <w:tcW w:w="443" w:type="dxa"/>
            <w:shd w:val="clear" w:color="auto" w:fill="FFFFFF" w:themeFill="background1"/>
          </w:tcPr>
          <w:p w14:paraId="074D74C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186D07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BF81F9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8E11D8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F36A21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DF4B18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F4B873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F8E6C5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5E03ED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6D8B9F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3641BF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291B2A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A7F043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5D256A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1530B0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9DAD49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B1ACF3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E8D595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A8191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ED78F0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E97BDB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E54EC5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AFCAD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A95781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32E3B8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FAE135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28C90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BB4AB8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D25CE7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E6E4C1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86B377F" w14:textId="77777777" w:rsidR="00CF6990" w:rsidRDefault="00CF6990" w:rsidP="00CF6990">
            <w:pPr>
              <w:spacing w:after="0" w:line="240" w:lineRule="auto"/>
              <w:rPr>
                <w:rFonts w:ascii="Times New Roman" w:hAnsi="Times New Roman" w:cs="Times New Roman"/>
                <w:sz w:val="20"/>
                <w:szCs w:val="20"/>
              </w:rPr>
            </w:pPr>
          </w:p>
        </w:tc>
      </w:tr>
      <w:tr w:rsidR="00CF6990" w14:paraId="646543FC" w14:textId="77777777" w:rsidTr="00CF6990">
        <w:trPr>
          <w:jc w:val="center"/>
        </w:trPr>
        <w:tc>
          <w:tcPr>
            <w:tcW w:w="2256" w:type="dxa"/>
            <w:shd w:val="clear" w:color="auto" w:fill="FFFFFF" w:themeFill="background1"/>
          </w:tcPr>
          <w:p w14:paraId="61998A97"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Помощь в одевании и переодевании</w:t>
            </w:r>
          </w:p>
        </w:tc>
        <w:tc>
          <w:tcPr>
            <w:tcW w:w="443" w:type="dxa"/>
            <w:shd w:val="clear" w:color="auto" w:fill="FFFFFF" w:themeFill="background1"/>
          </w:tcPr>
          <w:p w14:paraId="5A66A3E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EAA1DE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4AB42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FED6E8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2B69D7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2C2D4E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76DE45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DDD388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ACDFD2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760C9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ACE295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214CDB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323C60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E710CB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202240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72CB59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93F89F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59DC63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0C9156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D45D9F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BC7CD9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280E0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AAEDE0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188E1A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B458A1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5CFD76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187104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587BAA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30F4F4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D608D9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C24A1F0" w14:textId="77777777" w:rsidR="00CF6990" w:rsidRDefault="00CF6990" w:rsidP="00CF6990">
            <w:pPr>
              <w:spacing w:after="0" w:line="240" w:lineRule="auto"/>
              <w:rPr>
                <w:rFonts w:ascii="Times New Roman" w:hAnsi="Times New Roman" w:cs="Times New Roman"/>
                <w:sz w:val="20"/>
                <w:szCs w:val="20"/>
              </w:rPr>
            </w:pPr>
          </w:p>
        </w:tc>
      </w:tr>
      <w:tr w:rsidR="00CF6990" w14:paraId="76103F97" w14:textId="77777777" w:rsidTr="00CF6990">
        <w:trPr>
          <w:jc w:val="center"/>
        </w:trPr>
        <w:tc>
          <w:tcPr>
            <w:tcW w:w="2256" w:type="dxa"/>
            <w:shd w:val="clear" w:color="auto" w:fill="FFFFFF" w:themeFill="background1"/>
          </w:tcPr>
          <w:p w14:paraId="1BEE058C"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Смена нательного и постельного белья</w:t>
            </w:r>
          </w:p>
        </w:tc>
        <w:tc>
          <w:tcPr>
            <w:tcW w:w="443" w:type="dxa"/>
            <w:shd w:val="clear" w:color="auto" w:fill="FFFFFF" w:themeFill="background1"/>
          </w:tcPr>
          <w:p w14:paraId="15578E0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AF03E9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D9D17F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EAD500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9E3C23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19F394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465761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36F4E2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0152DA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785BF4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106FB0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3DA04C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DF6251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F9417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3522E5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2C919A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7E9BED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D49EC6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7FE35A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E5C4D0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60338A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4A1C40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CE9F41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46155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9AE3FB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CCE37E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E43612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9F2CC8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29DACE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5FE69B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C2B595F" w14:textId="77777777" w:rsidR="00CF6990" w:rsidRDefault="00CF6990" w:rsidP="00CF6990">
            <w:pPr>
              <w:spacing w:after="0" w:line="240" w:lineRule="auto"/>
              <w:rPr>
                <w:rFonts w:ascii="Times New Roman" w:hAnsi="Times New Roman" w:cs="Times New Roman"/>
                <w:sz w:val="20"/>
                <w:szCs w:val="20"/>
              </w:rPr>
            </w:pPr>
          </w:p>
        </w:tc>
      </w:tr>
      <w:tr w:rsidR="00CF6990" w14:paraId="53E2F718" w14:textId="77777777" w:rsidTr="00CF6990">
        <w:trPr>
          <w:jc w:val="center"/>
        </w:trPr>
        <w:tc>
          <w:tcPr>
            <w:tcW w:w="2256" w:type="dxa"/>
            <w:shd w:val="clear" w:color="auto" w:fill="FFFFFF" w:themeFill="background1"/>
          </w:tcPr>
          <w:p w14:paraId="686478E4"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Смена абсорбирующего белья (подгузников)</w:t>
            </w:r>
          </w:p>
        </w:tc>
        <w:tc>
          <w:tcPr>
            <w:tcW w:w="443" w:type="dxa"/>
            <w:shd w:val="clear" w:color="auto" w:fill="FFFFFF" w:themeFill="background1"/>
          </w:tcPr>
          <w:p w14:paraId="717EB88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57A6DB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4CEAD9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7E72E1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AE0CC5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D0C6CE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0BB2D2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7BF99A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C760112"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613D6D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226FFD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D323C0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B3630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8EC28C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6E42A4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A3718D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EC2017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3C040D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184AB4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9AAE86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CA39B8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B93571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E8142F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FF37C6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AF8B14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1B577D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9C3299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F1EEEA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0B5647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9DCECB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B7147F9" w14:textId="77777777" w:rsidR="00CF6990" w:rsidRDefault="00CF6990" w:rsidP="00CF6990">
            <w:pPr>
              <w:spacing w:after="0" w:line="240" w:lineRule="auto"/>
              <w:rPr>
                <w:rFonts w:ascii="Times New Roman" w:hAnsi="Times New Roman" w:cs="Times New Roman"/>
                <w:sz w:val="20"/>
                <w:szCs w:val="20"/>
              </w:rPr>
            </w:pPr>
          </w:p>
        </w:tc>
      </w:tr>
      <w:tr w:rsidR="00CF6990" w14:paraId="3684E3A7" w14:textId="77777777" w:rsidTr="00CF6990">
        <w:trPr>
          <w:jc w:val="center"/>
        </w:trPr>
        <w:tc>
          <w:tcPr>
            <w:tcW w:w="2256" w:type="dxa"/>
            <w:shd w:val="clear" w:color="auto" w:fill="FFFFFF" w:themeFill="background1"/>
          </w:tcPr>
          <w:p w14:paraId="452E332D"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Помощь в пользовании </w:t>
            </w:r>
            <w:r>
              <w:rPr>
                <w:rFonts w:ascii="Times New Roman" w:hAnsi="Times New Roman" w:cs="Times New Roman"/>
                <w:sz w:val="20"/>
                <w:szCs w:val="20"/>
              </w:rPr>
              <w:lastRenderedPageBreak/>
              <w:t>туалетом или судном</w:t>
            </w:r>
          </w:p>
        </w:tc>
        <w:tc>
          <w:tcPr>
            <w:tcW w:w="443" w:type="dxa"/>
            <w:shd w:val="clear" w:color="auto" w:fill="FFFFFF" w:themeFill="background1"/>
          </w:tcPr>
          <w:p w14:paraId="186E2EED"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0AEAF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BE4569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1DB221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EB8C08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0BEB68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6D9F2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B7F7EE6"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5340E5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9167F0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136F67"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7A5B00A"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A5F3F8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31429D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7958E6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F8587F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0BF15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DA5137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0E8B08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9C8B490"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3C3AE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506D187"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1A10AA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A225DA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36F468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EF17CBD"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14B346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D253F4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8F9A96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CE41AF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5EAA9E8" w14:textId="77777777" w:rsidR="00CF6990" w:rsidRDefault="00CF6990" w:rsidP="00CF6990">
            <w:pPr>
              <w:spacing w:after="0" w:line="240" w:lineRule="auto"/>
              <w:rPr>
                <w:rFonts w:ascii="Times New Roman" w:hAnsi="Times New Roman" w:cs="Times New Roman"/>
                <w:sz w:val="20"/>
                <w:szCs w:val="20"/>
              </w:rPr>
            </w:pPr>
          </w:p>
        </w:tc>
      </w:tr>
      <w:tr w:rsidR="00CF6990" w14:paraId="6CEFD4D5" w14:textId="77777777" w:rsidTr="00CF6990">
        <w:trPr>
          <w:jc w:val="center"/>
        </w:trPr>
        <w:tc>
          <w:tcPr>
            <w:tcW w:w="2256" w:type="dxa"/>
            <w:shd w:val="clear" w:color="auto" w:fill="FFFFFF" w:themeFill="background1"/>
          </w:tcPr>
          <w:p w14:paraId="231E4441"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Помощь в приеме пищи (кормление)</w:t>
            </w:r>
          </w:p>
          <w:p w14:paraId="5B2D292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E8FEE0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2ABFD0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B16D81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66C254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DDEB62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3FE301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9888261"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4FEA5C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82A4AF0"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989A0E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FEE448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2C72ED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E5C61A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91BB11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666973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8C36E6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C6FF87A"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E9C58F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F0D736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2117D2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3FA29B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F200DD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BBF5383"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5F385C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A61190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A0A4901"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79FAA4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354CD8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575E4694"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C689F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9A869CE" w14:textId="77777777" w:rsidR="00CF6990" w:rsidRDefault="00CF6990" w:rsidP="00CF6990">
            <w:pPr>
              <w:spacing w:after="0" w:line="240" w:lineRule="auto"/>
              <w:rPr>
                <w:rFonts w:ascii="Times New Roman" w:hAnsi="Times New Roman" w:cs="Times New Roman"/>
                <w:sz w:val="20"/>
                <w:szCs w:val="20"/>
              </w:rPr>
            </w:pPr>
          </w:p>
        </w:tc>
      </w:tr>
      <w:tr w:rsidR="00CF6990" w14:paraId="4C08A44D" w14:textId="77777777" w:rsidTr="00CF6990">
        <w:trPr>
          <w:jc w:val="center"/>
        </w:trPr>
        <w:tc>
          <w:tcPr>
            <w:tcW w:w="2256" w:type="dxa"/>
            <w:shd w:val="clear" w:color="auto" w:fill="FFFFFF" w:themeFill="background1"/>
          </w:tcPr>
          <w:p w14:paraId="47C4D6C8" w14:textId="77777777" w:rsidR="00CF6990" w:rsidRDefault="00CF6990" w:rsidP="00CF6990">
            <w:pPr>
              <w:spacing w:after="0" w:line="240" w:lineRule="auto"/>
              <w:rPr>
                <w:rFonts w:ascii="Times New Roman" w:hAnsi="Times New Roman" w:cs="Times New Roman"/>
                <w:sz w:val="20"/>
                <w:szCs w:val="20"/>
              </w:rPr>
            </w:pPr>
            <w:r>
              <w:rPr>
                <w:rFonts w:ascii="Times New Roman" w:hAnsi="Times New Roman" w:cs="Times New Roman"/>
                <w:sz w:val="20"/>
                <w:szCs w:val="20"/>
              </w:rPr>
              <w:t>Профилактика образования пролежней (перемещение в пределах постели, гигиенический массаж)</w:t>
            </w:r>
          </w:p>
        </w:tc>
        <w:tc>
          <w:tcPr>
            <w:tcW w:w="443" w:type="dxa"/>
            <w:shd w:val="clear" w:color="auto" w:fill="FFFFFF" w:themeFill="background1"/>
          </w:tcPr>
          <w:p w14:paraId="6570839B"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875C00E"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8559E6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7AA6335"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EACABE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14C0AAC"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D423A3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10C0C9CB"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4F0A3AD9"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6808952"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C20FD9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38AE15F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98CE1AC"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CBA4784"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156907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40F0BBE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E669B1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1587DF8"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6AE59158"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405DFB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70646E55"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57E9A09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38C1FE3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05437E5F"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0953C0EE"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6D1D29B3"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12D59D8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80A2F39" w14:textId="77777777" w:rsidR="00CF6990" w:rsidRDefault="00CF6990" w:rsidP="00CF6990">
            <w:pPr>
              <w:spacing w:after="0" w:line="240" w:lineRule="auto"/>
              <w:rPr>
                <w:rFonts w:ascii="Times New Roman" w:hAnsi="Times New Roman" w:cs="Times New Roman"/>
                <w:sz w:val="20"/>
                <w:szCs w:val="20"/>
              </w:rPr>
            </w:pPr>
          </w:p>
        </w:tc>
        <w:tc>
          <w:tcPr>
            <w:tcW w:w="443" w:type="dxa"/>
            <w:shd w:val="clear" w:color="auto" w:fill="FFFFFF" w:themeFill="background1"/>
          </w:tcPr>
          <w:p w14:paraId="29C260FF"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210FCE76" w14:textId="77777777" w:rsidR="00CF6990" w:rsidRDefault="00CF6990" w:rsidP="00CF6990">
            <w:pPr>
              <w:spacing w:after="0" w:line="240" w:lineRule="auto"/>
              <w:rPr>
                <w:rFonts w:ascii="Times New Roman" w:hAnsi="Times New Roman" w:cs="Times New Roman"/>
                <w:sz w:val="20"/>
                <w:szCs w:val="20"/>
              </w:rPr>
            </w:pPr>
          </w:p>
        </w:tc>
        <w:tc>
          <w:tcPr>
            <w:tcW w:w="444" w:type="dxa"/>
            <w:shd w:val="clear" w:color="auto" w:fill="FFFFFF" w:themeFill="background1"/>
          </w:tcPr>
          <w:p w14:paraId="767044B4" w14:textId="77777777" w:rsidR="00CF6990" w:rsidRDefault="00CF6990" w:rsidP="00CF6990">
            <w:pPr>
              <w:spacing w:after="0" w:line="240" w:lineRule="auto"/>
              <w:rPr>
                <w:rFonts w:ascii="Times New Roman" w:hAnsi="Times New Roman" w:cs="Times New Roman"/>
                <w:sz w:val="20"/>
                <w:szCs w:val="20"/>
              </w:rPr>
            </w:pPr>
          </w:p>
        </w:tc>
      </w:tr>
    </w:tbl>
    <w:p w14:paraId="02940202" w14:textId="77777777" w:rsidR="00CF6990" w:rsidRDefault="00CF6990" w:rsidP="00CF6990">
      <w:pPr>
        <w:spacing w:after="0"/>
        <w:rPr>
          <w:rFonts w:ascii="Times New Roman" w:hAnsi="Times New Roman" w:cs="Times New Roman"/>
          <w:sz w:val="20"/>
          <w:szCs w:val="20"/>
        </w:rPr>
      </w:pPr>
      <w:r>
        <w:rPr>
          <w:rFonts w:ascii="Times New Roman" w:hAnsi="Times New Roman" w:cs="Times New Roman"/>
          <w:sz w:val="20"/>
          <w:szCs w:val="20"/>
        </w:rPr>
        <w:t xml:space="preserve">*Отклонения от плана ухода подлежат документированию. </w:t>
      </w:r>
    </w:p>
    <w:p w14:paraId="031DA6A6" w14:textId="77777777" w:rsidR="00CF6990" w:rsidRDefault="00CF6990" w:rsidP="00CF6990">
      <w:pPr>
        <w:wordWrap w:val="0"/>
        <w:spacing w:after="0"/>
        <w:jc w:val="right"/>
        <w:rPr>
          <w:rFonts w:ascii="Times New Roman" w:hAnsi="Times New Roman" w:cs="Times New Roman"/>
          <w:sz w:val="24"/>
          <w:szCs w:val="24"/>
        </w:rPr>
        <w:sectPr w:rsidR="00CF6990">
          <w:pgSz w:w="16838" w:h="11906" w:orient="landscape"/>
          <w:pgMar w:top="1559" w:right="1134" w:bottom="1276" w:left="1134" w:header="720" w:footer="720" w:gutter="0"/>
          <w:cols w:space="0"/>
          <w:docGrid w:linePitch="360"/>
        </w:sectPr>
      </w:pPr>
    </w:p>
    <w:p w14:paraId="238EF052" w14:textId="77777777" w:rsidR="00CF6990" w:rsidRDefault="00CF6990" w:rsidP="00CF6990">
      <w:pPr>
        <w:wordWrap w:val="0"/>
        <w:spacing w:after="0" w:line="20" w:lineRule="atLeast"/>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 к регламенту</w:t>
      </w:r>
    </w:p>
    <w:p w14:paraId="3DA6453D" w14:textId="77777777" w:rsidR="00CF6990" w:rsidRDefault="00CF6990" w:rsidP="00CF6990">
      <w:pPr>
        <w:spacing w:after="0" w:line="20" w:lineRule="atLeast"/>
        <w:jc w:val="right"/>
        <w:rPr>
          <w:rFonts w:ascii="Times New Roman" w:hAnsi="Times New Roman" w:cs="Times New Roman"/>
        </w:rPr>
      </w:pPr>
    </w:p>
    <w:p w14:paraId="2EBB03FC" w14:textId="77777777" w:rsidR="00CF6990" w:rsidRDefault="00CF6990" w:rsidP="00CF6990">
      <w:pPr>
        <w:spacing w:after="0" w:line="20" w:lineRule="atLeast"/>
        <w:jc w:val="right"/>
        <w:rPr>
          <w:rFonts w:ascii="Times New Roman" w:hAnsi="Times New Roman" w:cs="Times New Roman"/>
          <w:u w:val="single"/>
        </w:rPr>
      </w:pPr>
      <w:r>
        <w:rPr>
          <w:rFonts w:ascii="Times New Roman" w:hAnsi="Times New Roman" w:cs="Times New Roman"/>
        </w:rPr>
        <w:t xml:space="preserve">Приложение № </w:t>
      </w:r>
      <w:r>
        <w:rPr>
          <w:rFonts w:ascii="Times New Roman" w:hAnsi="Times New Roman" w:cs="Times New Roman"/>
          <w:u w:val="single"/>
        </w:rPr>
        <w:t>З-75</w:t>
      </w:r>
    </w:p>
    <w:p w14:paraId="5794B7AE" w14:textId="77777777" w:rsidR="00CF6990" w:rsidRDefault="00CF6990" w:rsidP="00CF6990">
      <w:pPr>
        <w:spacing w:after="0" w:line="20" w:lineRule="atLeast"/>
        <w:jc w:val="right"/>
        <w:rPr>
          <w:rFonts w:ascii="Times New Roman" w:hAnsi="Times New Roman" w:cs="Times New Roman"/>
        </w:rPr>
      </w:pPr>
      <w:r>
        <w:rPr>
          <w:rFonts w:ascii="Times New Roman" w:hAnsi="Times New Roman" w:cs="Times New Roman"/>
        </w:rPr>
        <w:t xml:space="preserve">к  «Альбому форм» в соответствии </w:t>
      </w:r>
    </w:p>
    <w:p w14:paraId="7F5785F1" w14:textId="77777777" w:rsidR="00CF6990" w:rsidRDefault="00CF6990" w:rsidP="00CF6990">
      <w:pPr>
        <w:spacing w:after="0" w:line="20" w:lineRule="atLeast"/>
        <w:jc w:val="right"/>
        <w:rPr>
          <w:rFonts w:ascii="Times New Roman" w:hAnsi="Times New Roman" w:cs="Times New Roman"/>
        </w:rPr>
      </w:pPr>
      <w:r>
        <w:rPr>
          <w:rFonts w:ascii="Times New Roman" w:hAnsi="Times New Roman" w:cs="Times New Roman"/>
        </w:rPr>
        <w:t>с требованиями Системы менеджмента качества</w:t>
      </w:r>
    </w:p>
    <w:p w14:paraId="5BBA78CB" w14:textId="77777777" w:rsidR="00CF6990" w:rsidRDefault="00CF6990" w:rsidP="00CF6990">
      <w:pPr>
        <w:spacing w:after="0"/>
        <w:jc w:val="center"/>
        <w:rPr>
          <w:rFonts w:ascii="Times New Roman" w:eastAsia="Times New Roman" w:hAnsi="Times New Roman" w:cs="Times New Roman"/>
          <w:b/>
        </w:rPr>
      </w:pPr>
    </w:p>
    <w:p w14:paraId="1BB8E288" w14:textId="77777777" w:rsidR="00CF6990" w:rsidRDefault="00CF6990" w:rsidP="00CF6990">
      <w:pPr>
        <w:spacing w:after="0"/>
        <w:jc w:val="center"/>
        <w:rPr>
          <w:rFonts w:ascii="Times New Roman" w:eastAsia="Times New Roman" w:hAnsi="Times New Roman" w:cs="Times New Roman"/>
          <w:b/>
        </w:rPr>
      </w:pPr>
    </w:p>
    <w:p w14:paraId="1ED74CA2"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КОНТРОЛЬ СОБЛЮДЕНИЯ ПИТЬЕВОГО РЕЖИМА</w:t>
      </w:r>
    </w:p>
    <w:p w14:paraId="44A3926E" w14:textId="77777777" w:rsidR="00CF6990" w:rsidRDefault="00CF6990" w:rsidP="00CF6990">
      <w:pPr>
        <w:spacing w:after="0"/>
        <w:rPr>
          <w:rFonts w:ascii="Times New Roman" w:eastAsia="Times New Roman" w:hAnsi="Times New Roman" w:cs="Times New Roman"/>
        </w:rPr>
      </w:pPr>
    </w:p>
    <w:p w14:paraId="52356CE9" w14:textId="77777777" w:rsidR="00CF6990" w:rsidRDefault="00CF6990" w:rsidP="00CF6990">
      <w:pPr>
        <w:spacing w:after="0"/>
        <w:rPr>
          <w:rFonts w:ascii="Times New Roman" w:eastAsia="Times New Roman" w:hAnsi="Times New Roman" w:cs="Times New Roman"/>
          <w:b/>
        </w:rPr>
      </w:pPr>
      <w:r>
        <w:rPr>
          <w:rFonts w:ascii="Times New Roman" w:eastAsia="Times New Roman" w:hAnsi="Times New Roman" w:cs="Times New Roman"/>
        </w:rPr>
        <w:t xml:space="preserve">ФИО </w:t>
      </w:r>
      <w:r>
        <w:rPr>
          <w:rFonts w:ascii="Times New Roman" w:eastAsia="Times New Roman" w:hAnsi="Times New Roman" w:cs="Times New Roman"/>
          <w:b/>
        </w:rPr>
        <w:t xml:space="preserve">____________________________________________    </w:t>
      </w:r>
    </w:p>
    <w:p w14:paraId="66A01683" w14:textId="77777777" w:rsidR="00CF6990" w:rsidRDefault="00CF6990" w:rsidP="00CF6990">
      <w:pPr>
        <w:spacing w:after="0"/>
        <w:rPr>
          <w:rFonts w:ascii="Times New Roman" w:eastAsia="Times New Roman" w:hAnsi="Times New Roman" w:cs="Times New Roman"/>
          <w:b/>
        </w:rPr>
      </w:pPr>
      <w:r>
        <w:rPr>
          <w:rFonts w:ascii="Times New Roman" w:eastAsia="Times New Roman" w:hAnsi="Times New Roman" w:cs="Times New Roman"/>
        </w:rPr>
        <w:t xml:space="preserve">Дата рождения </w:t>
      </w:r>
      <w:r>
        <w:rPr>
          <w:rFonts w:ascii="Times New Roman" w:eastAsia="Times New Roman" w:hAnsi="Times New Roman" w:cs="Times New Roman"/>
          <w:b/>
        </w:rPr>
        <w:t>___________________</w:t>
      </w:r>
    </w:p>
    <w:p w14:paraId="268C80B3" w14:textId="77777777" w:rsidR="00CF6990" w:rsidRDefault="00CF6990" w:rsidP="00CF6990">
      <w:pPr>
        <w:spacing w:after="0"/>
        <w:rPr>
          <w:rFonts w:ascii="Times New Roman" w:eastAsia="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963"/>
        <w:gridCol w:w="2877"/>
        <w:gridCol w:w="1250"/>
        <w:gridCol w:w="1376"/>
        <w:gridCol w:w="1748"/>
      </w:tblGrid>
      <w:tr w:rsidR="00CF6990" w14:paraId="302149B6" w14:textId="77777777" w:rsidTr="00CF6990">
        <w:trPr>
          <w:trHeight w:val="535"/>
        </w:trPr>
        <w:tc>
          <w:tcPr>
            <w:tcW w:w="577" w:type="pct"/>
            <w:shd w:val="clear" w:color="auto" w:fill="C9C9C9"/>
            <w:vAlign w:val="center"/>
          </w:tcPr>
          <w:p w14:paraId="77321616"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Дата</w:t>
            </w:r>
          </w:p>
        </w:tc>
        <w:tc>
          <w:tcPr>
            <w:tcW w:w="518" w:type="pct"/>
            <w:shd w:val="clear" w:color="auto" w:fill="C9C9C9"/>
            <w:vAlign w:val="center"/>
          </w:tcPr>
          <w:p w14:paraId="578639A2"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Время</w:t>
            </w:r>
          </w:p>
        </w:tc>
        <w:tc>
          <w:tcPr>
            <w:tcW w:w="1548" w:type="pct"/>
            <w:shd w:val="clear" w:color="auto" w:fill="C9C9C9"/>
            <w:vAlign w:val="center"/>
          </w:tcPr>
          <w:p w14:paraId="535DEE91"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Вид напитка</w:t>
            </w:r>
          </w:p>
        </w:tc>
        <w:tc>
          <w:tcPr>
            <w:tcW w:w="673" w:type="pct"/>
            <w:shd w:val="clear" w:color="auto" w:fill="C9C9C9"/>
            <w:vAlign w:val="center"/>
          </w:tcPr>
          <w:p w14:paraId="55960E09"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Кол-во (мл)</w:t>
            </w:r>
          </w:p>
        </w:tc>
        <w:tc>
          <w:tcPr>
            <w:tcW w:w="741" w:type="pct"/>
            <w:shd w:val="clear" w:color="auto" w:fill="C9C9C9"/>
            <w:vAlign w:val="center"/>
          </w:tcPr>
          <w:p w14:paraId="78A5558B"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Итого в сутки (мл)</w:t>
            </w:r>
          </w:p>
        </w:tc>
        <w:tc>
          <w:tcPr>
            <w:tcW w:w="940" w:type="pct"/>
            <w:shd w:val="clear" w:color="auto" w:fill="C9C9C9"/>
            <w:vAlign w:val="center"/>
          </w:tcPr>
          <w:p w14:paraId="79CFB35F"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ФИО</w:t>
            </w:r>
          </w:p>
        </w:tc>
      </w:tr>
      <w:tr w:rsidR="00CF6990" w14:paraId="2B0AFE92" w14:textId="77777777" w:rsidTr="00CF6990">
        <w:trPr>
          <w:trHeight w:val="262"/>
        </w:trPr>
        <w:tc>
          <w:tcPr>
            <w:tcW w:w="577" w:type="pct"/>
          </w:tcPr>
          <w:p w14:paraId="08158AE3" w14:textId="77777777" w:rsidR="00CF6990" w:rsidRDefault="00CF6990" w:rsidP="00CF6990">
            <w:pPr>
              <w:spacing w:after="0"/>
              <w:rPr>
                <w:rFonts w:ascii="Times New Roman" w:eastAsia="Times New Roman" w:hAnsi="Times New Roman" w:cs="Times New Roman"/>
              </w:rPr>
            </w:pPr>
          </w:p>
        </w:tc>
        <w:tc>
          <w:tcPr>
            <w:tcW w:w="518" w:type="pct"/>
          </w:tcPr>
          <w:p w14:paraId="3D7DC9AE" w14:textId="77777777" w:rsidR="00CF6990" w:rsidRDefault="00CF6990" w:rsidP="00CF6990">
            <w:pPr>
              <w:spacing w:after="0"/>
              <w:rPr>
                <w:rFonts w:ascii="Times New Roman" w:eastAsia="Times New Roman" w:hAnsi="Times New Roman" w:cs="Times New Roman"/>
              </w:rPr>
            </w:pPr>
          </w:p>
        </w:tc>
        <w:tc>
          <w:tcPr>
            <w:tcW w:w="1548" w:type="pct"/>
          </w:tcPr>
          <w:p w14:paraId="1DAF004A" w14:textId="77777777" w:rsidR="00CF6990" w:rsidRDefault="00CF6990" w:rsidP="00CF6990">
            <w:pPr>
              <w:spacing w:after="0"/>
              <w:rPr>
                <w:rFonts w:ascii="Times New Roman" w:eastAsia="Times New Roman" w:hAnsi="Times New Roman" w:cs="Times New Roman"/>
              </w:rPr>
            </w:pPr>
            <w:r>
              <w:rPr>
                <w:rFonts w:ascii="Times New Roman" w:eastAsia="Times New Roman" w:hAnsi="Times New Roman" w:cs="Times New Roman"/>
              </w:rPr>
              <w:tab/>
            </w:r>
          </w:p>
        </w:tc>
        <w:tc>
          <w:tcPr>
            <w:tcW w:w="673" w:type="pct"/>
          </w:tcPr>
          <w:p w14:paraId="5DAAD5D2" w14:textId="77777777" w:rsidR="00CF6990" w:rsidRDefault="00CF6990" w:rsidP="00CF6990">
            <w:pPr>
              <w:spacing w:after="0"/>
              <w:rPr>
                <w:rFonts w:ascii="Times New Roman" w:eastAsia="Times New Roman" w:hAnsi="Times New Roman" w:cs="Times New Roman"/>
              </w:rPr>
            </w:pPr>
          </w:p>
        </w:tc>
        <w:tc>
          <w:tcPr>
            <w:tcW w:w="741" w:type="pct"/>
          </w:tcPr>
          <w:p w14:paraId="7DD9C94E" w14:textId="77777777" w:rsidR="00CF6990" w:rsidRDefault="00CF6990" w:rsidP="00CF6990">
            <w:pPr>
              <w:spacing w:after="0"/>
              <w:rPr>
                <w:rFonts w:ascii="Times New Roman" w:eastAsia="Times New Roman" w:hAnsi="Times New Roman" w:cs="Times New Roman"/>
              </w:rPr>
            </w:pPr>
          </w:p>
        </w:tc>
        <w:tc>
          <w:tcPr>
            <w:tcW w:w="940" w:type="pct"/>
          </w:tcPr>
          <w:p w14:paraId="270CA462" w14:textId="77777777" w:rsidR="00CF6990" w:rsidRDefault="00CF6990" w:rsidP="00CF6990">
            <w:pPr>
              <w:spacing w:after="0"/>
              <w:rPr>
                <w:rFonts w:ascii="Times New Roman" w:eastAsia="Times New Roman" w:hAnsi="Times New Roman" w:cs="Times New Roman"/>
              </w:rPr>
            </w:pPr>
          </w:p>
        </w:tc>
      </w:tr>
      <w:tr w:rsidR="00CF6990" w14:paraId="54352A5B" w14:textId="77777777" w:rsidTr="00CF6990">
        <w:trPr>
          <w:trHeight w:val="276"/>
        </w:trPr>
        <w:tc>
          <w:tcPr>
            <w:tcW w:w="577" w:type="pct"/>
          </w:tcPr>
          <w:p w14:paraId="5FD4FF01" w14:textId="77777777" w:rsidR="00CF6990" w:rsidRDefault="00CF6990" w:rsidP="00CF6990">
            <w:pPr>
              <w:spacing w:after="0"/>
              <w:rPr>
                <w:rFonts w:ascii="Times New Roman" w:eastAsia="Times New Roman" w:hAnsi="Times New Roman" w:cs="Times New Roman"/>
              </w:rPr>
            </w:pPr>
          </w:p>
        </w:tc>
        <w:tc>
          <w:tcPr>
            <w:tcW w:w="518" w:type="pct"/>
          </w:tcPr>
          <w:p w14:paraId="0947ACA6" w14:textId="77777777" w:rsidR="00CF6990" w:rsidRDefault="00CF6990" w:rsidP="00CF6990">
            <w:pPr>
              <w:spacing w:after="0"/>
              <w:rPr>
                <w:rFonts w:ascii="Times New Roman" w:eastAsia="Times New Roman" w:hAnsi="Times New Roman" w:cs="Times New Roman"/>
              </w:rPr>
            </w:pPr>
          </w:p>
        </w:tc>
        <w:tc>
          <w:tcPr>
            <w:tcW w:w="1548" w:type="pct"/>
          </w:tcPr>
          <w:p w14:paraId="1DB70345" w14:textId="77777777" w:rsidR="00CF6990" w:rsidRDefault="00CF6990" w:rsidP="00CF6990">
            <w:pPr>
              <w:spacing w:after="0"/>
              <w:rPr>
                <w:rFonts w:ascii="Times New Roman" w:eastAsia="Times New Roman" w:hAnsi="Times New Roman" w:cs="Times New Roman"/>
              </w:rPr>
            </w:pPr>
          </w:p>
        </w:tc>
        <w:tc>
          <w:tcPr>
            <w:tcW w:w="673" w:type="pct"/>
          </w:tcPr>
          <w:p w14:paraId="110532EE" w14:textId="77777777" w:rsidR="00CF6990" w:rsidRDefault="00CF6990" w:rsidP="00CF6990">
            <w:pPr>
              <w:spacing w:after="0"/>
              <w:rPr>
                <w:rFonts w:ascii="Times New Roman" w:eastAsia="Times New Roman" w:hAnsi="Times New Roman" w:cs="Times New Roman"/>
              </w:rPr>
            </w:pPr>
          </w:p>
        </w:tc>
        <w:tc>
          <w:tcPr>
            <w:tcW w:w="741" w:type="pct"/>
          </w:tcPr>
          <w:p w14:paraId="0F7F852B" w14:textId="77777777" w:rsidR="00CF6990" w:rsidRDefault="00CF6990" w:rsidP="00CF6990">
            <w:pPr>
              <w:spacing w:after="0"/>
              <w:rPr>
                <w:rFonts w:ascii="Times New Roman" w:eastAsia="Times New Roman" w:hAnsi="Times New Roman" w:cs="Times New Roman"/>
              </w:rPr>
            </w:pPr>
          </w:p>
        </w:tc>
        <w:tc>
          <w:tcPr>
            <w:tcW w:w="940" w:type="pct"/>
          </w:tcPr>
          <w:p w14:paraId="2A2478A5" w14:textId="77777777" w:rsidR="00CF6990" w:rsidRDefault="00CF6990" w:rsidP="00CF6990">
            <w:pPr>
              <w:spacing w:after="0"/>
              <w:rPr>
                <w:rFonts w:ascii="Times New Roman" w:eastAsia="Times New Roman" w:hAnsi="Times New Roman" w:cs="Times New Roman"/>
              </w:rPr>
            </w:pPr>
          </w:p>
        </w:tc>
      </w:tr>
      <w:tr w:rsidR="00CF6990" w14:paraId="04A5A747" w14:textId="77777777" w:rsidTr="00CF6990">
        <w:trPr>
          <w:trHeight w:val="231"/>
        </w:trPr>
        <w:tc>
          <w:tcPr>
            <w:tcW w:w="577" w:type="pct"/>
          </w:tcPr>
          <w:p w14:paraId="16A6CBCA" w14:textId="77777777" w:rsidR="00CF6990" w:rsidRDefault="00CF6990" w:rsidP="00CF6990">
            <w:pPr>
              <w:spacing w:after="0"/>
              <w:rPr>
                <w:rFonts w:ascii="Times New Roman" w:eastAsia="Times New Roman" w:hAnsi="Times New Roman" w:cs="Times New Roman"/>
              </w:rPr>
            </w:pPr>
          </w:p>
        </w:tc>
        <w:tc>
          <w:tcPr>
            <w:tcW w:w="518" w:type="pct"/>
          </w:tcPr>
          <w:p w14:paraId="17E4B8FC" w14:textId="77777777" w:rsidR="00CF6990" w:rsidRDefault="00CF6990" w:rsidP="00CF6990">
            <w:pPr>
              <w:spacing w:after="0"/>
              <w:rPr>
                <w:rFonts w:ascii="Times New Roman" w:eastAsia="Times New Roman" w:hAnsi="Times New Roman" w:cs="Times New Roman"/>
              </w:rPr>
            </w:pPr>
          </w:p>
        </w:tc>
        <w:tc>
          <w:tcPr>
            <w:tcW w:w="1548" w:type="pct"/>
          </w:tcPr>
          <w:p w14:paraId="3C9962A8" w14:textId="77777777" w:rsidR="00CF6990" w:rsidRDefault="00CF6990" w:rsidP="00CF6990">
            <w:pPr>
              <w:spacing w:after="0"/>
              <w:rPr>
                <w:rFonts w:ascii="Times New Roman" w:eastAsia="Times New Roman" w:hAnsi="Times New Roman" w:cs="Times New Roman"/>
              </w:rPr>
            </w:pPr>
          </w:p>
        </w:tc>
        <w:tc>
          <w:tcPr>
            <w:tcW w:w="673" w:type="pct"/>
          </w:tcPr>
          <w:p w14:paraId="636A88F7" w14:textId="77777777" w:rsidR="00CF6990" w:rsidRDefault="00CF6990" w:rsidP="00CF6990">
            <w:pPr>
              <w:spacing w:after="0"/>
              <w:rPr>
                <w:rFonts w:ascii="Times New Roman" w:eastAsia="Times New Roman" w:hAnsi="Times New Roman" w:cs="Times New Roman"/>
              </w:rPr>
            </w:pPr>
          </w:p>
        </w:tc>
        <w:tc>
          <w:tcPr>
            <w:tcW w:w="741" w:type="pct"/>
          </w:tcPr>
          <w:p w14:paraId="091565F1" w14:textId="77777777" w:rsidR="00CF6990" w:rsidRDefault="00CF6990" w:rsidP="00CF6990">
            <w:pPr>
              <w:spacing w:after="0"/>
              <w:rPr>
                <w:rFonts w:ascii="Times New Roman" w:eastAsia="Times New Roman" w:hAnsi="Times New Roman" w:cs="Times New Roman"/>
              </w:rPr>
            </w:pPr>
          </w:p>
        </w:tc>
        <w:tc>
          <w:tcPr>
            <w:tcW w:w="940" w:type="pct"/>
          </w:tcPr>
          <w:p w14:paraId="14F48BD8" w14:textId="77777777" w:rsidR="00CF6990" w:rsidRDefault="00CF6990" w:rsidP="00CF6990">
            <w:pPr>
              <w:spacing w:after="0"/>
              <w:rPr>
                <w:rFonts w:ascii="Times New Roman" w:eastAsia="Times New Roman" w:hAnsi="Times New Roman" w:cs="Times New Roman"/>
              </w:rPr>
            </w:pPr>
          </w:p>
        </w:tc>
      </w:tr>
      <w:tr w:rsidR="00CF6990" w14:paraId="635E14C9" w14:textId="77777777" w:rsidTr="00CF6990">
        <w:trPr>
          <w:trHeight w:val="231"/>
        </w:trPr>
        <w:tc>
          <w:tcPr>
            <w:tcW w:w="577" w:type="pct"/>
          </w:tcPr>
          <w:p w14:paraId="620EFF0C" w14:textId="77777777" w:rsidR="00CF6990" w:rsidRDefault="00CF6990" w:rsidP="00CF6990">
            <w:pPr>
              <w:spacing w:after="0"/>
              <w:rPr>
                <w:rFonts w:ascii="Times New Roman" w:eastAsia="Times New Roman" w:hAnsi="Times New Roman" w:cs="Times New Roman"/>
              </w:rPr>
            </w:pPr>
          </w:p>
        </w:tc>
        <w:tc>
          <w:tcPr>
            <w:tcW w:w="518" w:type="pct"/>
          </w:tcPr>
          <w:p w14:paraId="745B484C" w14:textId="77777777" w:rsidR="00CF6990" w:rsidRDefault="00CF6990" w:rsidP="00CF6990">
            <w:pPr>
              <w:spacing w:after="0"/>
              <w:rPr>
                <w:rFonts w:ascii="Times New Roman" w:eastAsia="Times New Roman" w:hAnsi="Times New Roman" w:cs="Times New Roman"/>
              </w:rPr>
            </w:pPr>
          </w:p>
        </w:tc>
        <w:tc>
          <w:tcPr>
            <w:tcW w:w="1548" w:type="pct"/>
          </w:tcPr>
          <w:p w14:paraId="6CF17CC0" w14:textId="77777777" w:rsidR="00CF6990" w:rsidRDefault="00CF6990" w:rsidP="00CF6990">
            <w:pPr>
              <w:spacing w:after="0"/>
              <w:rPr>
                <w:rFonts w:ascii="Times New Roman" w:eastAsia="Times New Roman" w:hAnsi="Times New Roman" w:cs="Times New Roman"/>
              </w:rPr>
            </w:pPr>
          </w:p>
        </w:tc>
        <w:tc>
          <w:tcPr>
            <w:tcW w:w="673" w:type="pct"/>
          </w:tcPr>
          <w:p w14:paraId="074BB662" w14:textId="77777777" w:rsidR="00CF6990" w:rsidRDefault="00CF6990" w:rsidP="00CF6990">
            <w:pPr>
              <w:spacing w:after="0"/>
              <w:rPr>
                <w:rFonts w:ascii="Times New Roman" w:eastAsia="Times New Roman" w:hAnsi="Times New Roman" w:cs="Times New Roman"/>
              </w:rPr>
            </w:pPr>
          </w:p>
        </w:tc>
        <w:tc>
          <w:tcPr>
            <w:tcW w:w="741" w:type="pct"/>
          </w:tcPr>
          <w:p w14:paraId="7EA07EFA" w14:textId="77777777" w:rsidR="00CF6990" w:rsidRDefault="00CF6990" w:rsidP="00CF6990">
            <w:pPr>
              <w:spacing w:after="0"/>
              <w:rPr>
                <w:rFonts w:ascii="Times New Roman" w:eastAsia="Times New Roman" w:hAnsi="Times New Roman" w:cs="Times New Roman"/>
              </w:rPr>
            </w:pPr>
          </w:p>
        </w:tc>
        <w:tc>
          <w:tcPr>
            <w:tcW w:w="940" w:type="pct"/>
          </w:tcPr>
          <w:p w14:paraId="6E34318E" w14:textId="77777777" w:rsidR="00CF6990" w:rsidRDefault="00CF6990" w:rsidP="00CF6990">
            <w:pPr>
              <w:spacing w:after="0"/>
              <w:rPr>
                <w:rFonts w:ascii="Times New Roman" w:eastAsia="Times New Roman" w:hAnsi="Times New Roman" w:cs="Times New Roman"/>
              </w:rPr>
            </w:pPr>
          </w:p>
        </w:tc>
      </w:tr>
      <w:tr w:rsidR="00CF6990" w14:paraId="4326F821" w14:textId="77777777" w:rsidTr="00CF6990">
        <w:trPr>
          <w:trHeight w:val="231"/>
        </w:trPr>
        <w:tc>
          <w:tcPr>
            <w:tcW w:w="577" w:type="pct"/>
          </w:tcPr>
          <w:p w14:paraId="2B505B22" w14:textId="77777777" w:rsidR="00CF6990" w:rsidRDefault="00CF6990" w:rsidP="00CF6990">
            <w:pPr>
              <w:spacing w:after="0"/>
              <w:rPr>
                <w:rFonts w:ascii="Times New Roman" w:eastAsia="Times New Roman" w:hAnsi="Times New Roman" w:cs="Times New Roman"/>
              </w:rPr>
            </w:pPr>
          </w:p>
        </w:tc>
        <w:tc>
          <w:tcPr>
            <w:tcW w:w="518" w:type="pct"/>
          </w:tcPr>
          <w:p w14:paraId="44C4E159" w14:textId="77777777" w:rsidR="00CF6990" w:rsidRDefault="00CF6990" w:rsidP="00CF6990">
            <w:pPr>
              <w:spacing w:after="0"/>
              <w:rPr>
                <w:rFonts w:ascii="Times New Roman" w:eastAsia="Times New Roman" w:hAnsi="Times New Roman" w:cs="Times New Roman"/>
              </w:rPr>
            </w:pPr>
          </w:p>
        </w:tc>
        <w:tc>
          <w:tcPr>
            <w:tcW w:w="1548" w:type="pct"/>
          </w:tcPr>
          <w:p w14:paraId="5005DD6F" w14:textId="77777777" w:rsidR="00CF6990" w:rsidRDefault="00CF6990" w:rsidP="00CF6990">
            <w:pPr>
              <w:spacing w:after="0"/>
              <w:rPr>
                <w:rFonts w:ascii="Times New Roman" w:eastAsia="Times New Roman" w:hAnsi="Times New Roman" w:cs="Times New Roman"/>
              </w:rPr>
            </w:pPr>
          </w:p>
        </w:tc>
        <w:tc>
          <w:tcPr>
            <w:tcW w:w="673" w:type="pct"/>
          </w:tcPr>
          <w:p w14:paraId="0C0CDDD1" w14:textId="77777777" w:rsidR="00CF6990" w:rsidRDefault="00CF6990" w:rsidP="00CF6990">
            <w:pPr>
              <w:spacing w:after="0"/>
              <w:rPr>
                <w:rFonts w:ascii="Times New Roman" w:eastAsia="Times New Roman" w:hAnsi="Times New Roman" w:cs="Times New Roman"/>
              </w:rPr>
            </w:pPr>
          </w:p>
        </w:tc>
        <w:tc>
          <w:tcPr>
            <w:tcW w:w="741" w:type="pct"/>
          </w:tcPr>
          <w:p w14:paraId="64A66361" w14:textId="77777777" w:rsidR="00CF6990" w:rsidRDefault="00CF6990" w:rsidP="00CF6990">
            <w:pPr>
              <w:spacing w:after="0"/>
              <w:rPr>
                <w:rFonts w:ascii="Times New Roman" w:eastAsia="Times New Roman" w:hAnsi="Times New Roman" w:cs="Times New Roman"/>
              </w:rPr>
            </w:pPr>
          </w:p>
        </w:tc>
        <w:tc>
          <w:tcPr>
            <w:tcW w:w="940" w:type="pct"/>
          </w:tcPr>
          <w:p w14:paraId="5E3F72E1" w14:textId="77777777" w:rsidR="00CF6990" w:rsidRDefault="00CF6990" w:rsidP="00CF6990">
            <w:pPr>
              <w:spacing w:after="0"/>
              <w:rPr>
                <w:rFonts w:ascii="Times New Roman" w:eastAsia="Times New Roman" w:hAnsi="Times New Roman" w:cs="Times New Roman"/>
              </w:rPr>
            </w:pPr>
          </w:p>
        </w:tc>
      </w:tr>
      <w:tr w:rsidR="00CF6990" w14:paraId="64F46A15" w14:textId="77777777" w:rsidTr="00CF6990">
        <w:trPr>
          <w:trHeight w:val="276"/>
        </w:trPr>
        <w:tc>
          <w:tcPr>
            <w:tcW w:w="577" w:type="pct"/>
          </w:tcPr>
          <w:p w14:paraId="4909F463" w14:textId="77777777" w:rsidR="00CF6990" w:rsidRDefault="00CF6990" w:rsidP="00CF6990">
            <w:pPr>
              <w:spacing w:after="0"/>
              <w:rPr>
                <w:rFonts w:ascii="Times New Roman" w:eastAsia="Times New Roman" w:hAnsi="Times New Roman" w:cs="Times New Roman"/>
              </w:rPr>
            </w:pPr>
          </w:p>
        </w:tc>
        <w:tc>
          <w:tcPr>
            <w:tcW w:w="518" w:type="pct"/>
          </w:tcPr>
          <w:p w14:paraId="1DF1511C" w14:textId="77777777" w:rsidR="00CF6990" w:rsidRDefault="00CF6990" w:rsidP="00CF6990">
            <w:pPr>
              <w:spacing w:after="0"/>
              <w:rPr>
                <w:rFonts w:ascii="Times New Roman" w:eastAsia="Times New Roman" w:hAnsi="Times New Roman" w:cs="Times New Roman"/>
              </w:rPr>
            </w:pPr>
          </w:p>
        </w:tc>
        <w:tc>
          <w:tcPr>
            <w:tcW w:w="1548" w:type="pct"/>
          </w:tcPr>
          <w:p w14:paraId="4DC15C2A" w14:textId="77777777" w:rsidR="00CF6990" w:rsidRDefault="00CF6990" w:rsidP="00CF6990">
            <w:pPr>
              <w:spacing w:after="0"/>
              <w:rPr>
                <w:rFonts w:ascii="Times New Roman" w:eastAsia="Times New Roman" w:hAnsi="Times New Roman" w:cs="Times New Roman"/>
              </w:rPr>
            </w:pPr>
          </w:p>
        </w:tc>
        <w:tc>
          <w:tcPr>
            <w:tcW w:w="673" w:type="pct"/>
          </w:tcPr>
          <w:p w14:paraId="0DF98B8E" w14:textId="77777777" w:rsidR="00CF6990" w:rsidRDefault="00CF6990" w:rsidP="00CF6990">
            <w:pPr>
              <w:spacing w:after="0"/>
              <w:rPr>
                <w:rFonts w:ascii="Times New Roman" w:eastAsia="Times New Roman" w:hAnsi="Times New Roman" w:cs="Times New Roman"/>
              </w:rPr>
            </w:pPr>
          </w:p>
        </w:tc>
        <w:tc>
          <w:tcPr>
            <w:tcW w:w="741" w:type="pct"/>
          </w:tcPr>
          <w:p w14:paraId="396B8753" w14:textId="77777777" w:rsidR="00CF6990" w:rsidRDefault="00CF6990" w:rsidP="00CF6990">
            <w:pPr>
              <w:spacing w:after="0"/>
              <w:rPr>
                <w:rFonts w:ascii="Times New Roman" w:eastAsia="Times New Roman" w:hAnsi="Times New Roman" w:cs="Times New Roman"/>
              </w:rPr>
            </w:pPr>
          </w:p>
        </w:tc>
        <w:tc>
          <w:tcPr>
            <w:tcW w:w="940" w:type="pct"/>
          </w:tcPr>
          <w:p w14:paraId="6D335297" w14:textId="77777777" w:rsidR="00CF6990" w:rsidRDefault="00CF6990" w:rsidP="00CF6990">
            <w:pPr>
              <w:spacing w:after="0"/>
              <w:rPr>
                <w:rFonts w:ascii="Times New Roman" w:eastAsia="Times New Roman" w:hAnsi="Times New Roman" w:cs="Times New Roman"/>
              </w:rPr>
            </w:pPr>
          </w:p>
        </w:tc>
      </w:tr>
      <w:tr w:rsidR="00CF6990" w14:paraId="23E44EF2" w14:textId="77777777" w:rsidTr="00CF6990">
        <w:trPr>
          <w:trHeight w:val="231"/>
        </w:trPr>
        <w:tc>
          <w:tcPr>
            <w:tcW w:w="577" w:type="pct"/>
          </w:tcPr>
          <w:p w14:paraId="0F9691F5" w14:textId="77777777" w:rsidR="00CF6990" w:rsidRDefault="00CF6990" w:rsidP="00CF6990">
            <w:pPr>
              <w:spacing w:after="0"/>
              <w:rPr>
                <w:rFonts w:ascii="Times New Roman" w:eastAsia="Times New Roman" w:hAnsi="Times New Roman" w:cs="Times New Roman"/>
              </w:rPr>
            </w:pPr>
          </w:p>
        </w:tc>
        <w:tc>
          <w:tcPr>
            <w:tcW w:w="518" w:type="pct"/>
          </w:tcPr>
          <w:p w14:paraId="1E6A0DD1" w14:textId="77777777" w:rsidR="00CF6990" w:rsidRDefault="00CF6990" w:rsidP="00CF6990">
            <w:pPr>
              <w:spacing w:after="0"/>
              <w:rPr>
                <w:rFonts w:ascii="Times New Roman" w:eastAsia="Times New Roman" w:hAnsi="Times New Roman" w:cs="Times New Roman"/>
              </w:rPr>
            </w:pPr>
          </w:p>
        </w:tc>
        <w:tc>
          <w:tcPr>
            <w:tcW w:w="1548" w:type="pct"/>
          </w:tcPr>
          <w:p w14:paraId="65A0CC09" w14:textId="77777777" w:rsidR="00CF6990" w:rsidRDefault="00CF6990" w:rsidP="00CF6990">
            <w:pPr>
              <w:spacing w:after="0"/>
              <w:rPr>
                <w:rFonts w:ascii="Times New Roman" w:eastAsia="Times New Roman" w:hAnsi="Times New Roman" w:cs="Times New Roman"/>
              </w:rPr>
            </w:pPr>
          </w:p>
        </w:tc>
        <w:tc>
          <w:tcPr>
            <w:tcW w:w="673" w:type="pct"/>
          </w:tcPr>
          <w:p w14:paraId="64C06F8D" w14:textId="77777777" w:rsidR="00CF6990" w:rsidRDefault="00CF6990" w:rsidP="00CF6990">
            <w:pPr>
              <w:spacing w:after="0"/>
              <w:rPr>
                <w:rFonts w:ascii="Times New Roman" w:eastAsia="Times New Roman" w:hAnsi="Times New Roman" w:cs="Times New Roman"/>
              </w:rPr>
            </w:pPr>
          </w:p>
        </w:tc>
        <w:tc>
          <w:tcPr>
            <w:tcW w:w="741" w:type="pct"/>
          </w:tcPr>
          <w:p w14:paraId="45845ED8" w14:textId="77777777" w:rsidR="00CF6990" w:rsidRDefault="00CF6990" w:rsidP="00CF6990">
            <w:pPr>
              <w:spacing w:after="0"/>
              <w:rPr>
                <w:rFonts w:ascii="Times New Roman" w:eastAsia="Times New Roman" w:hAnsi="Times New Roman" w:cs="Times New Roman"/>
              </w:rPr>
            </w:pPr>
          </w:p>
        </w:tc>
        <w:tc>
          <w:tcPr>
            <w:tcW w:w="940" w:type="pct"/>
          </w:tcPr>
          <w:p w14:paraId="02377085" w14:textId="77777777" w:rsidR="00CF6990" w:rsidRDefault="00CF6990" w:rsidP="00CF6990">
            <w:pPr>
              <w:spacing w:after="0"/>
              <w:rPr>
                <w:rFonts w:ascii="Times New Roman" w:eastAsia="Times New Roman" w:hAnsi="Times New Roman" w:cs="Times New Roman"/>
              </w:rPr>
            </w:pPr>
          </w:p>
        </w:tc>
      </w:tr>
      <w:tr w:rsidR="00CF6990" w14:paraId="57B71942" w14:textId="77777777" w:rsidTr="00CF6990">
        <w:trPr>
          <w:trHeight w:val="289"/>
        </w:trPr>
        <w:tc>
          <w:tcPr>
            <w:tcW w:w="577" w:type="pct"/>
          </w:tcPr>
          <w:p w14:paraId="08B56F57" w14:textId="77777777" w:rsidR="00CF6990" w:rsidRDefault="00CF6990" w:rsidP="00CF6990">
            <w:pPr>
              <w:spacing w:after="0"/>
              <w:rPr>
                <w:rFonts w:ascii="Times New Roman" w:eastAsia="Times New Roman" w:hAnsi="Times New Roman" w:cs="Times New Roman"/>
              </w:rPr>
            </w:pPr>
          </w:p>
        </w:tc>
        <w:tc>
          <w:tcPr>
            <w:tcW w:w="518" w:type="pct"/>
          </w:tcPr>
          <w:p w14:paraId="337D036B" w14:textId="77777777" w:rsidR="00CF6990" w:rsidRDefault="00CF6990" w:rsidP="00CF6990">
            <w:pPr>
              <w:spacing w:after="0"/>
              <w:rPr>
                <w:rFonts w:ascii="Times New Roman" w:eastAsia="Times New Roman" w:hAnsi="Times New Roman" w:cs="Times New Roman"/>
              </w:rPr>
            </w:pPr>
          </w:p>
        </w:tc>
        <w:tc>
          <w:tcPr>
            <w:tcW w:w="1548" w:type="pct"/>
          </w:tcPr>
          <w:p w14:paraId="5DF8FD28" w14:textId="77777777" w:rsidR="00CF6990" w:rsidRDefault="00CF6990" w:rsidP="00CF6990">
            <w:pPr>
              <w:spacing w:after="0"/>
              <w:rPr>
                <w:rFonts w:ascii="Times New Roman" w:eastAsia="Times New Roman" w:hAnsi="Times New Roman" w:cs="Times New Roman"/>
              </w:rPr>
            </w:pPr>
          </w:p>
        </w:tc>
        <w:tc>
          <w:tcPr>
            <w:tcW w:w="673" w:type="pct"/>
          </w:tcPr>
          <w:p w14:paraId="3414C6D7" w14:textId="77777777" w:rsidR="00CF6990" w:rsidRDefault="00CF6990" w:rsidP="00CF6990">
            <w:pPr>
              <w:spacing w:after="0"/>
              <w:rPr>
                <w:rFonts w:ascii="Times New Roman" w:eastAsia="Times New Roman" w:hAnsi="Times New Roman" w:cs="Times New Roman"/>
              </w:rPr>
            </w:pPr>
          </w:p>
        </w:tc>
        <w:tc>
          <w:tcPr>
            <w:tcW w:w="741" w:type="pct"/>
          </w:tcPr>
          <w:p w14:paraId="1C1D01BF" w14:textId="77777777" w:rsidR="00CF6990" w:rsidRDefault="00CF6990" w:rsidP="00CF6990">
            <w:pPr>
              <w:spacing w:after="0"/>
              <w:rPr>
                <w:rFonts w:ascii="Times New Roman" w:eastAsia="Times New Roman" w:hAnsi="Times New Roman" w:cs="Times New Roman"/>
              </w:rPr>
            </w:pPr>
          </w:p>
        </w:tc>
        <w:tc>
          <w:tcPr>
            <w:tcW w:w="940" w:type="pct"/>
          </w:tcPr>
          <w:p w14:paraId="1FD8B57C" w14:textId="77777777" w:rsidR="00CF6990" w:rsidRDefault="00CF6990" w:rsidP="00CF6990">
            <w:pPr>
              <w:spacing w:after="0"/>
              <w:rPr>
                <w:rFonts w:ascii="Times New Roman" w:eastAsia="Times New Roman" w:hAnsi="Times New Roman" w:cs="Times New Roman"/>
              </w:rPr>
            </w:pPr>
          </w:p>
        </w:tc>
      </w:tr>
      <w:tr w:rsidR="00CF6990" w14:paraId="53C02940" w14:textId="77777777" w:rsidTr="00CF6990">
        <w:trPr>
          <w:trHeight w:val="289"/>
        </w:trPr>
        <w:tc>
          <w:tcPr>
            <w:tcW w:w="577" w:type="pct"/>
          </w:tcPr>
          <w:p w14:paraId="2650D032" w14:textId="77777777" w:rsidR="00CF6990" w:rsidRDefault="00CF6990" w:rsidP="00CF6990">
            <w:pPr>
              <w:spacing w:after="0"/>
              <w:rPr>
                <w:rFonts w:ascii="Times New Roman" w:eastAsia="Times New Roman" w:hAnsi="Times New Roman" w:cs="Times New Roman"/>
              </w:rPr>
            </w:pPr>
          </w:p>
        </w:tc>
        <w:tc>
          <w:tcPr>
            <w:tcW w:w="518" w:type="pct"/>
          </w:tcPr>
          <w:p w14:paraId="054FD221" w14:textId="77777777" w:rsidR="00CF6990" w:rsidRDefault="00CF6990" w:rsidP="00CF6990">
            <w:pPr>
              <w:spacing w:after="0"/>
              <w:rPr>
                <w:rFonts w:ascii="Times New Roman" w:eastAsia="Times New Roman" w:hAnsi="Times New Roman" w:cs="Times New Roman"/>
              </w:rPr>
            </w:pPr>
          </w:p>
        </w:tc>
        <w:tc>
          <w:tcPr>
            <w:tcW w:w="1548" w:type="pct"/>
          </w:tcPr>
          <w:p w14:paraId="623CE5CC" w14:textId="77777777" w:rsidR="00CF6990" w:rsidRDefault="00CF6990" w:rsidP="00CF6990">
            <w:pPr>
              <w:spacing w:after="0"/>
              <w:rPr>
                <w:rFonts w:ascii="Times New Roman" w:eastAsia="Times New Roman" w:hAnsi="Times New Roman" w:cs="Times New Roman"/>
              </w:rPr>
            </w:pPr>
          </w:p>
        </w:tc>
        <w:tc>
          <w:tcPr>
            <w:tcW w:w="673" w:type="pct"/>
          </w:tcPr>
          <w:p w14:paraId="5548AA96" w14:textId="77777777" w:rsidR="00CF6990" w:rsidRDefault="00CF6990" w:rsidP="00CF6990">
            <w:pPr>
              <w:spacing w:after="0"/>
              <w:rPr>
                <w:rFonts w:ascii="Times New Roman" w:eastAsia="Times New Roman" w:hAnsi="Times New Roman" w:cs="Times New Roman"/>
              </w:rPr>
            </w:pPr>
          </w:p>
        </w:tc>
        <w:tc>
          <w:tcPr>
            <w:tcW w:w="741" w:type="pct"/>
          </w:tcPr>
          <w:p w14:paraId="5FC51069" w14:textId="77777777" w:rsidR="00CF6990" w:rsidRDefault="00CF6990" w:rsidP="00CF6990">
            <w:pPr>
              <w:spacing w:after="0"/>
              <w:rPr>
                <w:rFonts w:ascii="Times New Roman" w:eastAsia="Times New Roman" w:hAnsi="Times New Roman" w:cs="Times New Roman"/>
              </w:rPr>
            </w:pPr>
          </w:p>
        </w:tc>
        <w:tc>
          <w:tcPr>
            <w:tcW w:w="940" w:type="pct"/>
          </w:tcPr>
          <w:p w14:paraId="261376C5" w14:textId="77777777" w:rsidR="00CF6990" w:rsidRDefault="00CF6990" w:rsidP="00CF6990">
            <w:pPr>
              <w:spacing w:after="0"/>
              <w:rPr>
                <w:rFonts w:ascii="Times New Roman" w:eastAsia="Times New Roman" w:hAnsi="Times New Roman" w:cs="Times New Roman"/>
              </w:rPr>
            </w:pPr>
          </w:p>
        </w:tc>
      </w:tr>
      <w:tr w:rsidR="00CF6990" w14:paraId="0B7C01D5" w14:textId="77777777" w:rsidTr="00CF6990">
        <w:trPr>
          <w:trHeight w:val="289"/>
        </w:trPr>
        <w:tc>
          <w:tcPr>
            <w:tcW w:w="577" w:type="pct"/>
          </w:tcPr>
          <w:p w14:paraId="0DFB533F" w14:textId="77777777" w:rsidR="00CF6990" w:rsidRDefault="00CF6990" w:rsidP="00CF6990">
            <w:pPr>
              <w:spacing w:after="0"/>
              <w:rPr>
                <w:rFonts w:ascii="Times New Roman" w:eastAsia="Times New Roman" w:hAnsi="Times New Roman" w:cs="Times New Roman"/>
              </w:rPr>
            </w:pPr>
          </w:p>
        </w:tc>
        <w:tc>
          <w:tcPr>
            <w:tcW w:w="518" w:type="pct"/>
          </w:tcPr>
          <w:p w14:paraId="7DB546F0" w14:textId="77777777" w:rsidR="00CF6990" w:rsidRDefault="00CF6990" w:rsidP="00CF6990">
            <w:pPr>
              <w:spacing w:after="0"/>
              <w:rPr>
                <w:rFonts w:ascii="Times New Roman" w:eastAsia="Times New Roman" w:hAnsi="Times New Roman" w:cs="Times New Roman"/>
              </w:rPr>
            </w:pPr>
          </w:p>
        </w:tc>
        <w:tc>
          <w:tcPr>
            <w:tcW w:w="1548" w:type="pct"/>
          </w:tcPr>
          <w:p w14:paraId="2E6F6817" w14:textId="77777777" w:rsidR="00CF6990" w:rsidRDefault="00CF6990" w:rsidP="00CF6990">
            <w:pPr>
              <w:spacing w:after="0"/>
              <w:rPr>
                <w:rFonts w:ascii="Times New Roman" w:eastAsia="Times New Roman" w:hAnsi="Times New Roman" w:cs="Times New Roman"/>
              </w:rPr>
            </w:pPr>
          </w:p>
        </w:tc>
        <w:tc>
          <w:tcPr>
            <w:tcW w:w="673" w:type="pct"/>
          </w:tcPr>
          <w:p w14:paraId="02F8FA6C" w14:textId="77777777" w:rsidR="00CF6990" w:rsidRDefault="00CF6990" w:rsidP="00CF6990">
            <w:pPr>
              <w:spacing w:after="0"/>
              <w:rPr>
                <w:rFonts w:ascii="Times New Roman" w:eastAsia="Times New Roman" w:hAnsi="Times New Roman" w:cs="Times New Roman"/>
              </w:rPr>
            </w:pPr>
          </w:p>
        </w:tc>
        <w:tc>
          <w:tcPr>
            <w:tcW w:w="741" w:type="pct"/>
          </w:tcPr>
          <w:p w14:paraId="24ABC053" w14:textId="77777777" w:rsidR="00CF6990" w:rsidRDefault="00CF6990" w:rsidP="00CF6990">
            <w:pPr>
              <w:spacing w:after="0"/>
              <w:rPr>
                <w:rFonts w:ascii="Times New Roman" w:eastAsia="Times New Roman" w:hAnsi="Times New Roman" w:cs="Times New Roman"/>
              </w:rPr>
            </w:pPr>
          </w:p>
        </w:tc>
        <w:tc>
          <w:tcPr>
            <w:tcW w:w="940" w:type="pct"/>
          </w:tcPr>
          <w:p w14:paraId="6BFE07BE" w14:textId="77777777" w:rsidR="00CF6990" w:rsidRDefault="00CF6990" w:rsidP="00CF6990">
            <w:pPr>
              <w:spacing w:after="0"/>
              <w:rPr>
                <w:rFonts w:ascii="Times New Roman" w:eastAsia="Times New Roman" w:hAnsi="Times New Roman" w:cs="Times New Roman"/>
              </w:rPr>
            </w:pPr>
          </w:p>
        </w:tc>
      </w:tr>
      <w:tr w:rsidR="00CF6990" w14:paraId="10898EC8" w14:textId="77777777" w:rsidTr="00CF6990">
        <w:trPr>
          <w:trHeight w:val="289"/>
        </w:trPr>
        <w:tc>
          <w:tcPr>
            <w:tcW w:w="577" w:type="pct"/>
          </w:tcPr>
          <w:p w14:paraId="2F5EFAF5" w14:textId="77777777" w:rsidR="00CF6990" w:rsidRDefault="00CF6990" w:rsidP="00CF6990">
            <w:pPr>
              <w:spacing w:after="0"/>
              <w:rPr>
                <w:rFonts w:ascii="Times New Roman" w:eastAsia="Times New Roman" w:hAnsi="Times New Roman" w:cs="Times New Roman"/>
              </w:rPr>
            </w:pPr>
          </w:p>
        </w:tc>
        <w:tc>
          <w:tcPr>
            <w:tcW w:w="518" w:type="pct"/>
          </w:tcPr>
          <w:p w14:paraId="69CE53C8" w14:textId="77777777" w:rsidR="00CF6990" w:rsidRDefault="00CF6990" w:rsidP="00CF6990">
            <w:pPr>
              <w:spacing w:after="0"/>
              <w:rPr>
                <w:rFonts w:ascii="Times New Roman" w:eastAsia="Times New Roman" w:hAnsi="Times New Roman" w:cs="Times New Roman"/>
              </w:rPr>
            </w:pPr>
          </w:p>
        </w:tc>
        <w:tc>
          <w:tcPr>
            <w:tcW w:w="1548" w:type="pct"/>
          </w:tcPr>
          <w:p w14:paraId="2B710423" w14:textId="77777777" w:rsidR="00CF6990" w:rsidRDefault="00CF6990" w:rsidP="00CF6990">
            <w:pPr>
              <w:spacing w:after="0"/>
              <w:rPr>
                <w:rFonts w:ascii="Times New Roman" w:eastAsia="Times New Roman" w:hAnsi="Times New Roman" w:cs="Times New Roman"/>
              </w:rPr>
            </w:pPr>
          </w:p>
        </w:tc>
        <w:tc>
          <w:tcPr>
            <w:tcW w:w="673" w:type="pct"/>
          </w:tcPr>
          <w:p w14:paraId="29B87C72" w14:textId="77777777" w:rsidR="00CF6990" w:rsidRDefault="00CF6990" w:rsidP="00CF6990">
            <w:pPr>
              <w:spacing w:after="0"/>
              <w:rPr>
                <w:rFonts w:ascii="Times New Roman" w:eastAsia="Times New Roman" w:hAnsi="Times New Roman" w:cs="Times New Roman"/>
              </w:rPr>
            </w:pPr>
          </w:p>
        </w:tc>
        <w:tc>
          <w:tcPr>
            <w:tcW w:w="741" w:type="pct"/>
          </w:tcPr>
          <w:p w14:paraId="258AF111" w14:textId="77777777" w:rsidR="00CF6990" w:rsidRDefault="00CF6990" w:rsidP="00CF6990">
            <w:pPr>
              <w:spacing w:after="0"/>
              <w:rPr>
                <w:rFonts w:ascii="Times New Roman" w:eastAsia="Times New Roman" w:hAnsi="Times New Roman" w:cs="Times New Roman"/>
              </w:rPr>
            </w:pPr>
          </w:p>
        </w:tc>
        <w:tc>
          <w:tcPr>
            <w:tcW w:w="940" w:type="pct"/>
          </w:tcPr>
          <w:p w14:paraId="5E4ECFDF" w14:textId="77777777" w:rsidR="00CF6990" w:rsidRDefault="00CF6990" w:rsidP="00CF6990">
            <w:pPr>
              <w:spacing w:after="0"/>
              <w:rPr>
                <w:rFonts w:ascii="Times New Roman" w:eastAsia="Times New Roman" w:hAnsi="Times New Roman" w:cs="Times New Roman"/>
              </w:rPr>
            </w:pPr>
          </w:p>
        </w:tc>
      </w:tr>
      <w:tr w:rsidR="00CF6990" w14:paraId="3317E201" w14:textId="77777777" w:rsidTr="00CF6990">
        <w:trPr>
          <w:trHeight w:val="289"/>
        </w:trPr>
        <w:tc>
          <w:tcPr>
            <w:tcW w:w="577" w:type="pct"/>
          </w:tcPr>
          <w:p w14:paraId="0837504C" w14:textId="77777777" w:rsidR="00CF6990" w:rsidRDefault="00CF6990" w:rsidP="00CF6990">
            <w:pPr>
              <w:spacing w:after="0"/>
              <w:rPr>
                <w:rFonts w:ascii="Times New Roman" w:eastAsia="Times New Roman" w:hAnsi="Times New Roman" w:cs="Times New Roman"/>
              </w:rPr>
            </w:pPr>
          </w:p>
        </w:tc>
        <w:tc>
          <w:tcPr>
            <w:tcW w:w="518" w:type="pct"/>
          </w:tcPr>
          <w:p w14:paraId="4D102B95" w14:textId="77777777" w:rsidR="00CF6990" w:rsidRDefault="00CF6990" w:rsidP="00CF6990">
            <w:pPr>
              <w:spacing w:after="0"/>
              <w:rPr>
                <w:rFonts w:ascii="Times New Roman" w:eastAsia="Times New Roman" w:hAnsi="Times New Roman" w:cs="Times New Roman"/>
              </w:rPr>
            </w:pPr>
          </w:p>
        </w:tc>
        <w:tc>
          <w:tcPr>
            <w:tcW w:w="1548" w:type="pct"/>
          </w:tcPr>
          <w:p w14:paraId="0064C0E9" w14:textId="77777777" w:rsidR="00CF6990" w:rsidRDefault="00CF6990" w:rsidP="00CF6990">
            <w:pPr>
              <w:spacing w:after="0"/>
              <w:rPr>
                <w:rFonts w:ascii="Times New Roman" w:eastAsia="Times New Roman" w:hAnsi="Times New Roman" w:cs="Times New Roman"/>
              </w:rPr>
            </w:pPr>
          </w:p>
        </w:tc>
        <w:tc>
          <w:tcPr>
            <w:tcW w:w="673" w:type="pct"/>
          </w:tcPr>
          <w:p w14:paraId="34494C97" w14:textId="77777777" w:rsidR="00CF6990" w:rsidRDefault="00CF6990" w:rsidP="00CF6990">
            <w:pPr>
              <w:spacing w:after="0"/>
              <w:rPr>
                <w:rFonts w:ascii="Times New Roman" w:eastAsia="Times New Roman" w:hAnsi="Times New Roman" w:cs="Times New Roman"/>
              </w:rPr>
            </w:pPr>
          </w:p>
        </w:tc>
        <w:tc>
          <w:tcPr>
            <w:tcW w:w="741" w:type="pct"/>
          </w:tcPr>
          <w:p w14:paraId="7B0BFB32" w14:textId="77777777" w:rsidR="00CF6990" w:rsidRDefault="00CF6990" w:rsidP="00CF6990">
            <w:pPr>
              <w:spacing w:after="0"/>
              <w:rPr>
                <w:rFonts w:ascii="Times New Roman" w:eastAsia="Times New Roman" w:hAnsi="Times New Roman" w:cs="Times New Roman"/>
              </w:rPr>
            </w:pPr>
          </w:p>
        </w:tc>
        <w:tc>
          <w:tcPr>
            <w:tcW w:w="940" w:type="pct"/>
          </w:tcPr>
          <w:p w14:paraId="15B09A30" w14:textId="77777777" w:rsidR="00CF6990" w:rsidRDefault="00CF6990" w:rsidP="00CF6990">
            <w:pPr>
              <w:spacing w:after="0"/>
              <w:rPr>
                <w:rFonts w:ascii="Times New Roman" w:eastAsia="Times New Roman" w:hAnsi="Times New Roman" w:cs="Times New Roman"/>
              </w:rPr>
            </w:pPr>
          </w:p>
        </w:tc>
      </w:tr>
      <w:tr w:rsidR="00CF6990" w14:paraId="288D671D" w14:textId="77777777" w:rsidTr="00CF6990">
        <w:trPr>
          <w:trHeight w:val="289"/>
        </w:trPr>
        <w:tc>
          <w:tcPr>
            <w:tcW w:w="577" w:type="pct"/>
          </w:tcPr>
          <w:p w14:paraId="36460D8A" w14:textId="77777777" w:rsidR="00CF6990" w:rsidRDefault="00CF6990" w:rsidP="00CF6990">
            <w:pPr>
              <w:spacing w:after="0"/>
              <w:rPr>
                <w:rFonts w:ascii="Times New Roman" w:eastAsia="Times New Roman" w:hAnsi="Times New Roman" w:cs="Times New Roman"/>
              </w:rPr>
            </w:pPr>
          </w:p>
        </w:tc>
        <w:tc>
          <w:tcPr>
            <w:tcW w:w="518" w:type="pct"/>
          </w:tcPr>
          <w:p w14:paraId="3882446B" w14:textId="77777777" w:rsidR="00CF6990" w:rsidRDefault="00CF6990" w:rsidP="00CF6990">
            <w:pPr>
              <w:spacing w:after="0"/>
              <w:rPr>
                <w:rFonts w:ascii="Times New Roman" w:eastAsia="Times New Roman" w:hAnsi="Times New Roman" w:cs="Times New Roman"/>
              </w:rPr>
            </w:pPr>
          </w:p>
        </w:tc>
        <w:tc>
          <w:tcPr>
            <w:tcW w:w="1548" w:type="pct"/>
          </w:tcPr>
          <w:p w14:paraId="78879C2D" w14:textId="77777777" w:rsidR="00CF6990" w:rsidRDefault="00CF6990" w:rsidP="00CF6990">
            <w:pPr>
              <w:spacing w:after="0"/>
              <w:rPr>
                <w:rFonts w:ascii="Times New Roman" w:eastAsia="Times New Roman" w:hAnsi="Times New Roman" w:cs="Times New Roman"/>
              </w:rPr>
            </w:pPr>
          </w:p>
        </w:tc>
        <w:tc>
          <w:tcPr>
            <w:tcW w:w="673" w:type="pct"/>
          </w:tcPr>
          <w:p w14:paraId="057F6C5A" w14:textId="77777777" w:rsidR="00CF6990" w:rsidRDefault="00CF6990" w:rsidP="00CF6990">
            <w:pPr>
              <w:spacing w:after="0"/>
              <w:rPr>
                <w:rFonts w:ascii="Times New Roman" w:eastAsia="Times New Roman" w:hAnsi="Times New Roman" w:cs="Times New Roman"/>
              </w:rPr>
            </w:pPr>
          </w:p>
        </w:tc>
        <w:tc>
          <w:tcPr>
            <w:tcW w:w="741" w:type="pct"/>
          </w:tcPr>
          <w:p w14:paraId="046C71DF" w14:textId="77777777" w:rsidR="00CF6990" w:rsidRDefault="00CF6990" w:rsidP="00CF6990">
            <w:pPr>
              <w:spacing w:after="0"/>
              <w:rPr>
                <w:rFonts w:ascii="Times New Roman" w:eastAsia="Times New Roman" w:hAnsi="Times New Roman" w:cs="Times New Roman"/>
              </w:rPr>
            </w:pPr>
          </w:p>
        </w:tc>
        <w:tc>
          <w:tcPr>
            <w:tcW w:w="940" w:type="pct"/>
          </w:tcPr>
          <w:p w14:paraId="4F591BD4" w14:textId="77777777" w:rsidR="00CF6990" w:rsidRDefault="00CF6990" w:rsidP="00CF6990">
            <w:pPr>
              <w:spacing w:after="0"/>
              <w:rPr>
                <w:rFonts w:ascii="Times New Roman" w:eastAsia="Times New Roman" w:hAnsi="Times New Roman" w:cs="Times New Roman"/>
              </w:rPr>
            </w:pPr>
          </w:p>
        </w:tc>
      </w:tr>
      <w:tr w:rsidR="00CF6990" w14:paraId="6F6DFA4A" w14:textId="77777777" w:rsidTr="00CF6990">
        <w:trPr>
          <w:trHeight w:val="289"/>
        </w:trPr>
        <w:tc>
          <w:tcPr>
            <w:tcW w:w="577" w:type="pct"/>
          </w:tcPr>
          <w:p w14:paraId="53B987DE" w14:textId="77777777" w:rsidR="00CF6990" w:rsidRDefault="00CF6990" w:rsidP="00CF6990">
            <w:pPr>
              <w:spacing w:after="0"/>
              <w:rPr>
                <w:rFonts w:ascii="Times New Roman" w:eastAsia="Times New Roman" w:hAnsi="Times New Roman" w:cs="Times New Roman"/>
              </w:rPr>
            </w:pPr>
          </w:p>
        </w:tc>
        <w:tc>
          <w:tcPr>
            <w:tcW w:w="518" w:type="pct"/>
          </w:tcPr>
          <w:p w14:paraId="0F9E42AB" w14:textId="77777777" w:rsidR="00CF6990" w:rsidRDefault="00CF6990" w:rsidP="00CF6990">
            <w:pPr>
              <w:spacing w:after="0"/>
              <w:rPr>
                <w:rFonts w:ascii="Times New Roman" w:eastAsia="Times New Roman" w:hAnsi="Times New Roman" w:cs="Times New Roman"/>
              </w:rPr>
            </w:pPr>
          </w:p>
        </w:tc>
        <w:tc>
          <w:tcPr>
            <w:tcW w:w="1548" w:type="pct"/>
          </w:tcPr>
          <w:p w14:paraId="457046A1" w14:textId="77777777" w:rsidR="00CF6990" w:rsidRDefault="00CF6990" w:rsidP="00CF6990">
            <w:pPr>
              <w:spacing w:after="0"/>
              <w:rPr>
                <w:rFonts w:ascii="Times New Roman" w:eastAsia="Times New Roman" w:hAnsi="Times New Roman" w:cs="Times New Roman"/>
              </w:rPr>
            </w:pPr>
          </w:p>
        </w:tc>
        <w:tc>
          <w:tcPr>
            <w:tcW w:w="673" w:type="pct"/>
          </w:tcPr>
          <w:p w14:paraId="7F526447" w14:textId="77777777" w:rsidR="00CF6990" w:rsidRDefault="00CF6990" w:rsidP="00CF6990">
            <w:pPr>
              <w:spacing w:after="0"/>
              <w:rPr>
                <w:rFonts w:ascii="Times New Roman" w:eastAsia="Times New Roman" w:hAnsi="Times New Roman" w:cs="Times New Roman"/>
              </w:rPr>
            </w:pPr>
          </w:p>
        </w:tc>
        <w:tc>
          <w:tcPr>
            <w:tcW w:w="741" w:type="pct"/>
          </w:tcPr>
          <w:p w14:paraId="16DDF72D" w14:textId="77777777" w:rsidR="00CF6990" w:rsidRDefault="00CF6990" w:rsidP="00CF6990">
            <w:pPr>
              <w:spacing w:after="0"/>
              <w:rPr>
                <w:rFonts w:ascii="Times New Roman" w:eastAsia="Times New Roman" w:hAnsi="Times New Roman" w:cs="Times New Roman"/>
              </w:rPr>
            </w:pPr>
          </w:p>
        </w:tc>
        <w:tc>
          <w:tcPr>
            <w:tcW w:w="940" w:type="pct"/>
          </w:tcPr>
          <w:p w14:paraId="5C6024BB" w14:textId="77777777" w:rsidR="00CF6990" w:rsidRDefault="00CF6990" w:rsidP="00CF6990">
            <w:pPr>
              <w:spacing w:after="0"/>
              <w:rPr>
                <w:rFonts w:ascii="Times New Roman" w:eastAsia="Times New Roman" w:hAnsi="Times New Roman" w:cs="Times New Roman"/>
              </w:rPr>
            </w:pPr>
          </w:p>
        </w:tc>
      </w:tr>
      <w:tr w:rsidR="00CF6990" w14:paraId="4FEF0D9B" w14:textId="77777777" w:rsidTr="00CF6990">
        <w:trPr>
          <w:trHeight w:val="289"/>
        </w:trPr>
        <w:tc>
          <w:tcPr>
            <w:tcW w:w="577" w:type="pct"/>
          </w:tcPr>
          <w:p w14:paraId="6927D959" w14:textId="77777777" w:rsidR="00CF6990" w:rsidRDefault="00CF6990" w:rsidP="00CF6990">
            <w:pPr>
              <w:spacing w:after="0"/>
              <w:rPr>
                <w:rFonts w:ascii="Times New Roman" w:eastAsia="Times New Roman" w:hAnsi="Times New Roman" w:cs="Times New Roman"/>
              </w:rPr>
            </w:pPr>
          </w:p>
        </w:tc>
        <w:tc>
          <w:tcPr>
            <w:tcW w:w="518" w:type="pct"/>
          </w:tcPr>
          <w:p w14:paraId="38CA1DE6" w14:textId="77777777" w:rsidR="00CF6990" w:rsidRDefault="00CF6990" w:rsidP="00CF6990">
            <w:pPr>
              <w:spacing w:after="0"/>
              <w:rPr>
                <w:rFonts w:ascii="Times New Roman" w:eastAsia="Times New Roman" w:hAnsi="Times New Roman" w:cs="Times New Roman"/>
              </w:rPr>
            </w:pPr>
          </w:p>
        </w:tc>
        <w:tc>
          <w:tcPr>
            <w:tcW w:w="1548" w:type="pct"/>
          </w:tcPr>
          <w:p w14:paraId="3CE9CFFB" w14:textId="77777777" w:rsidR="00CF6990" w:rsidRDefault="00CF6990" w:rsidP="00CF6990">
            <w:pPr>
              <w:spacing w:after="0"/>
              <w:rPr>
                <w:rFonts w:ascii="Times New Roman" w:eastAsia="Times New Roman" w:hAnsi="Times New Roman" w:cs="Times New Roman"/>
              </w:rPr>
            </w:pPr>
          </w:p>
        </w:tc>
        <w:tc>
          <w:tcPr>
            <w:tcW w:w="673" w:type="pct"/>
          </w:tcPr>
          <w:p w14:paraId="70DC9856" w14:textId="77777777" w:rsidR="00CF6990" w:rsidRDefault="00CF6990" w:rsidP="00CF6990">
            <w:pPr>
              <w:spacing w:after="0"/>
              <w:rPr>
                <w:rFonts w:ascii="Times New Roman" w:eastAsia="Times New Roman" w:hAnsi="Times New Roman" w:cs="Times New Roman"/>
              </w:rPr>
            </w:pPr>
          </w:p>
        </w:tc>
        <w:tc>
          <w:tcPr>
            <w:tcW w:w="741" w:type="pct"/>
          </w:tcPr>
          <w:p w14:paraId="59CD185F" w14:textId="77777777" w:rsidR="00CF6990" w:rsidRDefault="00CF6990" w:rsidP="00CF6990">
            <w:pPr>
              <w:spacing w:after="0"/>
              <w:rPr>
                <w:rFonts w:ascii="Times New Roman" w:eastAsia="Times New Roman" w:hAnsi="Times New Roman" w:cs="Times New Roman"/>
              </w:rPr>
            </w:pPr>
          </w:p>
        </w:tc>
        <w:tc>
          <w:tcPr>
            <w:tcW w:w="940" w:type="pct"/>
          </w:tcPr>
          <w:p w14:paraId="2C2CDB8A" w14:textId="77777777" w:rsidR="00CF6990" w:rsidRDefault="00CF6990" w:rsidP="00CF6990">
            <w:pPr>
              <w:spacing w:after="0"/>
              <w:rPr>
                <w:rFonts w:ascii="Times New Roman" w:eastAsia="Times New Roman" w:hAnsi="Times New Roman" w:cs="Times New Roman"/>
              </w:rPr>
            </w:pPr>
          </w:p>
        </w:tc>
      </w:tr>
      <w:tr w:rsidR="00CF6990" w14:paraId="677C7771" w14:textId="77777777" w:rsidTr="00CF6990">
        <w:trPr>
          <w:trHeight w:val="289"/>
        </w:trPr>
        <w:tc>
          <w:tcPr>
            <w:tcW w:w="577" w:type="pct"/>
          </w:tcPr>
          <w:p w14:paraId="20E9D04C" w14:textId="77777777" w:rsidR="00CF6990" w:rsidRDefault="00CF6990" w:rsidP="00CF6990">
            <w:pPr>
              <w:spacing w:after="0"/>
              <w:rPr>
                <w:rFonts w:ascii="Times New Roman" w:eastAsia="Times New Roman" w:hAnsi="Times New Roman" w:cs="Times New Roman"/>
              </w:rPr>
            </w:pPr>
          </w:p>
        </w:tc>
        <w:tc>
          <w:tcPr>
            <w:tcW w:w="518" w:type="pct"/>
          </w:tcPr>
          <w:p w14:paraId="44E8B70B" w14:textId="77777777" w:rsidR="00CF6990" w:rsidRDefault="00CF6990" w:rsidP="00CF6990">
            <w:pPr>
              <w:spacing w:after="0"/>
              <w:rPr>
                <w:rFonts w:ascii="Times New Roman" w:eastAsia="Times New Roman" w:hAnsi="Times New Roman" w:cs="Times New Roman"/>
              </w:rPr>
            </w:pPr>
          </w:p>
        </w:tc>
        <w:tc>
          <w:tcPr>
            <w:tcW w:w="1548" w:type="pct"/>
          </w:tcPr>
          <w:p w14:paraId="2EC30D1E" w14:textId="77777777" w:rsidR="00CF6990" w:rsidRDefault="00CF6990" w:rsidP="00CF6990">
            <w:pPr>
              <w:spacing w:after="0"/>
              <w:rPr>
                <w:rFonts w:ascii="Times New Roman" w:eastAsia="Times New Roman" w:hAnsi="Times New Roman" w:cs="Times New Roman"/>
              </w:rPr>
            </w:pPr>
          </w:p>
        </w:tc>
        <w:tc>
          <w:tcPr>
            <w:tcW w:w="673" w:type="pct"/>
          </w:tcPr>
          <w:p w14:paraId="0BDB15DD" w14:textId="77777777" w:rsidR="00CF6990" w:rsidRDefault="00CF6990" w:rsidP="00CF6990">
            <w:pPr>
              <w:spacing w:after="0"/>
              <w:rPr>
                <w:rFonts w:ascii="Times New Roman" w:eastAsia="Times New Roman" w:hAnsi="Times New Roman" w:cs="Times New Roman"/>
              </w:rPr>
            </w:pPr>
          </w:p>
        </w:tc>
        <w:tc>
          <w:tcPr>
            <w:tcW w:w="741" w:type="pct"/>
          </w:tcPr>
          <w:p w14:paraId="6EE26A37" w14:textId="77777777" w:rsidR="00CF6990" w:rsidRDefault="00CF6990" w:rsidP="00CF6990">
            <w:pPr>
              <w:spacing w:after="0"/>
              <w:rPr>
                <w:rFonts w:ascii="Times New Roman" w:eastAsia="Times New Roman" w:hAnsi="Times New Roman" w:cs="Times New Roman"/>
              </w:rPr>
            </w:pPr>
          </w:p>
        </w:tc>
        <w:tc>
          <w:tcPr>
            <w:tcW w:w="940" w:type="pct"/>
          </w:tcPr>
          <w:p w14:paraId="7F11C340" w14:textId="77777777" w:rsidR="00CF6990" w:rsidRDefault="00CF6990" w:rsidP="00CF6990">
            <w:pPr>
              <w:spacing w:after="0"/>
              <w:rPr>
                <w:rFonts w:ascii="Times New Roman" w:eastAsia="Times New Roman" w:hAnsi="Times New Roman" w:cs="Times New Roman"/>
              </w:rPr>
            </w:pPr>
          </w:p>
        </w:tc>
      </w:tr>
      <w:tr w:rsidR="00CF6990" w14:paraId="35A8D7D9" w14:textId="77777777" w:rsidTr="00CF6990">
        <w:trPr>
          <w:trHeight w:val="289"/>
        </w:trPr>
        <w:tc>
          <w:tcPr>
            <w:tcW w:w="577" w:type="pct"/>
          </w:tcPr>
          <w:p w14:paraId="2CFF1A5F" w14:textId="77777777" w:rsidR="00CF6990" w:rsidRDefault="00CF6990" w:rsidP="00CF6990">
            <w:pPr>
              <w:spacing w:after="0"/>
              <w:rPr>
                <w:rFonts w:ascii="Times New Roman" w:eastAsia="Times New Roman" w:hAnsi="Times New Roman" w:cs="Times New Roman"/>
              </w:rPr>
            </w:pPr>
          </w:p>
        </w:tc>
        <w:tc>
          <w:tcPr>
            <w:tcW w:w="518" w:type="pct"/>
          </w:tcPr>
          <w:p w14:paraId="51A36CB4" w14:textId="77777777" w:rsidR="00CF6990" w:rsidRDefault="00CF6990" w:rsidP="00CF6990">
            <w:pPr>
              <w:spacing w:after="0"/>
              <w:rPr>
                <w:rFonts w:ascii="Times New Roman" w:eastAsia="Times New Roman" w:hAnsi="Times New Roman" w:cs="Times New Roman"/>
              </w:rPr>
            </w:pPr>
          </w:p>
        </w:tc>
        <w:tc>
          <w:tcPr>
            <w:tcW w:w="1548" w:type="pct"/>
          </w:tcPr>
          <w:p w14:paraId="058E0618" w14:textId="77777777" w:rsidR="00CF6990" w:rsidRDefault="00CF6990" w:rsidP="00CF6990">
            <w:pPr>
              <w:spacing w:after="0"/>
              <w:rPr>
                <w:rFonts w:ascii="Times New Roman" w:eastAsia="Times New Roman" w:hAnsi="Times New Roman" w:cs="Times New Roman"/>
              </w:rPr>
            </w:pPr>
          </w:p>
        </w:tc>
        <w:tc>
          <w:tcPr>
            <w:tcW w:w="673" w:type="pct"/>
          </w:tcPr>
          <w:p w14:paraId="348C6BE2" w14:textId="77777777" w:rsidR="00CF6990" w:rsidRDefault="00CF6990" w:rsidP="00CF6990">
            <w:pPr>
              <w:spacing w:after="0"/>
              <w:rPr>
                <w:rFonts w:ascii="Times New Roman" w:eastAsia="Times New Roman" w:hAnsi="Times New Roman" w:cs="Times New Roman"/>
              </w:rPr>
            </w:pPr>
          </w:p>
        </w:tc>
        <w:tc>
          <w:tcPr>
            <w:tcW w:w="741" w:type="pct"/>
          </w:tcPr>
          <w:p w14:paraId="0A139A8A" w14:textId="77777777" w:rsidR="00CF6990" w:rsidRDefault="00CF6990" w:rsidP="00CF6990">
            <w:pPr>
              <w:spacing w:after="0"/>
              <w:rPr>
                <w:rFonts w:ascii="Times New Roman" w:eastAsia="Times New Roman" w:hAnsi="Times New Roman" w:cs="Times New Roman"/>
              </w:rPr>
            </w:pPr>
          </w:p>
        </w:tc>
        <w:tc>
          <w:tcPr>
            <w:tcW w:w="940" w:type="pct"/>
          </w:tcPr>
          <w:p w14:paraId="2D1C6704" w14:textId="77777777" w:rsidR="00CF6990" w:rsidRDefault="00CF6990" w:rsidP="00CF6990">
            <w:pPr>
              <w:spacing w:after="0"/>
              <w:rPr>
                <w:rFonts w:ascii="Times New Roman" w:eastAsia="Times New Roman" w:hAnsi="Times New Roman" w:cs="Times New Roman"/>
              </w:rPr>
            </w:pPr>
          </w:p>
        </w:tc>
      </w:tr>
      <w:tr w:rsidR="00CF6990" w14:paraId="3CE5E110" w14:textId="77777777" w:rsidTr="00CF6990">
        <w:trPr>
          <w:trHeight w:val="289"/>
        </w:trPr>
        <w:tc>
          <w:tcPr>
            <w:tcW w:w="577" w:type="pct"/>
          </w:tcPr>
          <w:p w14:paraId="296D800B" w14:textId="77777777" w:rsidR="00CF6990" w:rsidRDefault="00CF6990" w:rsidP="00CF6990">
            <w:pPr>
              <w:spacing w:after="0"/>
              <w:rPr>
                <w:rFonts w:ascii="Times New Roman" w:eastAsia="Times New Roman" w:hAnsi="Times New Roman" w:cs="Times New Roman"/>
              </w:rPr>
            </w:pPr>
          </w:p>
        </w:tc>
        <w:tc>
          <w:tcPr>
            <w:tcW w:w="518" w:type="pct"/>
          </w:tcPr>
          <w:p w14:paraId="68D5E229" w14:textId="77777777" w:rsidR="00CF6990" w:rsidRDefault="00CF6990" w:rsidP="00CF6990">
            <w:pPr>
              <w:spacing w:after="0"/>
              <w:rPr>
                <w:rFonts w:ascii="Times New Roman" w:eastAsia="Times New Roman" w:hAnsi="Times New Roman" w:cs="Times New Roman"/>
              </w:rPr>
            </w:pPr>
          </w:p>
        </w:tc>
        <w:tc>
          <w:tcPr>
            <w:tcW w:w="1548" w:type="pct"/>
          </w:tcPr>
          <w:p w14:paraId="705239A0" w14:textId="77777777" w:rsidR="00CF6990" w:rsidRDefault="00CF6990" w:rsidP="00CF6990">
            <w:pPr>
              <w:spacing w:after="0"/>
              <w:rPr>
                <w:rFonts w:ascii="Times New Roman" w:eastAsia="Times New Roman" w:hAnsi="Times New Roman" w:cs="Times New Roman"/>
              </w:rPr>
            </w:pPr>
          </w:p>
        </w:tc>
        <w:tc>
          <w:tcPr>
            <w:tcW w:w="673" w:type="pct"/>
          </w:tcPr>
          <w:p w14:paraId="1D799D32" w14:textId="77777777" w:rsidR="00CF6990" w:rsidRDefault="00CF6990" w:rsidP="00CF6990">
            <w:pPr>
              <w:spacing w:after="0"/>
              <w:rPr>
                <w:rFonts w:ascii="Times New Roman" w:eastAsia="Times New Roman" w:hAnsi="Times New Roman" w:cs="Times New Roman"/>
              </w:rPr>
            </w:pPr>
          </w:p>
        </w:tc>
        <w:tc>
          <w:tcPr>
            <w:tcW w:w="741" w:type="pct"/>
          </w:tcPr>
          <w:p w14:paraId="5D905A8F" w14:textId="77777777" w:rsidR="00CF6990" w:rsidRDefault="00CF6990" w:rsidP="00CF6990">
            <w:pPr>
              <w:spacing w:after="0"/>
              <w:rPr>
                <w:rFonts w:ascii="Times New Roman" w:eastAsia="Times New Roman" w:hAnsi="Times New Roman" w:cs="Times New Roman"/>
              </w:rPr>
            </w:pPr>
          </w:p>
        </w:tc>
        <w:tc>
          <w:tcPr>
            <w:tcW w:w="940" w:type="pct"/>
          </w:tcPr>
          <w:p w14:paraId="05EF0029" w14:textId="77777777" w:rsidR="00CF6990" w:rsidRDefault="00CF6990" w:rsidP="00CF6990">
            <w:pPr>
              <w:spacing w:after="0"/>
              <w:rPr>
                <w:rFonts w:ascii="Times New Roman" w:eastAsia="Times New Roman" w:hAnsi="Times New Roman" w:cs="Times New Roman"/>
              </w:rPr>
            </w:pPr>
          </w:p>
        </w:tc>
      </w:tr>
      <w:tr w:rsidR="00CF6990" w14:paraId="30305905" w14:textId="77777777" w:rsidTr="00CF6990">
        <w:trPr>
          <w:trHeight w:val="289"/>
        </w:trPr>
        <w:tc>
          <w:tcPr>
            <w:tcW w:w="577" w:type="pct"/>
          </w:tcPr>
          <w:p w14:paraId="59F7F72E" w14:textId="77777777" w:rsidR="00CF6990" w:rsidRDefault="00CF6990" w:rsidP="00CF6990">
            <w:pPr>
              <w:spacing w:after="0"/>
              <w:rPr>
                <w:rFonts w:ascii="Times New Roman" w:eastAsia="Times New Roman" w:hAnsi="Times New Roman" w:cs="Times New Roman"/>
              </w:rPr>
            </w:pPr>
          </w:p>
        </w:tc>
        <w:tc>
          <w:tcPr>
            <w:tcW w:w="518" w:type="pct"/>
          </w:tcPr>
          <w:p w14:paraId="18D28DC9" w14:textId="77777777" w:rsidR="00CF6990" w:rsidRDefault="00CF6990" w:rsidP="00CF6990">
            <w:pPr>
              <w:spacing w:after="0"/>
              <w:rPr>
                <w:rFonts w:ascii="Times New Roman" w:eastAsia="Times New Roman" w:hAnsi="Times New Roman" w:cs="Times New Roman"/>
              </w:rPr>
            </w:pPr>
          </w:p>
        </w:tc>
        <w:tc>
          <w:tcPr>
            <w:tcW w:w="1548" w:type="pct"/>
          </w:tcPr>
          <w:p w14:paraId="609604FA" w14:textId="77777777" w:rsidR="00CF6990" w:rsidRDefault="00CF6990" w:rsidP="00CF6990">
            <w:pPr>
              <w:spacing w:after="0"/>
              <w:rPr>
                <w:rFonts w:ascii="Times New Roman" w:eastAsia="Times New Roman" w:hAnsi="Times New Roman" w:cs="Times New Roman"/>
              </w:rPr>
            </w:pPr>
          </w:p>
        </w:tc>
        <w:tc>
          <w:tcPr>
            <w:tcW w:w="673" w:type="pct"/>
          </w:tcPr>
          <w:p w14:paraId="7649C40F" w14:textId="77777777" w:rsidR="00CF6990" w:rsidRDefault="00CF6990" w:rsidP="00CF6990">
            <w:pPr>
              <w:spacing w:after="0"/>
              <w:rPr>
                <w:rFonts w:ascii="Times New Roman" w:eastAsia="Times New Roman" w:hAnsi="Times New Roman" w:cs="Times New Roman"/>
              </w:rPr>
            </w:pPr>
          </w:p>
        </w:tc>
        <w:tc>
          <w:tcPr>
            <w:tcW w:w="741" w:type="pct"/>
          </w:tcPr>
          <w:p w14:paraId="06F35A1B" w14:textId="77777777" w:rsidR="00CF6990" w:rsidRDefault="00CF6990" w:rsidP="00CF6990">
            <w:pPr>
              <w:spacing w:after="0"/>
              <w:rPr>
                <w:rFonts w:ascii="Times New Roman" w:eastAsia="Times New Roman" w:hAnsi="Times New Roman" w:cs="Times New Roman"/>
              </w:rPr>
            </w:pPr>
          </w:p>
        </w:tc>
        <w:tc>
          <w:tcPr>
            <w:tcW w:w="940" w:type="pct"/>
          </w:tcPr>
          <w:p w14:paraId="40D46B97" w14:textId="77777777" w:rsidR="00CF6990" w:rsidRDefault="00CF6990" w:rsidP="00CF6990">
            <w:pPr>
              <w:spacing w:after="0"/>
              <w:rPr>
                <w:rFonts w:ascii="Times New Roman" w:eastAsia="Times New Roman" w:hAnsi="Times New Roman" w:cs="Times New Roman"/>
              </w:rPr>
            </w:pPr>
          </w:p>
        </w:tc>
      </w:tr>
      <w:tr w:rsidR="00CF6990" w14:paraId="710B4291" w14:textId="77777777" w:rsidTr="00CF6990">
        <w:trPr>
          <w:trHeight w:val="289"/>
        </w:trPr>
        <w:tc>
          <w:tcPr>
            <w:tcW w:w="577" w:type="pct"/>
          </w:tcPr>
          <w:p w14:paraId="49D3F480" w14:textId="77777777" w:rsidR="00CF6990" w:rsidRDefault="00CF6990" w:rsidP="00CF6990">
            <w:pPr>
              <w:spacing w:after="0"/>
              <w:rPr>
                <w:rFonts w:ascii="Times New Roman" w:eastAsia="Times New Roman" w:hAnsi="Times New Roman" w:cs="Times New Roman"/>
              </w:rPr>
            </w:pPr>
          </w:p>
        </w:tc>
        <w:tc>
          <w:tcPr>
            <w:tcW w:w="518" w:type="pct"/>
          </w:tcPr>
          <w:p w14:paraId="6357AA9D" w14:textId="77777777" w:rsidR="00CF6990" w:rsidRDefault="00CF6990" w:rsidP="00CF6990">
            <w:pPr>
              <w:spacing w:after="0"/>
              <w:rPr>
                <w:rFonts w:ascii="Times New Roman" w:eastAsia="Times New Roman" w:hAnsi="Times New Roman" w:cs="Times New Roman"/>
              </w:rPr>
            </w:pPr>
          </w:p>
        </w:tc>
        <w:tc>
          <w:tcPr>
            <w:tcW w:w="1548" w:type="pct"/>
          </w:tcPr>
          <w:p w14:paraId="35393A41" w14:textId="77777777" w:rsidR="00CF6990" w:rsidRDefault="00CF6990" w:rsidP="00CF6990">
            <w:pPr>
              <w:spacing w:after="0"/>
              <w:rPr>
                <w:rFonts w:ascii="Times New Roman" w:eastAsia="Times New Roman" w:hAnsi="Times New Roman" w:cs="Times New Roman"/>
              </w:rPr>
            </w:pPr>
          </w:p>
        </w:tc>
        <w:tc>
          <w:tcPr>
            <w:tcW w:w="673" w:type="pct"/>
          </w:tcPr>
          <w:p w14:paraId="6F7C94B2" w14:textId="77777777" w:rsidR="00CF6990" w:rsidRDefault="00CF6990" w:rsidP="00CF6990">
            <w:pPr>
              <w:spacing w:after="0"/>
              <w:rPr>
                <w:rFonts w:ascii="Times New Roman" w:eastAsia="Times New Roman" w:hAnsi="Times New Roman" w:cs="Times New Roman"/>
              </w:rPr>
            </w:pPr>
          </w:p>
        </w:tc>
        <w:tc>
          <w:tcPr>
            <w:tcW w:w="741" w:type="pct"/>
          </w:tcPr>
          <w:p w14:paraId="19615CA3" w14:textId="77777777" w:rsidR="00CF6990" w:rsidRDefault="00CF6990" w:rsidP="00CF6990">
            <w:pPr>
              <w:spacing w:after="0"/>
              <w:rPr>
                <w:rFonts w:ascii="Times New Roman" w:eastAsia="Times New Roman" w:hAnsi="Times New Roman" w:cs="Times New Roman"/>
              </w:rPr>
            </w:pPr>
          </w:p>
        </w:tc>
        <w:tc>
          <w:tcPr>
            <w:tcW w:w="940" w:type="pct"/>
          </w:tcPr>
          <w:p w14:paraId="472BA950" w14:textId="77777777" w:rsidR="00CF6990" w:rsidRDefault="00CF6990" w:rsidP="00CF6990">
            <w:pPr>
              <w:spacing w:after="0"/>
              <w:rPr>
                <w:rFonts w:ascii="Times New Roman" w:eastAsia="Times New Roman" w:hAnsi="Times New Roman" w:cs="Times New Roman"/>
              </w:rPr>
            </w:pPr>
          </w:p>
        </w:tc>
      </w:tr>
      <w:tr w:rsidR="00CF6990" w14:paraId="714A61D2" w14:textId="77777777" w:rsidTr="00CF6990">
        <w:trPr>
          <w:trHeight w:val="289"/>
        </w:trPr>
        <w:tc>
          <w:tcPr>
            <w:tcW w:w="577" w:type="pct"/>
          </w:tcPr>
          <w:p w14:paraId="5805B314" w14:textId="77777777" w:rsidR="00CF6990" w:rsidRDefault="00CF6990" w:rsidP="00CF6990">
            <w:pPr>
              <w:spacing w:after="0"/>
              <w:rPr>
                <w:rFonts w:ascii="Times New Roman" w:eastAsia="Times New Roman" w:hAnsi="Times New Roman" w:cs="Times New Roman"/>
              </w:rPr>
            </w:pPr>
          </w:p>
        </w:tc>
        <w:tc>
          <w:tcPr>
            <w:tcW w:w="518" w:type="pct"/>
          </w:tcPr>
          <w:p w14:paraId="6DB3F096" w14:textId="77777777" w:rsidR="00CF6990" w:rsidRDefault="00CF6990" w:rsidP="00CF6990">
            <w:pPr>
              <w:spacing w:after="0"/>
              <w:rPr>
                <w:rFonts w:ascii="Times New Roman" w:eastAsia="Times New Roman" w:hAnsi="Times New Roman" w:cs="Times New Roman"/>
              </w:rPr>
            </w:pPr>
          </w:p>
        </w:tc>
        <w:tc>
          <w:tcPr>
            <w:tcW w:w="1548" w:type="pct"/>
          </w:tcPr>
          <w:p w14:paraId="2B21A108" w14:textId="77777777" w:rsidR="00CF6990" w:rsidRDefault="00CF6990" w:rsidP="00CF6990">
            <w:pPr>
              <w:spacing w:after="0"/>
              <w:rPr>
                <w:rFonts w:ascii="Times New Roman" w:eastAsia="Times New Roman" w:hAnsi="Times New Roman" w:cs="Times New Roman"/>
              </w:rPr>
            </w:pPr>
          </w:p>
        </w:tc>
        <w:tc>
          <w:tcPr>
            <w:tcW w:w="673" w:type="pct"/>
          </w:tcPr>
          <w:p w14:paraId="442B712B" w14:textId="77777777" w:rsidR="00CF6990" w:rsidRDefault="00CF6990" w:rsidP="00CF6990">
            <w:pPr>
              <w:spacing w:after="0"/>
              <w:rPr>
                <w:rFonts w:ascii="Times New Roman" w:eastAsia="Times New Roman" w:hAnsi="Times New Roman" w:cs="Times New Roman"/>
              </w:rPr>
            </w:pPr>
          </w:p>
        </w:tc>
        <w:tc>
          <w:tcPr>
            <w:tcW w:w="741" w:type="pct"/>
          </w:tcPr>
          <w:p w14:paraId="51A1607A" w14:textId="77777777" w:rsidR="00CF6990" w:rsidRDefault="00CF6990" w:rsidP="00CF6990">
            <w:pPr>
              <w:spacing w:after="0"/>
              <w:rPr>
                <w:rFonts w:ascii="Times New Roman" w:eastAsia="Times New Roman" w:hAnsi="Times New Roman" w:cs="Times New Roman"/>
              </w:rPr>
            </w:pPr>
          </w:p>
        </w:tc>
        <w:tc>
          <w:tcPr>
            <w:tcW w:w="940" w:type="pct"/>
          </w:tcPr>
          <w:p w14:paraId="36FF0AB4" w14:textId="77777777" w:rsidR="00CF6990" w:rsidRDefault="00CF6990" w:rsidP="00CF6990">
            <w:pPr>
              <w:spacing w:after="0"/>
              <w:rPr>
                <w:rFonts w:ascii="Times New Roman" w:eastAsia="Times New Roman" w:hAnsi="Times New Roman" w:cs="Times New Roman"/>
              </w:rPr>
            </w:pPr>
          </w:p>
        </w:tc>
      </w:tr>
      <w:tr w:rsidR="00CF6990" w14:paraId="07435012" w14:textId="77777777" w:rsidTr="00CF6990">
        <w:trPr>
          <w:trHeight w:val="289"/>
        </w:trPr>
        <w:tc>
          <w:tcPr>
            <w:tcW w:w="577" w:type="pct"/>
          </w:tcPr>
          <w:p w14:paraId="4D97AB9A" w14:textId="77777777" w:rsidR="00CF6990" w:rsidRDefault="00CF6990" w:rsidP="00CF6990">
            <w:pPr>
              <w:spacing w:after="0"/>
              <w:rPr>
                <w:rFonts w:ascii="Times New Roman" w:eastAsia="Times New Roman" w:hAnsi="Times New Roman" w:cs="Times New Roman"/>
              </w:rPr>
            </w:pPr>
          </w:p>
        </w:tc>
        <w:tc>
          <w:tcPr>
            <w:tcW w:w="518" w:type="pct"/>
          </w:tcPr>
          <w:p w14:paraId="4E9F0597" w14:textId="77777777" w:rsidR="00CF6990" w:rsidRDefault="00CF6990" w:rsidP="00CF6990">
            <w:pPr>
              <w:spacing w:after="0"/>
              <w:rPr>
                <w:rFonts w:ascii="Times New Roman" w:eastAsia="Times New Roman" w:hAnsi="Times New Roman" w:cs="Times New Roman"/>
              </w:rPr>
            </w:pPr>
          </w:p>
        </w:tc>
        <w:tc>
          <w:tcPr>
            <w:tcW w:w="1548" w:type="pct"/>
          </w:tcPr>
          <w:p w14:paraId="45A6591B" w14:textId="77777777" w:rsidR="00CF6990" w:rsidRDefault="00CF6990" w:rsidP="00CF6990">
            <w:pPr>
              <w:spacing w:after="0"/>
              <w:rPr>
                <w:rFonts w:ascii="Times New Roman" w:eastAsia="Times New Roman" w:hAnsi="Times New Roman" w:cs="Times New Roman"/>
              </w:rPr>
            </w:pPr>
          </w:p>
        </w:tc>
        <w:tc>
          <w:tcPr>
            <w:tcW w:w="673" w:type="pct"/>
          </w:tcPr>
          <w:p w14:paraId="19B54630" w14:textId="77777777" w:rsidR="00CF6990" w:rsidRDefault="00CF6990" w:rsidP="00CF6990">
            <w:pPr>
              <w:spacing w:after="0"/>
              <w:rPr>
                <w:rFonts w:ascii="Times New Roman" w:eastAsia="Times New Roman" w:hAnsi="Times New Roman" w:cs="Times New Roman"/>
              </w:rPr>
            </w:pPr>
          </w:p>
        </w:tc>
        <w:tc>
          <w:tcPr>
            <w:tcW w:w="741" w:type="pct"/>
          </w:tcPr>
          <w:p w14:paraId="5A52700F" w14:textId="77777777" w:rsidR="00CF6990" w:rsidRDefault="00CF6990" w:rsidP="00CF6990">
            <w:pPr>
              <w:spacing w:after="0"/>
              <w:rPr>
                <w:rFonts w:ascii="Times New Roman" w:eastAsia="Times New Roman" w:hAnsi="Times New Roman" w:cs="Times New Roman"/>
              </w:rPr>
            </w:pPr>
          </w:p>
        </w:tc>
        <w:tc>
          <w:tcPr>
            <w:tcW w:w="940" w:type="pct"/>
          </w:tcPr>
          <w:p w14:paraId="27A1DA60" w14:textId="77777777" w:rsidR="00CF6990" w:rsidRDefault="00CF6990" w:rsidP="00CF6990">
            <w:pPr>
              <w:spacing w:after="0"/>
              <w:rPr>
                <w:rFonts w:ascii="Times New Roman" w:eastAsia="Times New Roman" w:hAnsi="Times New Roman" w:cs="Times New Roman"/>
              </w:rPr>
            </w:pPr>
          </w:p>
        </w:tc>
      </w:tr>
      <w:tr w:rsidR="00CF6990" w14:paraId="001A55BE" w14:textId="77777777" w:rsidTr="00CF6990">
        <w:trPr>
          <w:trHeight w:val="289"/>
        </w:trPr>
        <w:tc>
          <w:tcPr>
            <w:tcW w:w="577" w:type="pct"/>
          </w:tcPr>
          <w:p w14:paraId="3C63890C" w14:textId="77777777" w:rsidR="00CF6990" w:rsidRDefault="00CF6990" w:rsidP="00CF6990">
            <w:pPr>
              <w:spacing w:after="0"/>
              <w:rPr>
                <w:rFonts w:ascii="Times New Roman" w:eastAsia="Times New Roman" w:hAnsi="Times New Roman" w:cs="Times New Roman"/>
              </w:rPr>
            </w:pPr>
          </w:p>
        </w:tc>
        <w:tc>
          <w:tcPr>
            <w:tcW w:w="518" w:type="pct"/>
          </w:tcPr>
          <w:p w14:paraId="518D6847" w14:textId="77777777" w:rsidR="00CF6990" w:rsidRDefault="00CF6990" w:rsidP="00CF6990">
            <w:pPr>
              <w:spacing w:after="0"/>
              <w:rPr>
                <w:rFonts w:ascii="Times New Roman" w:eastAsia="Times New Roman" w:hAnsi="Times New Roman" w:cs="Times New Roman"/>
              </w:rPr>
            </w:pPr>
          </w:p>
        </w:tc>
        <w:tc>
          <w:tcPr>
            <w:tcW w:w="1548" w:type="pct"/>
          </w:tcPr>
          <w:p w14:paraId="38E63A3E" w14:textId="77777777" w:rsidR="00CF6990" w:rsidRDefault="00CF6990" w:rsidP="00CF6990">
            <w:pPr>
              <w:spacing w:after="0"/>
              <w:rPr>
                <w:rFonts w:ascii="Times New Roman" w:eastAsia="Times New Roman" w:hAnsi="Times New Roman" w:cs="Times New Roman"/>
              </w:rPr>
            </w:pPr>
          </w:p>
        </w:tc>
        <w:tc>
          <w:tcPr>
            <w:tcW w:w="673" w:type="pct"/>
          </w:tcPr>
          <w:p w14:paraId="73553D2E" w14:textId="77777777" w:rsidR="00CF6990" w:rsidRDefault="00CF6990" w:rsidP="00CF6990">
            <w:pPr>
              <w:spacing w:after="0"/>
              <w:rPr>
                <w:rFonts w:ascii="Times New Roman" w:eastAsia="Times New Roman" w:hAnsi="Times New Roman" w:cs="Times New Roman"/>
              </w:rPr>
            </w:pPr>
          </w:p>
        </w:tc>
        <w:tc>
          <w:tcPr>
            <w:tcW w:w="741" w:type="pct"/>
          </w:tcPr>
          <w:p w14:paraId="2818F3B1" w14:textId="77777777" w:rsidR="00CF6990" w:rsidRDefault="00CF6990" w:rsidP="00CF6990">
            <w:pPr>
              <w:spacing w:after="0"/>
              <w:rPr>
                <w:rFonts w:ascii="Times New Roman" w:eastAsia="Times New Roman" w:hAnsi="Times New Roman" w:cs="Times New Roman"/>
              </w:rPr>
            </w:pPr>
          </w:p>
        </w:tc>
        <w:tc>
          <w:tcPr>
            <w:tcW w:w="940" w:type="pct"/>
          </w:tcPr>
          <w:p w14:paraId="60498904" w14:textId="77777777" w:rsidR="00CF6990" w:rsidRDefault="00CF6990" w:rsidP="00CF6990">
            <w:pPr>
              <w:spacing w:after="0"/>
              <w:rPr>
                <w:rFonts w:ascii="Times New Roman" w:eastAsia="Times New Roman" w:hAnsi="Times New Roman" w:cs="Times New Roman"/>
              </w:rPr>
            </w:pPr>
          </w:p>
        </w:tc>
      </w:tr>
      <w:tr w:rsidR="00CF6990" w14:paraId="4FA7EE2F" w14:textId="77777777" w:rsidTr="00CF6990">
        <w:trPr>
          <w:trHeight w:val="289"/>
        </w:trPr>
        <w:tc>
          <w:tcPr>
            <w:tcW w:w="577" w:type="pct"/>
          </w:tcPr>
          <w:p w14:paraId="0D581419" w14:textId="77777777" w:rsidR="00CF6990" w:rsidRDefault="00CF6990" w:rsidP="00CF6990">
            <w:pPr>
              <w:spacing w:after="0"/>
              <w:rPr>
                <w:rFonts w:ascii="Times New Roman" w:eastAsia="Times New Roman" w:hAnsi="Times New Roman" w:cs="Times New Roman"/>
              </w:rPr>
            </w:pPr>
          </w:p>
        </w:tc>
        <w:tc>
          <w:tcPr>
            <w:tcW w:w="518" w:type="pct"/>
          </w:tcPr>
          <w:p w14:paraId="0707ADCC" w14:textId="77777777" w:rsidR="00CF6990" w:rsidRDefault="00CF6990" w:rsidP="00CF6990">
            <w:pPr>
              <w:spacing w:after="0"/>
              <w:rPr>
                <w:rFonts w:ascii="Times New Roman" w:eastAsia="Times New Roman" w:hAnsi="Times New Roman" w:cs="Times New Roman"/>
              </w:rPr>
            </w:pPr>
          </w:p>
        </w:tc>
        <w:tc>
          <w:tcPr>
            <w:tcW w:w="1548" w:type="pct"/>
          </w:tcPr>
          <w:p w14:paraId="4CA31B23" w14:textId="77777777" w:rsidR="00CF6990" w:rsidRDefault="00CF6990" w:rsidP="00CF6990">
            <w:pPr>
              <w:spacing w:after="0"/>
              <w:rPr>
                <w:rFonts w:ascii="Times New Roman" w:eastAsia="Times New Roman" w:hAnsi="Times New Roman" w:cs="Times New Roman"/>
              </w:rPr>
            </w:pPr>
          </w:p>
        </w:tc>
        <w:tc>
          <w:tcPr>
            <w:tcW w:w="673" w:type="pct"/>
          </w:tcPr>
          <w:p w14:paraId="2854F81D" w14:textId="77777777" w:rsidR="00CF6990" w:rsidRDefault="00CF6990" w:rsidP="00CF6990">
            <w:pPr>
              <w:spacing w:after="0"/>
              <w:rPr>
                <w:rFonts w:ascii="Times New Roman" w:eastAsia="Times New Roman" w:hAnsi="Times New Roman" w:cs="Times New Roman"/>
              </w:rPr>
            </w:pPr>
          </w:p>
        </w:tc>
        <w:tc>
          <w:tcPr>
            <w:tcW w:w="741" w:type="pct"/>
          </w:tcPr>
          <w:p w14:paraId="5EBF47AD" w14:textId="77777777" w:rsidR="00CF6990" w:rsidRDefault="00CF6990" w:rsidP="00CF6990">
            <w:pPr>
              <w:spacing w:after="0"/>
              <w:rPr>
                <w:rFonts w:ascii="Times New Roman" w:eastAsia="Times New Roman" w:hAnsi="Times New Roman" w:cs="Times New Roman"/>
              </w:rPr>
            </w:pPr>
          </w:p>
        </w:tc>
        <w:tc>
          <w:tcPr>
            <w:tcW w:w="940" w:type="pct"/>
          </w:tcPr>
          <w:p w14:paraId="6B2D9B33" w14:textId="77777777" w:rsidR="00CF6990" w:rsidRDefault="00CF6990" w:rsidP="00CF6990">
            <w:pPr>
              <w:spacing w:after="0"/>
              <w:rPr>
                <w:rFonts w:ascii="Times New Roman" w:eastAsia="Times New Roman" w:hAnsi="Times New Roman" w:cs="Times New Roman"/>
              </w:rPr>
            </w:pPr>
          </w:p>
        </w:tc>
      </w:tr>
      <w:tr w:rsidR="00CF6990" w14:paraId="5346F4CB" w14:textId="77777777" w:rsidTr="00CF6990">
        <w:trPr>
          <w:trHeight w:val="289"/>
        </w:trPr>
        <w:tc>
          <w:tcPr>
            <w:tcW w:w="577" w:type="pct"/>
          </w:tcPr>
          <w:p w14:paraId="7869683F" w14:textId="77777777" w:rsidR="00CF6990" w:rsidRDefault="00CF6990" w:rsidP="00CF6990">
            <w:pPr>
              <w:spacing w:after="0"/>
              <w:rPr>
                <w:rFonts w:ascii="Times New Roman" w:eastAsia="Times New Roman" w:hAnsi="Times New Roman" w:cs="Times New Roman"/>
              </w:rPr>
            </w:pPr>
          </w:p>
        </w:tc>
        <w:tc>
          <w:tcPr>
            <w:tcW w:w="518" w:type="pct"/>
          </w:tcPr>
          <w:p w14:paraId="7ED13DA8" w14:textId="77777777" w:rsidR="00CF6990" w:rsidRDefault="00CF6990" w:rsidP="00CF6990">
            <w:pPr>
              <w:spacing w:after="0"/>
              <w:rPr>
                <w:rFonts w:ascii="Times New Roman" w:eastAsia="Times New Roman" w:hAnsi="Times New Roman" w:cs="Times New Roman"/>
              </w:rPr>
            </w:pPr>
          </w:p>
        </w:tc>
        <w:tc>
          <w:tcPr>
            <w:tcW w:w="1548" w:type="pct"/>
          </w:tcPr>
          <w:p w14:paraId="3C375124" w14:textId="77777777" w:rsidR="00CF6990" w:rsidRDefault="00CF6990" w:rsidP="00CF6990">
            <w:pPr>
              <w:spacing w:after="0"/>
              <w:rPr>
                <w:rFonts w:ascii="Times New Roman" w:eastAsia="Times New Roman" w:hAnsi="Times New Roman" w:cs="Times New Roman"/>
              </w:rPr>
            </w:pPr>
          </w:p>
        </w:tc>
        <w:tc>
          <w:tcPr>
            <w:tcW w:w="673" w:type="pct"/>
          </w:tcPr>
          <w:p w14:paraId="31309657" w14:textId="77777777" w:rsidR="00CF6990" w:rsidRDefault="00CF6990" w:rsidP="00CF6990">
            <w:pPr>
              <w:spacing w:after="0"/>
              <w:rPr>
                <w:rFonts w:ascii="Times New Roman" w:eastAsia="Times New Roman" w:hAnsi="Times New Roman" w:cs="Times New Roman"/>
              </w:rPr>
            </w:pPr>
          </w:p>
        </w:tc>
        <w:tc>
          <w:tcPr>
            <w:tcW w:w="741" w:type="pct"/>
          </w:tcPr>
          <w:p w14:paraId="30044D4A" w14:textId="77777777" w:rsidR="00CF6990" w:rsidRDefault="00CF6990" w:rsidP="00CF6990">
            <w:pPr>
              <w:spacing w:after="0"/>
              <w:rPr>
                <w:rFonts w:ascii="Times New Roman" w:eastAsia="Times New Roman" w:hAnsi="Times New Roman" w:cs="Times New Roman"/>
              </w:rPr>
            </w:pPr>
          </w:p>
        </w:tc>
        <w:tc>
          <w:tcPr>
            <w:tcW w:w="940" w:type="pct"/>
          </w:tcPr>
          <w:p w14:paraId="3015E6E0" w14:textId="77777777" w:rsidR="00CF6990" w:rsidRDefault="00CF6990" w:rsidP="00CF6990">
            <w:pPr>
              <w:spacing w:after="0"/>
              <w:rPr>
                <w:rFonts w:ascii="Times New Roman" w:eastAsia="Times New Roman" w:hAnsi="Times New Roman" w:cs="Times New Roman"/>
              </w:rPr>
            </w:pPr>
          </w:p>
        </w:tc>
      </w:tr>
      <w:tr w:rsidR="00CF6990" w14:paraId="338DBD75" w14:textId="77777777" w:rsidTr="00CF6990">
        <w:trPr>
          <w:trHeight w:val="289"/>
        </w:trPr>
        <w:tc>
          <w:tcPr>
            <w:tcW w:w="577" w:type="pct"/>
          </w:tcPr>
          <w:p w14:paraId="6429EC48" w14:textId="77777777" w:rsidR="00CF6990" w:rsidRDefault="00CF6990" w:rsidP="00CF6990">
            <w:pPr>
              <w:spacing w:after="0"/>
              <w:rPr>
                <w:rFonts w:ascii="Times New Roman" w:eastAsia="Times New Roman" w:hAnsi="Times New Roman" w:cs="Times New Roman"/>
              </w:rPr>
            </w:pPr>
          </w:p>
        </w:tc>
        <w:tc>
          <w:tcPr>
            <w:tcW w:w="518" w:type="pct"/>
          </w:tcPr>
          <w:p w14:paraId="375A6C82" w14:textId="77777777" w:rsidR="00CF6990" w:rsidRDefault="00CF6990" w:rsidP="00CF6990">
            <w:pPr>
              <w:spacing w:after="0"/>
              <w:rPr>
                <w:rFonts w:ascii="Times New Roman" w:eastAsia="Times New Roman" w:hAnsi="Times New Roman" w:cs="Times New Roman"/>
              </w:rPr>
            </w:pPr>
          </w:p>
        </w:tc>
        <w:tc>
          <w:tcPr>
            <w:tcW w:w="1548" w:type="pct"/>
          </w:tcPr>
          <w:p w14:paraId="230195B7" w14:textId="77777777" w:rsidR="00CF6990" w:rsidRDefault="00CF6990" w:rsidP="00CF6990">
            <w:pPr>
              <w:spacing w:after="0"/>
              <w:rPr>
                <w:rFonts w:ascii="Times New Roman" w:eastAsia="Times New Roman" w:hAnsi="Times New Roman" w:cs="Times New Roman"/>
              </w:rPr>
            </w:pPr>
          </w:p>
        </w:tc>
        <w:tc>
          <w:tcPr>
            <w:tcW w:w="673" w:type="pct"/>
          </w:tcPr>
          <w:p w14:paraId="0ED942D5" w14:textId="77777777" w:rsidR="00CF6990" w:rsidRDefault="00CF6990" w:rsidP="00CF6990">
            <w:pPr>
              <w:spacing w:after="0"/>
              <w:rPr>
                <w:rFonts w:ascii="Times New Roman" w:eastAsia="Times New Roman" w:hAnsi="Times New Roman" w:cs="Times New Roman"/>
              </w:rPr>
            </w:pPr>
          </w:p>
        </w:tc>
        <w:tc>
          <w:tcPr>
            <w:tcW w:w="741" w:type="pct"/>
          </w:tcPr>
          <w:p w14:paraId="3FE5A571" w14:textId="77777777" w:rsidR="00CF6990" w:rsidRDefault="00CF6990" w:rsidP="00CF6990">
            <w:pPr>
              <w:spacing w:after="0"/>
              <w:rPr>
                <w:rFonts w:ascii="Times New Roman" w:eastAsia="Times New Roman" w:hAnsi="Times New Roman" w:cs="Times New Roman"/>
              </w:rPr>
            </w:pPr>
          </w:p>
        </w:tc>
        <w:tc>
          <w:tcPr>
            <w:tcW w:w="940" w:type="pct"/>
          </w:tcPr>
          <w:p w14:paraId="6808C580" w14:textId="77777777" w:rsidR="00CF6990" w:rsidRDefault="00CF6990" w:rsidP="00CF6990">
            <w:pPr>
              <w:spacing w:after="0"/>
              <w:rPr>
                <w:rFonts w:ascii="Times New Roman" w:eastAsia="Times New Roman" w:hAnsi="Times New Roman" w:cs="Times New Roman"/>
              </w:rPr>
            </w:pPr>
          </w:p>
        </w:tc>
      </w:tr>
      <w:tr w:rsidR="00CF6990" w14:paraId="34E32F7B" w14:textId="77777777" w:rsidTr="00CF6990">
        <w:trPr>
          <w:trHeight w:val="289"/>
        </w:trPr>
        <w:tc>
          <w:tcPr>
            <w:tcW w:w="577" w:type="pct"/>
          </w:tcPr>
          <w:p w14:paraId="5FA9F1F1" w14:textId="77777777" w:rsidR="00CF6990" w:rsidRDefault="00CF6990" w:rsidP="00CF6990">
            <w:pPr>
              <w:spacing w:after="0"/>
              <w:rPr>
                <w:rFonts w:ascii="Times New Roman" w:eastAsia="Times New Roman" w:hAnsi="Times New Roman" w:cs="Times New Roman"/>
              </w:rPr>
            </w:pPr>
          </w:p>
        </w:tc>
        <w:tc>
          <w:tcPr>
            <w:tcW w:w="518" w:type="pct"/>
          </w:tcPr>
          <w:p w14:paraId="15B38C7C" w14:textId="77777777" w:rsidR="00CF6990" w:rsidRDefault="00CF6990" w:rsidP="00CF6990">
            <w:pPr>
              <w:spacing w:after="0"/>
              <w:rPr>
                <w:rFonts w:ascii="Times New Roman" w:eastAsia="Times New Roman" w:hAnsi="Times New Roman" w:cs="Times New Roman"/>
              </w:rPr>
            </w:pPr>
          </w:p>
        </w:tc>
        <w:tc>
          <w:tcPr>
            <w:tcW w:w="1548" w:type="pct"/>
          </w:tcPr>
          <w:p w14:paraId="24213409" w14:textId="77777777" w:rsidR="00CF6990" w:rsidRDefault="00CF6990" w:rsidP="00CF6990">
            <w:pPr>
              <w:spacing w:after="0"/>
              <w:rPr>
                <w:rFonts w:ascii="Times New Roman" w:eastAsia="Times New Roman" w:hAnsi="Times New Roman" w:cs="Times New Roman"/>
              </w:rPr>
            </w:pPr>
          </w:p>
        </w:tc>
        <w:tc>
          <w:tcPr>
            <w:tcW w:w="673" w:type="pct"/>
          </w:tcPr>
          <w:p w14:paraId="28D5FF95" w14:textId="77777777" w:rsidR="00CF6990" w:rsidRDefault="00CF6990" w:rsidP="00CF6990">
            <w:pPr>
              <w:spacing w:after="0"/>
              <w:rPr>
                <w:rFonts w:ascii="Times New Roman" w:eastAsia="Times New Roman" w:hAnsi="Times New Roman" w:cs="Times New Roman"/>
              </w:rPr>
            </w:pPr>
          </w:p>
        </w:tc>
        <w:tc>
          <w:tcPr>
            <w:tcW w:w="741" w:type="pct"/>
          </w:tcPr>
          <w:p w14:paraId="34BAC774" w14:textId="77777777" w:rsidR="00CF6990" w:rsidRDefault="00CF6990" w:rsidP="00CF6990">
            <w:pPr>
              <w:spacing w:after="0"/>
              <w:rPr>
                <w:rFonts w:ascii="Times New Roman" w:eastAsia="Times New Roman" w:hAnsi="Times New Roman" w:cs="Times New Roman"/>
              </w:rPr>
            </w:pPr>
          </w:p>
        </w:tc>
        <w:tc>
          <w:tcPr>
            <w:tcW w:w="940" w:type="pct"/>
          </w:tcPr>
          <w:p w14:paraId="7C827C30" w14:textId="77777777" w:rsidR="00CF6990" w:rsidRDefault="00CF6990" w:rsidP="00CF6990">
            <w:pPr>
              <w:spacing w:after="0"/>
              <w:rPr>
                <w:rFonts w:ascii="Times New Roman" w:eastAsia="Times New Roman" w:hAnsi="Times New Roman" w:cs="Times New Roman"/>
              </w:rPr>
            </w:pPr>
          </w:p>
        </w:tc>
      </w:tr>
      <w:tr w:rsidR="00CF6990" w14:paraId="7230ADB3" w14:textId="77777777" w:rsidTr="00CF6990">
        <w:trPr>
          <w:trHeight w:val="289"/>
        </w:trPr>
        <w:tc>
          <w:tcPr>
            <w:tcW w:w="577" w:type="pct"/>
          </w:tcPr>
          <w:p w14:paraId="0AA146D9" w14:textId="77777777" w:rsidR="00CF6990" w:rsidRDefault="00CF6990" w:rsidP="00CF6990">
            <w:pPr>
              <w:spacing w:after="0"/>
              <w:rPr>
                <w:rFonts w:ascii="Times New Roman" w:eastAsia="Times New Roman" w:hAnsi="Times New Roman" w:cs="Times New Roman"/>
              </w:rPr>
            </w:pPr>
          </w:p>
        </w:tc>
        <w:tc>
          <w:tcPr>
            <w:tcW w:w="518" w:type="pct"/>
          </w:tcPr>
          <w:p w14:paraId="6827990B" w14:textId="77777777" w:rsidR="00CF6990" w:rsidRDefault="00CF6990" w:rsidP="00CF6990">
            <w:pPr>
              <w:spacing w:after="0"/>
              <w:rPr>
                <w:rFonts w:ascii="Times New Roman" w:eastAsia="Times New Roman" w:hAnsi="Times New Roman" w:cs="Times New Roman"/>
              </w:rPr>
            </w:pPr>
          </w:p>
        </w:tc>
        <w:tc>
          <w:tcPr>
            <w:tcW w:w="1548" w:type="pct"/>
          </w:tcPr>
          <w:p w14:paraId="52272D43" w14:textId="77777777" w:rsidR="00CF6990" w:rsidRDefault="00CF6990" w:rsidP="00CF6990">
            <w:pPr>
              <w:spacing w:after="0"/>
              <w:rPr>
                <w:rFonts w:ascii="Times New Roman" w:eastAsia="Times New Roman" w:hAnsi="Times New Roman" w:cs="Times New Roman"/>
              </w:rPr>
            </w:pPr>
          </w:p>
        </w:tc>
        <w:tc>
          <w:tcPr>
            <w:tcW w:w="673" w:type="pct"/>
          </w:tcPr>
          <w:p w14:paraId="44003D41" w14:textId="77777777" w:rsidR="00CF6990" w:rsidRDefault="00CF6990" w:rsidP="00CF6990">
            <w:pPr>
              <w:spacing w:after="0"/>
              <w:rPr>
                <w:rFonts w:ascii="Times New Roman" w:eastAsia="Times New Roman" w:hAnsi="Times New Roman" w:cs="Times New Roman"/>
              </w:rPr>
            </w:pPr>
          </w:p>
        </w:tc>
        <w:tc>
          <w:tcPr>
            <w:tcW w:w="741" w:type="pct"/>
          </w:tcPr>
          <w:p w14:paraId="583ABF41" w14:textId="77777777" w:rsidR="00CF6990" w:rsidRDefault="00CF6990" w:rsidP="00CF6990">
            <w:pPr>
              <w:spacing w:after="0"/>
              <w:rPr>
                <w:rFonts w:ascii="Times New Roman" w:eastAsia="Times New Roman" w:hAnsi="Times New Roman" w:cs="Times New Roman"/>
              </w:rPr>
            </w:pPr>
          </w:p>
        </w:tc>
        <w:tc>
          <w:tcPr>
            <w:tcW w:w="940" w:type="pct"/>
          </w:tcPr>
          <w:p w14:paraId="60C7F5E1" w14:textId="77777777" w:rsidR="00CF6990" w:rsidRDefault="00CF6990" w:rsidP="00CF6990">
            <w:pPr>
              <w:spacing w:after="0"/>
              <w:rPr>
                <w:rFonts w:ascii="Times New Roman" w:eastAsia="Times New Roman" w:hAnsi="Times New Roman" w:cs="Times New Roman"/>
              </w:rPr>
            </w:pPr>
          </w:p>
        </w:tc>
      </w:tr>
      <w:tr w:rsidR="00CF6990" w14:paraId="4598CF9A" w14:textId="77777777" w:rsidTr="00CF6990">
        <w:trPr>
          <w:trHeight w:val="289"/>
        </w:trPr>
        <w:tc>
          <w:tcPr>
            <w:tcW w:w="577" w:type="pct"/>
          </w:tcPr>
          <w:p w14:paraId="50849A9F" w14:textId="77777777" w:rsidR="00CF6990" w:rsidRDefault="00CF6990" w:rsidP="00CF6990">
            <w:pPr>
              <w:spacing w:after="0"/>
              <w:rPr>
                <w:rFonts w:ascii="Times New Roman" w:eastAsia="Times New Roman" w:hAnsi="Times New Roman" w:cs="Times New Roman"/>
              </w:rPr>
            </w:pPr>
          </w:p>
        </w:tc>
        <w:tc>
          <w:tcPr>
            <w:tcW w:w="518" w:type="pct"/>
          </w:tcPr>
          <w:p w14:paraId="0A2CA380" w14:textId="77777777" w:rsidR="00CF6990" w:rsidRDefault="00CF6990" w:rsidP="00CF6990">
            <w:pPr>
              <w:spacing w:after="0"/>
              <w:rPr>
                <w:rFonts w:ascii="Times New Roman" w:eastAsia="Times New Roman" w:hAnsi="Times New Roman" w:cs="Times New Roman"/>
              </w:rPr>
            </w:pPr>
          </w:p>
        </w:tc>
        <w:tc>
          <w:tcPr>
            <w:tcW w:w="1548" w:type="pct"/>
          </w:tcPr>
          <w:p w14:paraId="6D8921E4" w14:textId="77777777" w:rsidR="00CF6990" w:rsidRDefault="00CF6990" w:rsidP="00CF6990">
            <w:pPr>
              <w:spacing w:after="0"/>
              <w:rPr>
                <w:rFonts w:ascii="Times New Roman" w:eastAsia="Times New Roman" w:hAnsi="Times New Roman" w:cs="Times New Roman"/>
              </w:rPr>
            </w:pPr>
          </w:p>
        </w:tc>
        <w:tc>
          <w:tcPr>
            <w:tcW w:w="673" w:type="pct"/>
          </w:tcPr>
          <w:p w14:paraId="40E6111A" w14:textId="77777777" w:rsidR="00CF6990" w:rsidRDefault="00CF6990" w:rsidP="00CF6990">
            <w:pPr>
              <w:spacing w:after="0"/>
              <w:rPr>
                <w:rFonts w:ascii="Times New Roman" w:eastAsia="Times New Roman" w:hAnsi="Times New Roman" w:cs="Times New Roman"/>
              </w:rPr>
            </w:pPr>
          </w:p>
        </w:tc>
        <w:tc>
          <w:tcPr>
            <w:tcW w:w="741" w:type="pct"/>
          </w:tcPr>
          <w:p w14:paraId="552AF43A" w14:textId="77777777" w:rsidR="00CF6990" w:rsidRDefault="00CF6990" w:rsidP="00CF6990">
            <w:pPr>
              <w:spacing w:after="0"/>
              <w:rPr>
                <w:rFonts w:ascii="Times New Roman" w:eastAsia="Times New Roman" w:hAnsi="Times New Roman" w:cs="Times New Roman"/>
              </w:rPr>
            </w:pPr>
          </w:p>
        </w:tc>
        <w:tc>
          <w:tcPr>
            <w:tcW w:w="940" w:type="pct"/>
          </w:tcPr>
          <w:p w14:paraId="6BE8307B" w14:textId="77777777" w:rsidR="00CF6990" w:rsidRDefault="00CF6990" w:rsidP="00CF6990">
            <w:pPr>
              <w:spacing w:after="0"/>
              <w:rPr>
                <w:rFonts w:ascii="Times New Roman" w:eastAsia="Times New Roman" w:hAnsi="Times New Roman" w:cs="Times New Roman"/>
              </w:rPr>
            </w:pPr>
          </w:p>
        </w:tc>
      </w:tr>
    </w:tbl>
    <w:p w14:paraId="12611699" w14:textId="77777777" w:rsidR="00CF6990" w:rsidRDefault="00CF6990" w:rsidP="00CF6990">
      <w:pPr>
        <w:spacing w:after="0"/>
        <w:rPr>
          <w:rFonts w:ascii="Times New Roman" w:hAnsi="Times New Roman" w:cs="Times New Roman"/>
        </w:rPr>
      </w:pPr>
    </w:p>
    <w:p w14:paraId="31ACA248" w14:textId="77777777" w:rsidR="00CF6990" w:rsidRDefault="00CF6990" w:rsidP="00CF6990">
      <w:pPr>
        <w:spacing w:after="0"/>
        <w:jc w:val="right"/>
        <w:rPr>
          <w:rFonts w:ascii="Times New Roman" w:hAnsi="Times New Roman" w:cs="Times New Roman"/>
          <w:sz w:val="20"/>
          <w:szCs w:val="20"/>
        </w:rPr>
      </w:pPr>
    </w:p>
    <w:p w14:paraId="46DA6E8F" w14:textId="77777777" w:rsidR="00CF6990" w:rsidRDefault="00CF6990" w:rsidP="00CF6990">
      <w:pPr>
        <w:spacing w:after="0"/>
        <w:jc w:val="right"/>
        <w:rPr>
          <w:rFonts w:ascii="Times New Roman" w:hAnsi="Times New Roman" w:cs="Times New Roman"/>
          <w:sz w:val="20"/>
          <w:szCs w:val="20"/>
        </w:rPr>
      </w:pPr>
    </w:p>
    <w:p w14:paraId="44D04BF3" w14:textId="77777777" w:rsidR="00CF6990" w:rsidRDefault="00CF6990" w:rsidP="00CF6990">
      <w:pPr>
        <w:spacing w:after="0"/>
        <w:jc w:val="right"/>
        <w:rPr>
          <w:rFonts w:ascii="Times New Roman" w:hAnsi="Times New Roman" w:cs="Times New Roman"/>
          <w:sz w:val="20"/>
          <w:szCs w:val="20"/>
        </w:rPr>
      </w:pPr>
    </w:p>
    <w:p w14:paraId="05FE879E" w14:textId="77777777" w:rsidR="00CF6990" w:rsidRDefault="00CF6990" w:rsidP="00CF6990">
      <w:pPr>
        <w:spacing w:after="0"/>
        <w:jc w:val="right"/>
        <w:rPr>
          <w:rFonts w:ascii="Times New Roman" w:hAnsi="Times New Roman" w:cs="Times New Roman"/>
          <w:sz w:val="20"/>
          <w:szCs w:val="20"/>
        </w:rPr>
      </w:pPr>
    </w:p>
    <w:p w14:paraId="10A55FD0" w14:textId="77777777" w:rsidR="00CF6990" w:rsidRDefault="00CF6990" w:rsidP="00CF6990">
      <w:pPr>
        <w:spacing w:after="0"/>
        <w:jc w:val="both"/>
        <w:rPr>
          <w:rFonts w:ascii="Times New Roman" w:hAnsi="Times New Roman" w:cs="Times New Roman"/>
          <w:sz w:val="20"/>
          <w:szCs w:val="20"/>
        </w:rPr>
      </w:pPr>
    </w:p>
    <w:p w14:paraId="335976DF" w14:textId="77777777" w:rsidR="00CF6990" w:rsidRDefault="00CF6990" w:rsidP="00CF6990">
      <w:pPr>
        <w:wordWrap w:val="0"/>
        <w:spacing w:after="0"/>
        <w:jc w:val="right"/>
        <w:rPr>
          <w:rFonts w:ascii="Times New Roman" w:hAnsi="Times New Roman" w:cs="Times New Roman"/>
          <w:sz w:val="24"/>
          <w:szCs w:val="24"/>
        </w:rPr>
        <w:sectPr w:rsidR="00CF6990">
          <w:pgSz w:w="11906" w:h="16838"/>
          <w:pgMar w:top="1134" w:right="1276" w:bottom="1134" w:left="1559" w:header="720" w:footer="720" w:gutter="0"/>
          <w:cols w:space="0"/>
          <w:docGrid w:linePitch="360"/>
        </w:sectPr>
      </w:pPr>
    </w:p>
    <w:p w14:paraId="0A32075B" w14:textId="77777777" w:rsidR="00CF6990" w:rsidRDefault="00CF6990" w:rsidP="00CF6990">
      <w:pPr>
        <w:wordWrap w:val="0"/>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 к регламенту</w:t>
      </w:r>
    </w:p>
    <w:p w14:paraId="3C50E655" w14:textId="77777777" w:rsidR="00CF6990" w:rsidRDefault="00CF6990" w:rsidP="00CF6990">
      <w:pPr>
        <w:spacing w:after="0" w:line="20" w:lineRule="atLeast"/>
        <w:jc w:val="right"/>
        <w:rPr>
          <w:rFonts w:ascii="Times New Roman" w:hAnsi="Times New Roman" w:cs="Times New Roman"/>
        </w:rPr>
      </w:pPr>
    </w:p>
    <w:p w14:paraId="06A10E2B" w14:textId="77777777" w:rsidR="00CF6990" w:rsidRDefault="00CF6990" w:rsidP="00CF6990">
      <w:pPr>
        <w:spacing w:after="0" w:line="20" w:lineRule="atLeast"/>
        <w:jc w:val="right"/>
        <w:rPr>
          <w:rFonts w:ascii="Times New Roman" w:hAnsi="Times New Roman" w:cs="Times New Roman"/>
          <w:u w:val="single"/>
        </w:rPr>
      </w:pPr>
      <w:r>
        <w:rPr>
          <w:rFonts w:ascii="Times New Roman" w:hAnsi="Times New Roman" w:cs="Times New Roman"/>
        </w:rPr>
        <w:t xml:space="preserve">Приложение № </w:t>
      </w:r>
      <w:r>
        <w:rPr>
          <w:rFonts w:ascii="Times New Roman" w:hAnsi="Times New Roman" w:cs="Times New Roman"/>
          <w:u w:val="single"/>
        </w:rPr>
        <w:t>З-76</w:t>
      </w:r>
    </w:p>
    <w:p w14:paraId="6BA93F71" w14:textId="7BBAB6CF" w:rsidR="00CF6990" w:rsidRDefault="00CF6990" w:rsidP="00CF6990">
      <w:pPr>
        <w:spacing w:after="0" w:line="20" w:lineRule="atLeast"/>
        <w:jc w:val="right"/>
        <w:rPr>
          <w:rFonts w:ascii="Times New Roman" w:hAnsi="Times New Roman" w:cs="Times New Roman"/>
        </w:rPr>
      </w:pPr>
      <w:r>
        <w:rPr>
          <w:rFonts w:ascii="Times New Roman" w:hAnsi="Times New Roman" w:cs="Times New Roman"/>
        </w:rPr>
        <w:t xml:space="preserve">к «Альбому форм» в соответствии </w:t>
      </w:r>
    </w:p>
    <w:p w14:paraId="56F3B840" w14:textId="77777777" w:rsidR="00CF6990" w:rsidRDefault="00CF6990" w:rsidP="00CF6990">
      <w:pPr>
        <w:spacing w:after="0" w:line="20" w:lineRule="atLeast"/>
        <w:jc w:val="right"/>
        <w:rPr>
          <w:rFonts w:ascii="Times New Roman" w:hAnsi="Times New Roman" w:cs="Times New Roman"/>
        </w:rPr>
      </w:pPr>
      <w:r>
        <w:rPr>
          <w:rFonts w:ascii="Times New Roman" w:hAnsi="Times New Roman" w:cs="Times New Roman"/>
        </w:rPr>
        <w:t>с требованиями Системы менеджмента качества</w:t>
      </w:r>
    </w:p>
    <w:p w14:paraId="5EF06629" w14:textId="77777777" w:rsidR="00CF6990" w:rsidRDefault="00CF6990" w:rsidP="00CF6990">
      <w:pPr>
        <w:spacing w:after="0"/>
        <w:jc w:val="center"/>
        <w:rPr>
          <w:rFonts w:ascii="Times New Roman" w:eastAsia="Times New Roman" w:hAnsi="Times New Roman" w:cs="Times New Roman"/>
          <w:b/>
        </w:rPr>
      </w:pPr>
    </w:p>
    <w:p w14:paraId="478C16D9" w14:textId="77777777" w:rsidR="00CF6990" w:rsidRDefault="00CF6990" w:rsidP="00CF6990">
      <w:pPr>
        <w:spacing w:after="0"/>
        <w:jc w:val="center"/>
        <w:rPr>
          <w:rFonts w:ascii="Times New Roman" w:eastAsia="Times New Roman" w:hAnsi="Times New Roman" w:cs="Times New Roman"/>
          <w:b/>
        </w:rPr>
      </w:pPr>
      <w:r>
        <w:rPr>
          <w:rFonts w:ascii="Times New Roman" w:eastAsia="Times New Roman" w:hAnsi="Times New Roman" w:cs="Times New Roman"/>
          <w:b/>
        </w:rPr>
        <w:t>КОНТРОЛЬ ЗА ИЗМЕНЕНИЕМ ПОЛОЖЕНИЯ ТЕЛА ПРОЖИВАЮЩЕГО</w:t>
      </w:r>
    </w:p>
    <w:p w14:paraId="64556882" w14:textId="77777777" w:rsidR="00CF6990" w:rsidRDefault="00CF6990" w:rsidP="00CF6990">
      <w:pPr>
        <w:spacing w:after="0"/>
        <w:rPr>
          <w:rFonts w:ascii="Times New Roman" w:eastAsia="Times New Roman" w:hAnsi="Times New Roman" w:cs="Times New Roman"/>
        </w:rPr>
      </w:pPr>
      <w:r>
        <w:rPr>
          <w:rFonts w:ascii="Times New Roman" w:eastAsia="Times New Roman" w:hAnsi="Times New Roman" w:cs="Times New Roman"/>
        </w:rPr>
        <w:t>ФИО _________________________________________________________________             Дата рождения______________</w:t>
      </w:r>
    </w:p>
    <w:p w14:paraId="3B972FB9" w14:textId="77777777" w:rsidR="00CF6990" w:rsidRDefault="00CF6990" w:rsidP="00CF6990">
      <w:pPr>
        <w:spacing w:after="0"/>
        <w:rPr>
          <w:rFonts w:ascii="Times New Roman" w:eastAsia="Times New Roman" w:hAnsi="Times New Roman" w:cs="Times New Roman"/>
        </w:rPr>
      </w:pPr>
    </w:p>
    <w:tbl>
      <w:tblPr>
        <w:tblW w:w="536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471"/>
        <w:gridCol w:w="800"/>
        <w:gridCol w:w="471"/>
        <w:gridCol w:w="803"/>
        <w:gridCol w:w="471"/>
        <w:gridCol w:w="800"/>
        <w:gridCol w:w="471"/>
        <w:gridCol w:w="737"/>
        <w:gridCol w:w="508"/>
        <w:gridCol w:w="753"/>
        <w:gridCol w:w="489"/>
        <w:gridCol w:w="772"/>
        <w:gridCol w:w="471"/>
        <w:gridCol w:w="787"/>
        <w:gridCol w:w="471"/>
        <w:gridCol w:w="800"/>
        <w:gridCol w:w="471"/>
        <w:gridCol w:w="800"/>
        <w:gridCol w:w="471"/>
        <w:gridCol w:w="800"/>
        <w:gridCol w:w="471"/>
        <w:gridCol w:w="718"/>
        <w:gridCol w:w="524"/>
        <w:gridCol w:w="719"/>
      </w:tblGrid>
      <w:tr w:rsidR="00CF6990" w14:paraId="0A4BA57B" w14:textId="77777777" w:rsidTr="00CF6990">
        <w:trPr>
          <w:cantSplit/>
          <w:trHeight w:val="779"/>
        </w:trPr>
        <w:tc>
          <w:tcPr>
            <w:tcW w:w="259" w:type="pct"/>
          </w:tcPr>
          <w:p w14:paraId="320EA6A6" w14:textId="77777777" w:rsidR="00CF6990" w:rsidRDefault="00CF6990" w:rsidP="00CF6990">
            <w:pPr>
              <w:spacing w:after="0"/>
              <w:jc w:val="right"/>
              <w:rPr>
                <w:rFonts w:ascii="Times New Roman" w:eastAsia="Times New Roman" w:hAnsi="Times New Roman" w:cs="Times New Roman"/>
                <w:b/>
                <w:sz w:val="20"/>
                <w:szCs w:val="20"/>
              </w:rPr>
            </w:pPr>
          </w:p>
          <w:p w14:paraId="771BEAFE"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b/>
                <w:sz w:val="20"/>
                <w:szCs w:val="20"/>
              </w:rPr>
              <w:t>Дата</w:t>
            </w:r>
          </w:p>
        </w:tc>
        <w:tc>
          <w:tcPr>
            <w:tcW w:w="141" w:type="pct"/>
            <w:textDirection w:val="btLr"/>
          </w:tcPr>
          <w:p w14:paraId="0513176D"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02:00</w:t>
            </w:r>
          </w:p>
        </w:tc>
        <w:tc>
          <w:tcPr>
            <w:tcW w:w="254" w:type="pct"/>
          </w:tcPr>
          <w:p w14:paraId="48765B88"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7FA24D50"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04:00</w:t>
            </w:r>
          </w:p>
        </w:tc>
        <w:tc>
          <w:tcPr>
            <w:tcW w:w="255" w:type="pct"/>
          </w:tcPr>
          <w:p w14:paraId="107CFF42"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265950EF"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06:00</w:t>
            </w:r>
          </w:p>
        </w:tc>
        <w:tc>
          <w:tcPr>
            <w:tcW w:w="254" w:type="pct"/>
          </w:tcPr>
          <w:p w14:paraId="4B829F04"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6D1B2D26"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08:00</w:t>
            </w:r>
          </w:p>
        </w:tc>
        <w:tc>
          <w:tcPr>
            <w:tcW w:w="234" w:type="pct"/>
          </w:tcPr>
          <w:p w14:paraId="469FFCB2"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63" w:type="pct"/>
            <w:textDirection w:val="btLr"/>
          </w:tcPr>
          <w:p w14:paraId="02AE161B"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239" w:type="pct"/>
          </w:tcPr>
          <w:p w14:paraId="6B92AA53"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57" w:type="pct"/>
            <w:textDirection w:val="btLr"/>
          </w:tcPr>
          <w:p w14:paraId="749D2BE9"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12:00</w:t>
            </w:r>
          </w:p>
        </w:tc>
        <w:tc>
          <w:tcPr>
            <w:tcW w:w="245" w:type="pct"/>
          </w:tcPr>
          <w:p w14:paraId="4CAA80DB"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50" w:type="pct"/>
            <w:textDirection w:val="btLr"/>
          </w:tcPr>
          <w:p w14:paraId="441E2B19"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14:00</w:t>
            </w:r>
          </w:p>
        </w:tc>
        <w:tc>
          <w:tcPr>
            <w:tcW w:w="251" w:type="pct"/>
          </w:tcPr>
          <w:p w14:paraId="54683A3E"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6" w:type="pct"/>
            <w:textDirection w:val="btLr"/>
          </w:tcPr>
          <w:p w14:paraId="3D8F4666"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c>
          <w:tcPr>
            <w:tcW w:w="254" w:type="pct"/>
          </w:tcPr>
          <w:p w14:paraId="3C8C83C8"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75A8697E"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18:00</w:t>
            </w:r>
          </w:p>
        </w:tc>
        <w:tc>
          <w:tcPr>
            <w:tcW w:w="254" w:type="pct"/>
          </w:tcPr>
          <w:p w14:paraId="58E3FECF"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3DB324BD"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254" w:type="pct"/>
          </w:tcPr>
          <w:p w14:paraId="1C9542D3"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42" w:type="pct"/>
            <w:textDirection w:val="btLr"/>
          </w:tcPr>
          <w:p w14:paraId="25315C2A"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228" w:type="pct"/>
          </w:tcPr>
          <w:p w14:paraId="71A983FB"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167" w:type="pct"/>
            <w:textDirection w:val="btLr"/>
          </w:tcPr>
          <w:p w14:paraId="0F393464" w14:textId="77777777" w:rsidR="00CF6990" w:rsidRDefault="00CF6990" w:rsidP="00CF6990">
            <w:pPr>
              <w:spacing w:after="0"/>
              <w:ind w:left="113" w:right="113"/>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c>
          <w:tcPr>
            <w:tcW w:w="228" w:type="pct"/>
          </w:tcPr>
          <w:p w14:paraId="209B8BB7" w14:textId="77777777" w:rsidR="00CF6990" w:rsidRDefault="00CF6990" w:rsidP="00CF699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r>
      <w:tr w:rsidR="00CF6990" w14:paraId="6B1D5944" w14:textId="77777777" w:rsidTr="00CF6990">
        <w:trPr>
          <w:trHeight w:val="405"/>
        </w:trPr>
        <w:tc>
          <w:tcPr>
            <w:tcW w:w="259" w:type="pct"/>
          </w:tcPr>
          <w:p w14:paraId="1318036D"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1B4838BA"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CB50007"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6CED8D3"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4860C6A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43B2EB9C"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420596D0"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6B778CEA"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6465E7AA"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34754BEF"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12EEEE3D"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7336488A"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0489C0AF"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33B1B871"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43FD89BD"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7099E476"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5ADE63AC"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0A2B167"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C7C6FD2"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6CDA95FD"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8B90EC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E7902E0"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536FF449"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08FB751B"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31C84575" w14:textId="77777777" w:rsidR="00CF6990" w:rsidRDefault="00CF6990" w:rsidP="00CF6990">
            <w:pPr>
              <w:spacing w:after="0"/>
              <w:rPr>
                <w:rFonts w:ascii="Times New Roman" w:eastAsia="Times New Roman" w:hAnsi="Times New Roman" w:cs="Times New Roman"/>
                <w:sz w:val="20"/>
                <w:szCs w:val="20"/>
              </w:rPr>
            </w:pPr>
          </w:p>
        </w:tc>
      </w:tr>
      <w:tr w:rsidR="00CF6990" w14:paraId="071EC3F8" w14:textId="77777777" w:rsidTr="00CF6990">
        <w:trPr>
          <w:trHeight w:val="429"/>
        </w:trPr>
        <w:tc>
          <w:tcPr>
            <w:tcW w:w="259" w:type="pct"/>
          </w:tcPr>
          <w:p w14:paraId="5FF675A5"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0D0C232C"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5ADF580"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DAFF0EA"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01BA0A71"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92F44D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05704034"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E5BC470"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618BC358"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49D1EBD2"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1550C3DD"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5676B054"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22576574"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0DDBCBF1"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442B83E3"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546F832A"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5507CB15"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706C2E4"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496F6BA3"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28118A4"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D9B2FE8"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589B971"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0F9BD595"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685D6B13"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62E1AFB6" w14:textId="77777777" w:rsidR="00CF6990" w:rsidRDefault="00CF6990" w:rsidP="00CF6990">
            <w:pPr>
              <w:spacing w:after="0"/>
              <w:rPr>
                <w:rFonts w:ascii="Times New Roman" w:eastAsia="Times New Roman" w:hAnsi="Times New Roman" w:cs="Times New Roman"/>
                <w:sz w:val="20"/>
                <w:szCs w:val="20"/>
              </w:rPr>
            </w:pPr>
          </w:p>
        </w:tc>
      </w:tr>
      <w:tr w:rsidR="00CF6990" w14:paraId="00201AEF" w14:textId="77777777" w:rsidTr="00CF6990">
        <w:trPr>
          <w:trHeight w:val="405"/>
        </w:trPr>
        <w:tc>
          <w:tcPr>
            <w:tcW w:w="259" w:type="pct"/>
          </w:tcPr>
          <w:p w14:paraId="4250B552"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2D48D56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5E30406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7C23F47A"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0A66E196"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7E8F54F"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F17ABEC"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A2B3681"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26D6CE6D"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19BA0417"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103BADB1"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5C830FC7"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2B013324"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6813AA7E"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55808960"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3F230D67"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EC606FA"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4E068780"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6B891BC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5FC93A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45B9B4E7"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05DDB16"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2BAA9450"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4A08992E"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46E952F3" w14:textId="77777777" w:rsidR="00CF6990" w:rsidRDefault="00CF6990" w:rsidP="00CF6990">
            <w:pPr>
              <w:spacing w:after="0"/>
              <w:rPr>
                <w:rFonts w:ascii="Times New Roman" w:eastAsia="Times New Roman" w:hAnsi="Times New Roman" w:cs="Times New Roman"/>
                <w:sz w:val="20"/>
                <w:szCs w:val="20"/>
              </w:rPr>
            </w:pPr>
          </w:p>
        </w:tc>
      </w:tr>
      <w:tr w:rsidR="00CF6990" w14:paraId="305C02AF" w14:textId="77777777" w:rsidTr="00CF6990">
        <w:trPr>
          <w:trHeight w:val="429"/>
        </w:trPr>
        <w:tc>
          <w:tcPr>
            <w:tcW w:w="259" w:type="pct"/>
          </w:tcPr>
          <w:p w14:paraId="6AB5F074"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60D683B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088933F"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285AA75"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4CE92AC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81B4A85"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A06A091"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B4AA2C2"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6952BC46"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260DB46E"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76CFA21F"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168B6804"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7D221287"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1F2DC446"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39CF7564"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66D74D80"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6CC50EF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EDC60BD"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47781D48"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66083F3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656D84E1"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58FA785"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631A75DA"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0928128D"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615C6358" w14:textId="77777777" w:rsidR="00CF6990" w:rsidRDefault="00CF6990" w:rsidP="00CF6990">
            <w:pPr>
              <w:spacing w:after="0"/>
              <w:rPr>
                <w:rFonts w:ascii="Times New Roman" w:eastAsia="Times New Roman" w:hAnsi="Times New Roman" w:cs="Times New Roman"/>
                <w:sz w:val="20"/>
                <w:szCs w:val="20"/>
              </w:rPr>
            </w:pPr>
          </w:p>
        </w:tc>
      </w:tr>
      <w:tr w:rsidR="00CF6990" w14:paraId="57F3A9C4" w14:textId="77777777" w:rsidTr="00CF6990">
        <w:trPr>
          <w:trHeight w:val="429"/>
        </w:trPr>
        <w:tc>
          <w:tcPr>
            <w:tcW w:w="259" w:type="pct"/>
          </w:tcPr>
          <w:p w14:paraId="54DFB3A3"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24FB59A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59ABCCB6"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ED948EC"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60CF414D"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A09105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8C40277"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29F5F8E"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272199A3"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4F0FCDE4"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2C5A8F34"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29347C88"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5D9A418D"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01D19764"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60A990A6"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641F086C"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592F918"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426AC9BD"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5CA1E18"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5F14EAC"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563C8B2"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0170E96"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7F9753A0"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6B7017BC"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464B75D1" w14:textId="77777777" w:rsidR="00CF6990" w:rsidRDefault="00CF6990" w:rsidP="00CF6990">
            <w:pPr>
              <w:spacing w:after="0"/>
              <w:rPr>
                <w:rFonts w:ascii="Times New Roman" w:eastAsia="Times New Roman" w:hAnsi="Times New Roman" w:cs="Times New Roman"/>
                <w:sz w:val="20"/>
                <w:szCs w:val="20"/>
              </w:rPr>
            </w:pPr>
          </w:p>
        </w:tc>
      </w:tr>
      <w:tr w:rsidR="00CF6990" w14:paraId="6D122B8F" w14:textId="77777777" w:rsidTr="00CF6990">
        <w:trPr>
          <w:trHeight w:val="429"/>
        </w:trPr>
        <w:tc>
          <w:tcPr>
            <w:tcW w:w="259" w:type="pct"/>
          </w:tcPr>
          <w:p w14:paraId="39C4B20C"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49EF5B2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7E883350"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4A258FF4"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1E106247"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7597011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D113A73"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8FC340E"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5E65D49A"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0399F7C8"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44C37358"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192CDFF2"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69980CBF"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092DE052"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4003509A"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5A38013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19413B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8C63BAA"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07EBA1DB"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75AD11C4"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0B8F89C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CA5A7FB"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1A2A185C"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5BF54288"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6B0655B0" w14:textId="77777777" w:rsidR="00CF6990" w:rsidRDefault="00CF6990" w:rsidP="00CF6990">
            <w:pPr>
              <w:spacing w:after="0"/>
              <w:rPr>
                <w:rFonts w:ascii="Times New Roman" w:eastAsia="Times New Roman" w:hAnsi="Times New Roman" w:cs="Times New Roman"/>
                <w:sz w:val="20"/>
                <w:szCs w:val="20"/>
              </w:rPr>
            </w:pPr>
          </w:p>
        </w:tc>
      </w:tr>
      <w:tr w:rsidR="00CF6990" w14:paraId="2FE2E693" w14:textId="77777777" w:rsidTr="00CF6990">
        <w:trPr>
          <w:trHeight w:val="429"/>
        </w:trPr>
        <w:tc>
          <w:tcPr>
            <w:tcW w:w="259" w:type="pct"/>
          </w:tcPr>
          <w:p w14:paraId="6D1DF911"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31E9059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5387B0B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79448C9"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2EB8FFB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A37E2C2"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D02F1F0"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5084647"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797CCD35"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43D96C08"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07123977"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61333370"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04494C26"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0AFAF5F8"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58BAEC5B"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160A40E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2693364"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38E549C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4F4B8DCA"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208B50F5"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BAD80ED"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6A37C73B"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78E3190B"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3B44A971"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54252400" w14:textId="77777777" w:rsidR="00CF6990" w:rsidRDefault="00CF6990" w:rsidP="00CF6990">
            <w:pPr>
              <w:spacing w:after="0"/>
              <w:rPr>
                <w:rFonts w:ascii="Times New Roman" w:eastAsia="Times New Roman" w:hAnsi="Times New Roman" w:cs="Times New Roman"/>
                <w:sz w:val="20"/>
                <w:szCs w:val="20"/>
              </w:rPr>
            </w:pPr>
          </w:p>
        </w:tc>
      </w:tr>
      <w:tr w:rsidR="00CF6990" w14:paraId="6A94C9D7" w14:textId="77777777" w:rsidTr="00CF6990">
        <w:trPr>
          <w:trHeight w:val="429"/>
        </w:trPr>
        <w:tc>
          <w:tcPr>
            <w:tcW w:w="259" w:type="pct"/>
          </w:tcPr>
          <w:p w14:paraId="2EB44F53" w14:textId="77777777" w:rsidR="00CF6990" w:rsidRDefault="00CF6990" w:rsidP="00CF6990">
            <w:pPr>
              <w:spacing w:after="0"/>
              <w:rPr>
                <w:rFonts w:ascii="Times New Roman" w:eastAsia="Times New Roman" w:hAnsi="Times New Roman" w:cs="Times New Roman"/>
                <w:sz w:val="20"/>
                <w:szCs w:val="20"/>
              </w:rPr>
            </w:pPr>
          </w:p>
        </w:tc>
        <w:tc>
          <w:tcPr>
            <w:tcW w:w="141" w:type="pct"/>
          </w:tcPr>
          <w:p w14:paraId="5653E649"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6BB67521"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1B8616F" w14:textId="77777777" w:rsidR="00CF6990" w:rsidRDefault="00CF6990" w:rsidP="00CF6990">
            <w:pPr>
              <w:spacing w:after="0"/>
              <w:rPr>
                <w:rFonts w:ascii="Times New Roman" w:eastAsia="Times New Roman" w:hAnsi="Times New Roman" w:cs="Times New Roman"/>
                <w:sz w:val="20"/>
                <w:szCs w:val="20"/>
              </w:rPr>
            </w:pPr>
          </w:p>
        </w:tc>
        <w:tc>
          <w:tcPr>
            <w:tcW w:w="255" w:type="pct"/>
          </w:tcPr>
          <w:p w14:paraId="297EAF46"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7C16E2FF"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150F5749"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08944EBC" w14:textId="77777777" w:rsidR="00CF6990" w:rsidRDefault="00CF6990" w:rsidP="00CF6990">
            <w:pPr>
              <w:spacing w:after="0"/>
              <w:rPr>
                <w:rFonts w:ascii="Times New Roman" w:eastAsia="Times New Roman" w:hAnsi="Times New Roman" w:cs="Times New Roman"/>
                <w:sz w:val="20"/>
                <w:szCs w:val="20"/>
              </w:rPr>
            </w:pPr>
          </w:p>
        </w:tc>
        <w:tc>
          <w:tcPr>
            <w:tcW w:w="234" w:type="pct"/>
          </w:tcPr>
          <w:p w14:paraId="3C9D3327" w14:textId="77777777" w:rsidR="00CF6990" w:rsidRDefault="00CF6990" w:rsidP="00CF6990">
            <w:pPr>
              <w:spacing w:after="0"/>
              <w:rPr>
                <w:rFonts w:ascii="Times New Roman" w:eastAsia="Times New Roman" w:hAnsi="Times New Roman" w:cs="Times New Roman"/>
                <w:sz w:val="20"/>
                <w:szCs w:val="20"/>
              </w:rPr>
            </w:pPr>
          </w:p>
        </w:tc>
        <w:tc>
          <w:tcPr>
            <w:tcW w:w="163" w:type="pct"/>
          </w:tcPr>
          <w:p w14:paraId="75C02320" w14:textId="77777777" w:rsidR="00CF6990" w:rsidRDefault="00CF6990" w:rsidP="00CF6990">
            <w:pPr>
              <w:spacing w:after="0"/>
              <w:rPr>
                <w:rFonts w:ascii="Times New Roman" w:eastAsia="Times New Roman" w:hAnsi="Times New Roman" w:cs="Times New Roman"/>
                <w:sz w:val="20"/>
                <w:szCs w:val="20"/>
              </w:rPr>
            </w:pPr>
          </w:p>
        </w:tc>
        <w:tc>
          <w:tcPr>
            <w:tcW w:w="239" w:type="pct"/>
          </w:tcPr>
          <w:p w14:paraId="67107929" w14:textId="77777777" w:rsidR="00CF6990" w:rsidRDefault="00CF6990" w:rsidP="00CF6990">
            <w:pPr>
              <w:spacing w:after="0"/>
              <w:rPr>
                <w:rFonts w:ascii="Times New Roman" w:eastAsia="Times New Roman" w:hAnsi="Times New Roman" w:cs="Times New Roman"/>
                <w:sz w:val="20"/>
                <w:szCs w:val="20"/>
              </w:rPr>
            </w:pPr>
          </w:p>
        </w:tc>
        <w:tc>
          <w:tcPr>
            <w:tcW w:w="157" w:type="pct"/>
          </w:tcPr>
          <w:p w14:paraId="7E050184" w14:textId="77777777" w:rsidR="00CF6990" w:rsidRDefault="00CF6990" w:rsidP="00CF6990">
            <w:pPr>
              <w:spacing w:after="0"/>
              <w:rPr>
                <w:rFonts w:ascii="Times New Roman" w:eastAsia="Times New Roman" w:hAnsi="Times New Roman" w:cs="Times New Roman"/>
                <w:sz w:val="20"/>
                <w:szCs w:val="20"/>
              </w:rPr>
            </w:pPr>
          </w:p>
        </w:tc>
        <w:tc>
          <w:tcPr>
            <w:tcW w:w="245" w:type="pct"/>
          </w:tcPr>
          <w:p w14:paraId="21182D2D" w14:textId="77777777" w:rsidR="00CF6990" w:rsidRDefault="00CF6990" w:rsidP="00CF6990">
            <w:pPr>
              <w:spacing w:after="0"/>
              <w:rPr>
                <w:rFonts w:ascii="Times New Roman" w:eastAsia="Times New Roman" w:hAnsi="Times New Roman" w:cs="Times New Roman"/>
                <w:sz w:val="20"/>
                <w:szCs w:val="20"/>
              </w:rPr>
            </w:pPr>
          </w:p>
        </w:tc>
        <w:tc>
          <w:tcPr>
            <w:tcW w:w="150" w:type="pct"/>
          </w:tcPr>
          <w:p w14:paraId="3789D384" w14:textId="77777777" w:rsidR="00CF6990" w:rsidRDefault="00CF6990" w:rsidP="00CF6990">
            <w:pPr>
              <w:spacing w:after="0"/>
              <w:rPr>
                <w:rFonts w:ascii="Times New Roman" w:eastAsia="Times New Roman" w:hAnsi="Times New Roman" w:cs="Times New Roman"/>
                <w:sz w:val="20"/>
                <w:szCs w:val="20"/>
              </w:rPr>
            </w:pPr>
          </w:p>
        </w:tc>
        <w:tc>
          <w:tcPr>
            <w:tcW w:w="251" w:type="pct"/>
          </w:tcPr>
          <w:p w14:paraId="3D844353" w14:textId="77777777" w:rsidR="00CF6990" w:rsidRDefault="00CF6990" w:rsidP="00CF6990">
            <w:pPr>
              <w:spacing w:after="0"/>
              <w:rPr>
                <w:rFonts w:ascii="Times New Roman" w:eastAsia="Times New Roman" w:hAnsi="Times New Roman" w:cs="Times New Roman"/>
                <w:sz w:val="20"/>
                <w:szCs w:val="20"/>
              </w:rPr>
            </w:pPr>
          </w:p>
        </w:tc>
        <w:tc>
          <w:tcPr>
            <w:tcW w:w="146" w:type="pct"/>
          </w:tcPr>
          <w:p w14:paraId="16178EDD"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0D0613F"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752F60C3"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359FFF7E"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561958EB" w14:textId="77777777" w:rsidR="00CF6990" w:rsidRDefault="00CF6990" w:rsidP="00CF6990">
            <w:pPr>
              <w:spacing w:after="0"/>
              <w:rPr>
                <w:rFonts w:ascii="Times New Roman" w:eastAsia="Times New Roman" w:hAnsi="Times New Roman" w:cs="Times New Roman"/>
                <w:sz w:val="20"/>
                <w:szCs w:val="20"/>
              </w:rPr>
            </w:pPr>
          </w:p>
        </w:tc>
        <w:tc>
          <w:tcPr>
            <w:tcW w:w="254" w:type="pct"/>
          </w:tcPr>
          <w:p w14:paraId="2575088A" w14:textId="77777777" w:rsidR="00CF6990" w:rsidRDefault="00CF6990" w:rsidP="00CF6990">
            <w:pPr>
              <w:spacing w:after="0"/>
              <w:rPr>
                <w:rFonts w:ascii="Times New Roman" w:eastAsia="Times New Roman" w:hAnsi="Times New Roman" w:cs="Times New Roman"/>
                <w:sz w:val="20"/>
                <w:szCs w:val="20"/>
              </w:rPr>
            </w:pPr>
          </w:p>
        </w:tc>
        <w:tc>
          <w:tcPr>
            <w:tcW w:w="142" w:type="pct"/>
          </w:tcPr>
          <w:p w14:paraId="15D54F75"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3355ED42" w14:textId="77777777" w:rsidR="00CF6990" w:rsidRDefault="00CF6990" w:rsidP="00CF6990">
            <w:pPr>
              <w:spacing w:after="0"/>
              <w:rPr>
                <w:rFonts w:ascii="Times New Roman" w:eastAsia="Times New Roman" w:hAnsi="Times New Roman" w:cs="Times New Roman"/>
                <w:sz w:val="20"/>
                <w:szCs w:val="20"/>
              </w:rPr>
            </w:pPr>
          </w:p>
        </w:tc>
        <w:tc>
          <w:tcPr>
            <w:tcW w:w="167" w:type="pct"/>
          </w:tcPr>
          <w:p w14:paraId="027BC7D6" w14:textId="77777777" w:rsidR="00CF6990" w:rsidRDefault="00CF6990" w:rsidP="00CF6990">
            <w:pPr>
              <w:spacing w:after="0"/>
              <w:rPr>
                <w:rFonts w:ascii="Times New Roman" w:eastAsia="Times New Roman" w:hAnsi="Times New Roman" w:cs="Times New Roman"/>
                <w:sz w:val="20"/>
                <w:szCs w:val="20"/>
              </w:rPr>
            </w:pPr>
          </w:p>
        </w:tc>
        <w:tc>
          <w:tcPr>
            <w:tcW w:w="228" w:type="pct"/>
          </w:tcPr>
          <w:p w14:paraId="61ADFB76" w14:textId="77777777" w:rsidR="00CF6990" w:rsidRDefault="00CF6990" w:rsidP="00CF6990">
            <w:pPr>
              <w:spacing w:after="0"/>
              <w:rPr>
                <w:rFonts w:ascii="Times New Roman" w:eastAsia="Times New Roman" w:hAnsi="Times New Roman" w:cs="Times New Roman"/>
                <w:sz w:val="20"/>
                <w:szCs w:val="20"/>
              </w:rPr>
            </w:pPr>
          </w:p>
        </w:tc>
      </w:tr>
    </w:tbl>
    <w:p w14:paraId="69102421" w14:textId="77777777" w:rsidR="00CF6990" w:rsidRDefault="00CF6990" w:rsidP="00CF699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Периодическая смена положения, человека в постели (каждые 2 часа). Все перемещения должны осуществляться с предельной осторожностью, чтобы не допускалось трение или растяжение кожных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покровов.</w:t>
      </w:r>
    </w:p>
    <w:p w14:paraId="2B46FCD3" w14:textId="77777777" w:rsidR="00CF6990" w:rsidRDefault="00CF6990" w:rsidP="00CF6990">
      <w:pPr>
        <w:tabs>
          <w:tab w:val="left" w:pos="4710"/>
          <w:tab w:val="left" w:pos="8505"/>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 – подпись сотрудника                                    СКК – сидя на кресле-коляске</w:t>
      </w:r>
    </w:p>
    <w:p w14:paraId="5D5E07A3" w14:textId="77777777" w:rsidR="00CF6990" w:rsidRDefault="00CF6990" w:rsidP="00CF6990">
      <w:pPr>
        <w:tabs>
          <w:tab w:val="left" w:pos="4710"/>
          <w:tab w:val="left" w:pos="8505"/>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 – спина                                                           ЖВ – живот (голова набок)</w:t>
      </w:r>
    </w:p>
    <w:p w14:paraId="7B57E203" w14:textId="77777777" w:rsidR="00CF6990" w:rsidRDefault="00CF6990" w:rsidP="00CF6990">
      <w:pPr>
        <w:tabs>
          <w:tab w:val="left" w:pos="4710"/>
          <w:tab w:val="left" w:pos="8505"/>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ЛБ – левый бок                                                    ПБ – правый бок</w:t>
      </w:r>
    </w:p>
    <w:p w14:paraId="75867935" w14:textId="77777777" w:rsidR="00CF6990" w:rsidRDefault="00CF6990" w:rsidP="00CF6990">
      <w:pPr>
        <w:tabs>
          <w:tab w:val="left" w:pos="4710"/>
          <w:tab w:val="left" w:pos="8505"/>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СВП – сидя в постели                                         СНК – сидя на краю кровати</w:t>
      </w:r>
    </w:p>
    <w:p w14:paraId="42E4EAA7" w14:textId="77777777" w:rsidR="00CF6990" w:rsidRDefault="00CF6990" w:rsidP="00CF6990">
      <w:pPr>
        <w:tabs>
          <w:tab w:val="left" w:pos="4710"/>
          <w:tab w:val="left" w:pos="8505"/>
        </w:tabs>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ПГК – поднятый головной конец                      ПНК – поднятый ножной конец</w:t>
      </w:r>
    </w:p>
    <w:p w14:paraId="630AE102" w14:textId="77777777" w:rsidR="00CF6990" w:rsidRDefault="00CF6990" w:rsidP="00CF6990">
      <w:pPr>
        <w:tabs>
          <w:tab w:val="left" w:pos="4710"/>
          <w:tab w:val="left" w:pos="8505"/>
        </w:tabs>
        <w:spacing w:after="0"/>
      </w:pPr>
      <w:r>
        <w:rPr>
          <w:rFonts w:ascii="Times New Roman" w:eastAsia="Times New Roman" w:hAnsi="Times New Roman" w:cs="Times New Roman"/>
          <w:color w:val="000000"/>
          <w:sz w:val="20"/>
          <w:szCs w:val="20"/>
        </w:rPr>
        <w:t>СВК – сгибание верхних конечностей             СНК – сгибание нижних конечностей</w:t>
      </w:r>
    </w:p>
    <w:p w14:paraId="5E07BC73" w14:textId="77777777" w:rsidR="00CF6990" w:rsidRDefault="00CF6990" w:rsidP="00CF6990">
      <w:pPr>
        <w:wordWrap w:val="0"/>
        <w:spacing w:after="0"/>
        <w:jc w:val="right"/>
        <w:rPr>
          <w:rFonts w:ascii="Times New Roman" w:hAnsi="Times New Roman" w:cs="Times New Roman"/>
          <w:sz w:val="24"/>
          <w:szCs w:val="24"/>
        </w:rPr>
      </w:pPr>
    </w:p>
    <w:p w14:paraId="24853DD4" w14:textId="657C8A4E" w:rsidR="001100EC" w:rsidRDefault="001100EC" w:rsidP="001100EC">
      <w:pPr>
        <w:wordWrap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Пример оформления часов для контроля за положением тела получателя социальных услуг</w:t>
      </w:r>
    </w:p>
    <w:p w14:paraId="1D283FFC" w14:textId="12557194" w:rsidR="001100EC" w:rsidRDefault="00273F06" w:rsidP="001100EC">
      <w:pPr>
        <w:wordWrap w:val="0"/>
        <w:spacing w:after="0"/>
        <w:jc w:val="center"/>
        <w:rPr>
          <w:rFonts w:ascii="Times New Roman" w:hAnsi="Times New Roman" w:cs="Times New Roman"/>
          <w:sz w:val="24"/>
          <w:szCs w:val="24"/>
        </w:rPr>
      </w:pPr>
      <w:r>
        <w:rPr>
          <w:noProof/>
          <w:lang w:eastAsia="ru-RU"/>
        </w:rPr>
        <w:drawing>
          <wp:inline distT="0" distB="0" distL="0" distR="0" wp14:anchorId="564A15CD" wp14:editId="69192CF0">
            <wp:extent cx="7636641" cy="55289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2923" cy="5540718"/>
                    </a:xfrm>
                    <a:prstGeom prst="rect">
                      <a:avLst/>
                    </a:prstGeom>
                    <a:noFill/>
                    <a:ln>
                      <a:noFill/>
                    </a:ln>
                  </pic:spPr>
                </pic:pic>
              </a:graphicData>
            </a:graphic>
          </wp:inline>
        </w:drawing>
      </w:r>
    </w:p>
    <w:p w14:paraId="3366E97C" w14:textId="2CA74A04" w:rsidR="00CF6990" w:rsidRPr="00E21D3F" w:rsidRDefault="00CF6990" w:rsidP="00CF6990">
      <w:pPr>
        <w:wordWrap w:val="0"/>
        <w:spacing w:after="0"/>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9 к регламенту</w:t>
      </w:r>
    </w:p>
    <w:p w14:paraId="4D88F415"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Приложение № З- 78 </w:t>
      </w:r>
    </w:p>
    <w:p w14:paraId="1A08B574"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5B25E53A"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57D7C3DA" w14:textId="77777777" w:rsidR="00CF6990" w:rsidRDefault="00CF6990" w:rsidP="00CF699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Лист контроля приема пищи</w:t>
      </w:r>
    </w:p>
    <w:p w14:paraId="0B815D9D" w14:textId="77777777" w:rsidR="00CF6990" w:rsidRDefault="00CF6990" w:rsidP="00CF699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w:t>
      </w:r>
    </w:p>
    <w:p w14:paraId="52596BE8" w14:textId="4B8D88CF" w:rsidR="00E21D3F" w:rsidRDefault="00CF6990" w:rsidP="00CF699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(фамилия, имя, отчество получателя услуг) </w:t>
      </w:r>
    </w:p>
    <w:tbl>
      <w:tblPr>
        <w:tblStyle w:val="a6"/>
        <w:tblW w:w="0" w:type="auto"/>
        <w:tblInd w:w="-601" w:type="dxa"/>
        <w:tblLook w:val="04A0" w:firstRow="1" w:lastRow="0" w:firstColumn="1" w:lastColumn="0" w:noHBand="0" w:noVBand="1"/>
      </w:tblPr>
      <w:tblGrid>
        <w:gridCol w:w="2690"/>
        <w:gridCol w:w="1705"/>
        <w:gridCol w:w="1666"/>
        <w:gridCol w:w="1820"/>
        <w:gridCol w:w="1820"/>
        <w:gridCol w:w="1820"/>
        <w:gridCol w:w="1820"/>
        <w:gridCol w:w="1820"/>
      </w:tblGrid>
      <w:tr w:rsidR="00CF6990" w14:paraId="4D6CB925" w14:textId="77777777" w:rsidTr="00CF6990">
        <w:tc>
          <w:tcPr>
            <w:tcW w:w="2690" w:type="dxa"/>
          </w:tcPr>
          <w:p w14:paraId="42D624A5" w14:textId="77777777" w:rsidR="00CF6990" w:rsidRDefault="00CF6990" w:rsidP="00CF6990">
            <w:pPr>
              <w:jc w:val="center"/>
              <w:rPr>
                <w:rFonts w:ascii="Times New Roman" w:hAnsi="Times New Roman" w:cs="Times New Roman"/>
                <w:sz w:val="20"/>
                <w:szCs w:val="20"/>
              </w:rPr>
            </w:pPr>
            <w:r>
              <w:rPr>
                <w:rFonts w:ascii="Times New Roman" w:hAnsi="Times New Roman" w:cs="Times New Roman"/>
                <w:sz w:val="20"/>
                <w:szCs w:val="20"/>
              </w:rPr>
              <w:t>Дата</w:t>
            </w:r>
          </w:p>
          <w:p w14:paraId="2C48A42F" w14:textId="77777777" w:rsidR="00CF6990" w:rsidRDefault="00CF6990" w:rsidP="00CF6990">
            <w:pPr>
              <w:jc w:val="center"/>
              <w:rPr>
                <w:rFonts w:ascii="Times New Roman" w:hAnsi="Times New Roman" w:cs="Times New Roman"/>
                <w:sz w:val="20"/>
                <w:szCs w:val="20"/>
              </w:rPr>
            </w:pPr>
            <w:r>
              <w:rPr>
                <w:rFonts w:ascii="Times New Roman" w:hAnsi="Times New Roman" w:cs="Times New Roman"/>
                <w:sz w:val="20"/>
                <w:szCs w:val="20"/>
              </w:rPr>
              <w:t>Время</w:t>
            </w:r>
          </w:p>
        </w:tc>
        <w:tc>
          <w:tcPr>
            <w:tcW w:w="1705" w:type="dxa"/>
          </w:tcPr>
          <w:p w14:paraId="79CF7B88" w14:textId="77777777" w:rsidR="00CF6990" w:rsidRDefault="00CF6990" w:rsidP="00CF6990">
            <w:pPr>
              <w:jc w:val="center"/>
              <w:rPr>
                <w:rFonts w:ascii="Times New Roman" w:hAnsi="Times New Roman" w:cs="Times New Roman"/>
                <w:b/>
              </w:rPr>
            </w:pPr>
            <w:r>
              <w:rPr>
                <w:rFonts w:ascii="Times New Roman" w:hAnsi="Times New Roman" w:cs="Times New Roman"/>
                <w:b/>
              </w:rPr>
              <w:t xml:space="preserve">Понедельник </w:t>
            </w:r>
          </w:p>
          <w:p w14:paraId="27C31628"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666" w:type="dxa"/>
          </w:tcPr>
          <w:p w14:paraId="0235B8DA" w14:textId="77777777" w:rsidR="00CF6990" w:rsidRDefault="00CF6990" w:rsidP="00CF6990">
            <w:pPr>
              <w:jc w:val="center"/>
              <w:rPr>
                <w:rFonts w:ascii="Times New Roman" w:hAnsi="Times New Roman" w:cs="Times New Roman"/>
                <w:b/>
              </w:rPr>
            </w:pPr>
            <w:r>
              <w:rPr>
                <w:rFonts w:ascii="Times New Roman" w:hAnsi="Times New Roman" w:cs="Times New Roman"/>
                <w:b/>
              </w:rPr>
              <w:t>Вторник</w:t>
            </w:r>
          </w:p>
          <w:p w14:paraId="62013F23"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820" w:type="dxa"/>
          </w:tcPr>
          <w:p w14:paraId="64E0078B" w14:textId="77777777" w:rsidR="00CF6990" w:rsidRDefault="00CF6990" w:rsidP="00CF6990">
            <w:pPr>
              <w:jc w:val="center"/>
              <w:rPr>
                <w:rFonts w:ascii="Times New Roman" w:hAnsi="Times New Roman" w:cs="Times New Roman"/>
                <w:b/>
              </w:rPr>
            </w:pPr>
            <w:r>
              <w:rPr>
                <w:rFonts w:ascii="Times New Roman" w:hAnsi="Times New Roman" w:cs="Times New Roman"/>
                <w:b/>
              </w:rPr>
              <w:t>Среда</w:t>
            </w:r>
          </w:p>
          <w:p w14:paraId="018E4A93"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820" w:type="dxa"/>
          </w:tcPr>
          <w:p w14:paraId="4ACF8C2B" w14:textId="77777777" w:rsidR="00CF6990" w:rsidRDefault="00CF6990" w:rsidP="00CF6990">
            <w:pPr>
              <w:jc w:val="center"/>
              <w:rPr>
                <w:rFonts w:ascii="Times New Roman" w:hAnsi="Times New Roman" w:cs="Times New Roman"/>
                <w:b/>
              </w:rPr>
            </w:pPr>
            <w:r>
              <w:rPr>
                <w:rFonts w:ascii="Times New Roman" w:hAnsi="Times New Roman" w:cs="Times New Roman"/>
                <w:b/>
              </w:rPr>
              <w:t>Четверг</w:t>
            </w:r>
          </w:p>
          <w:p w14:paraId="17413241"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820" w:type="dxa"/>
          </w:tcPr>
          <w:p w14:paraId="3B31A461" w14:textId="77777777" w:rsidR="00CF6990" w:rsidRDefault="00CF6990" w:rsidP="00CF6990">
            <w:pPr>
              <w:jc w:val="center"/>
              <w:rPr>
                <w:rFonts w:ascii="Times New Roman" w:hAnsi="Times New Roman" w:cs="Times New Roman"/>
                <w:b/>
              </w:rPr>
            </w:pPr>
            <w:r>
              <w:rPr>
                <w:rFonts w:ascii="Times New Roman" w:hAnsi="Times New Roman" w:cs="Times New Roman"/>
                <w:b/>
              </w:rPr>
              <w:t xml:space="preserve">Пятница </w:t>
            </w:r>
          </w:p>
          <w:p w14:paraId="7A7C02FD"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820" w:type="dxa"/>
          </w:tcPr>
          <w:p w14:paraId="028B9761" w14:textId="77777777" w:rsidR="00CF6990" w:rsidRDefault="00CF6990" w:rsidP="00CF6990">
            <w:pPr>
              <w:jc w:val="center"/>
              <w:rPr>
                <w:rFonts w:ascii="Times New Roman" w:hAnsi="Times New Roman" w:cs="Times New Roman"/>
                <w:b/>
              </w:rPr>
            </w:pPr>
            <w:r>
              <w:rPr>
                <w:rFonts w:ascii="Times New Roman" w:hAnsi="Times New Roman" w:cs="Times New Roman"/>
                <w:b/>
              </w:rPr>
              <w:t>Суббота</w:t>
            </w:r>
          </w:p>
          <w:p w14:paraId="403B1445"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c>
          <w:tcPr>
            <w:tcW w:w="1820" w:type="dxa"/>
          </w:tcPr>
          <w:p w14:paraId="35855F1B" w14:textId="77777777" w:rsidR="00CF6990" w:rsidRDefault="00CF6990" w:rsidP="00CF6990">
            <w:pPr>
              <w:jc w:val="center"/>
              <w:rPr>
                <w:rFonts w:ascii="Times New Roman" w:hAnsi="Times New Roman" w:cs="Times New Roman"/>
                <w:b/>
              </w:rPr>
            </w:pPr>
            <w:r>
              <w:rPr>
                <w:rFonts w:ascii="Times New Roman" w:hAnsi="Times New Roman" w:cs="Times New Roman"/>
                <w:b/>
              </w:rPr>
              <w:t xml:space="preserve">Воскресенье  </w:t>
            </w:r>
          </w:p>
          <w:p w14:paraId="589E5697" w14:textId="77777777" w:rsidR="00CF6990" w:rsidRDefault="00CF6990" w:rsidP="00CF6990">
            <w:pPr>
              <w:jc w:val="center"/>
              <w:rPr>
                <w:rFonts w:ascii="Times New Roman" w:hAnsi="Times New Roman" w:cs="Times New Roman"/>
                <w:b/>
              </w:rPr>
            </w:pPr>
            <w:r>
              <w:rPr>
                <w:rFonts w:ascii="Times New Roman" w:hAnsi="Times New Roman" w:cs="Times New Roman"/>
                <w:b/>
              </w:rPr>
              <w:t>___________</w:t>
            </w:r>
          </w:p>
        </w:tc>
      </w:tr>
      <w:tr w:rsidR="00CF6990" w14:paraId="7665C322" w14:textId="77777777" w:rsidTr="00CF6990">
        <w:tc>
          <w:tcPr>
            <w:tcW w:w="2690" w:type="dxa"/>
          </w:tcPr>
          <w:p w14:paraId="5F07958F" w14:textId="77777777" w:rsidR="00CF6990" w:rsidRDefault="00CF6990" w:rsidP="00CF6990">
            <w:pPr>
              <w:jc w:val="center"/>
              <w:rPr>
                <w:rFonts w:ascii="Times New Roman" w:hAnsi="Times New Roman" w:cs="Times New Roman"/>
                <w:b/>
              </w:rPr>
            </w:pPr>
            <w:r>
              <w:rPr>
                <w:rFonts w:ascii="Times New Roman" w:hAnsi="Times New Roman" w:cs="Times New Roman"/>
                <w:b/>
              </w:rPr>
              <w:t>Завтрак</w:t>
            </w:r>
          </w:p>
          <w:p w14:paraId="410175FA" w14:textId="77777777" w:rsidR="00CF6990" w:rsidRDefault="00CF6990" w:rsidP="00CF6990">
            <w:pPr>
              <w:jc w:val="center"/>
              <w:rPr>
                <w:rFonts w:ascii="Times New Roman" w:hAnsi="Times New Roman" w:cs="Times New Roman"/>
                <w:b/>
              </w:rPr>
            </w:pPr>
            <w:r>
              <w:rPr>
                <w:rFonts w:ascii="Times New Roman" w:hAnsi="Times New Roman" w:cs="Times New Roman"/>
                <w:b/>
              </w:rPr>
              <w:t>09:00 – 09:30 ч</w:t>
            </w:r>
          </w:p>
          <w:p w14:paraId="7017C84A" w14:textId="77777777" w:rsidR="00CF6990" w:rsidRDefault="00CF6990" w:rsidP="00CF6990">
            <w:pPr>
              <w:jc w:val="center"/>
              <w:rPr>
                <w:rFonts w:ascii="Times New Roman" w:hAnsi="Times New Roman" w:cs="Times New Roman"/>
                <w:sz w:val="16"/>
                <w:szCs w:val="16"/>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5B6BC23B" w14:textId="77777777" w:rsidR="00CF6990" w:rsidRDefault="00CF6990" w:rsidP="00CF6990">
            <w:pPr>
              <w:jc w:val="center"/>
              <w:rPr>
                <w:rFonts w:ascii="Times New Roman" w:hAnsi="Times New Roman" w:cs="Times New Roman"/>
                <w:sz w:val="20"/>
                <w:szCs w:val="20"/>
              </w:rPr>
            </w:pPr>
          </w:p>
        </w:tc>
        <w:tc>
          <w:tcPr>
            <w:tcW w:w="1666" w:type="dxa"/>
          </w:tcPr>
          <w:p w14:paraId="50073B4E" w14:textId="77777777" w:rsidR="00CF6990" w:rsidRDefault="00CF6990" w:rsidP="00CF6990">
            <w:pPr>
              <w:jc w:val="center"/>
              <w:rPr>
                <w:rFonts w:ascii="Times New Roman" w:hAnsi="Times New Roman" w:cs="Times New Roman"/>
                <w:sz w:val="20"/>
                <w:szCs w:val="20"/>
              </w:rPr>
            </w:pPr>
          </w:p>
        </w:tc>
        <w:tc>
          <w:tcPr>
            <w:tcW w:w="1820" w:type="dxa"/>
          </w:tcPr>
          <w:p w14:paraId="407B126D" w14:textId="77777777" w:rsidR="00CF6990" w:rsidRDefault="00CF6990" w:rsidP="00CF6990">
            <w:pPr>
              <w:jc w:val="center"/>
              <w:rPr>
                <w:rFonts w:ascii="Times New Roman" w:hAnsi="Times New Roman" w:cs="Times New Roman"/>
                <w:sz w:val="20"/>
                <w:szCs w:val="20"/>
              </w:rPr>
            </w:pPr>
          </w:p>
        </w:tc>
        <w:tc>
          <w:tcPr>
            <w:tcW w:w="1820" w:type="dxa"/>
          </w:tcPr>
          <w:p w14:paraId="4C7EB970" w14:textId="77777777" w:rsidR="00CF6990" w:rsidRDefault="00CF6990" w:rsidP="00CF6990">
            <w:pPr>
              <w:jc w:val="center"/>
              <w:rPr>
                <w:rFonts w:ascii="Times New Roman" w:hAnsi="Times New Roman" w:cs="Times New Roman"/>
                <w:sz w:val="20"/>
                <w:szCs w:val="20"/>
              </w:rPr>
            </w:pPr>
          </w:p>
        </w:tc>
        <w:tc>
          <w:tcPr>
            <w:tcW w:w="1820" w:type="dxa"/>
          </w:tcPr>
          <w:p w14:paraId="349CCF5C" w14:textId="77777777" w:rsidR="00CF6990" w:rsidRDefault="00CF6990" w:rsidP="00CF6990">
            <w:pPr>
              <w:jc w:val="center"/>
              <w:rPr>
                <w:rFonts w:ascii="Times New Roman" w:hAnsi="Times New Roman" w:cs="Times New Roman"/>
                <w:sz w:val="20"/>
                <w:szCs w:val="20"/>
              </w:rPr>
            </w:pPr>
          </w:p>
        </w:tc>
        <w:tc>
          <w:tcPr>
            <w:tcW w:w="1820" w:type="dxa"/>
          </w:tcPr>
          <w:p w14:paraId="7ECBD5CF" w14:textId="77777777" w:rsidR="00CF6990" w:rsidRDefault="00CF6990" w:rsidP="00CF6990">
            <w:pPr>
              <w:jc w:val="center"/>
              <w:rPr>
                <w:rFonts w:ascii="Times New Roman" w:hAnsi="Times New Roman" w:cs="Times New Roman"/>
                <w:sz w:val="20"/>
                <w:szCs w:val="20"/>
              </w:rPr>
            </w:pPr>
          </w:p>
        </w:tc>
        <w:tc>
          <w:tcPr>
            <w:tcW w:w="1820" w:type="dxa"/>
          </w:tcPr>
          <w:p w14:paraId="6CD65AC9" w14:textId="77777777" w:rsidR="00CF6990" w:rsidRDefault="00CF6990" w:rsidP="00CF6990">
            <w:pPr>
              <w:jc w:val="center"/>
              <w:rPr>
                <w:rFonts w:ascii="Times New Roman" w:hAnsi="Times New Roman" w:cs="Times New Roman"/>
                <w:sz w:val="20"/>
                <w:szCs w:val="20"/>
              </w:rPr>
            </w:pPr>
          </w:p>
        </w:tc>
      </w:tr>
      <w:tr w:rsidR="00CF6990" w14:paraId="4A6F946E" w14:textId="77777777" w:rsidTr="00CF6990">
        <w:tc>
          <w:tcPr>
            <w:tcW w:w="2690" w:type="dxa"/>
          </w:tcPr>
          <w:p w14:paraId="38FBE1C5" w14:textId="77777777" w:rsidR="00CF6990" w:rsidRDefault="00CF6990" w:rsidP="00CF6990">
            <w:pPr>
              <w:jc w:val="center"/>
              <w:rPr>
                <w:rFonts w:ascii="Times New Roman" w:hAnsi="Times New Roman" w:cs="Times New Roman"/>
                <w:b/>
              </w:rPr>
            </w:pPr>
            <w:r>
              <w:rPr>
                <w:rFonts w:ascii="Times New Roman" w:hAnsi="Times New Roman" w:cs="Times New Roman"/>
                <w:b/>
              </w:rPr>
              <w:t>Второй завтрак</w:t>
            </w:r>
          </w:p>
          <w:p w14:paraId="32110421" w14:textId="77777777" w:rsidR="00CF6990" w:rsidRDefault="00CF6990" w:rsidP="00CF6990">
            <w:pPr>
              <w:jc w:val="center"/>
              <w:rPr>
                <w:rFonts w:ascii="Times New Roman" w:hAnsi="Times New Roman" w:cs="Times New Roman"/>
                <w:b/>
              </w:rPr>
            </w:pPr>
            <w:r>
              <w:rPr>
                <w:rFonts w:ascii="Times New Roman" w:hAnsi="Times New Roman" w:cs="Times New Roman"/>
                <w:b/>
              </w:rPr>
              <w:t>10:15 – 10:30 ч.</w:t>
            </w:r>
          </w:p>
          <w:p w14:paraId="51D83D5B" w14:textId="77777777" w:rsidR="00CF6990" w:rsidRDefault="00CF6990" w:rsidP="00CF6990">
            <w:pPr>
              <w:jc w:val="center"/>
              <w:rPr>
                <w:rFonts w:ascii="Times New Roman" w:hAnsi="Times New Roman" w:cs="Times New Roman"/>
                <w:b/>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6FB69DF4" w14:textId="77777777" w:rsidR="00CF6990" w:rsidRDefault="00CF6990" w:rsidP="00CF6990">
            <w:pPr>
              <w:jc w:val="center"/>
              <w:rPr>
                <w:rFonts w:ascii="Times New Roman" w:hAnsi="Times New Roman" w:cs="Times New Roman"/>
                <w:sz w:val="20"/>
                <w:szCs w:val="20"/>
              </w:rPr>
            </w:pPr>
          </w:p>
        </w:tc>
        <w:tc>
          <w:tcPr>
            <w:tcW w:w="1666" w:type="dxa"/>
          </w:tcPr>
          <w:p w14:paraId="4BD687EF" w14:textId="77777777" w:rsidR="00CF6990" w:rsidRDefault="00CF6990" w:rsidP="00CF6990">
            <w:pPr>
              <w:jc w:val="center"/>
              <w:rPr>
                <w:rFonts w:ascii="Times New Roman" w:hAnsi="Times New Roman" w:cs="Times New Roman"/>
                <w:sz w:val="20"/>
                <w:szCs w:val="20"/>
              </w:rPr>
            </w:pPr>
          </w:p>
        </w:tc>
        <w:tc>
          <w:tcPr>
            <w:tcW w:w="1820" w:type="dxa"/>
          </w:tcPr>
          <w:p w14:paraId="0029C40E" w14:textId="77777777" w:rsidR="00CF6990" w:rsidRDefault="00CF6990" w:rsidP="00CF6990">
            <w:pPr>
              <w:jc w:val="center"/>
              <w:rPr>
                <w:rFonts w:ascii="Times New Roman" w:hAnsi="Times New Roman" w:cs="Times New Roman"/>
                <w:sz w:val="20"/>
                <w:szCs w:val="20"/>
              </w:rPr>
            </w:pPr>
          </w:p>
        </w:tc>
        <w:tc>
          <w:tcPr>
            <w:tcW w:w="1820" w:type="dxa"/>
          </w:tcPr>
          <w:p w14:paraId="5D52F399" w14:textId="77777777" w:rsidR="00CF6990" w:rsidRDefault="00CF6990" w:rsidP="00CF6990">
            <w:pPr>
              <w:jc w:val="center"/>
              <w:rPr>
                <w:rFonts w:ascii="Times New Roman" w:hAnsi="Times New Roman" w:cs="Times New Roman"/>
                <w:sz w:val="20"/>
                <w:szCs w:val="20"/>
              </w:rPr>
            </w:pPr>
          </w:p>
        </w:tc>
        <w:tc>
          <w:tcPr>
            <w:tcW w:w="1820" w:type="dxa"/>
          </w:tcPr>
          <w:p w14:paraId="52581C5C" w14:textId="77777777" w:rsidR="00CF6990" w:rsidRDefault="00CF6990" w:rsidP="00CF6990">
            <w:pPr>
              <w:jc w:val="center"/>
              <w:rPr>
                <w:rFonts w:ascii="Times New Roman" w:hAnsi="Times New Roman" w:cs="Times New Roman"/>
                <w:sz w:val="20"/>
                <w:szCs w:val="20"/>
              </w:rPr>
            </w:pPr>
          </w:p>
        </w:tc>
        <w:tc>
          <w:tcPr>
            <w:tcW w:w="1820" w:type="dxa"/>
          </w:tcPr>
          <w:p w14:paraId="1944CD3E" w14:textId="77777777" w:rsidR="00CF6990" w:rsidRDefault="00CF6990" w:rsidP="00CF6990">
            <w:pPr>
              <w:jc w:val="center"/>
              <w:rPr>
                <w:rFonts w:ascii="Times New Roman" w:hAnsi="Times New Roman" w:cs="Times New Roman"/>
                <w:sz w:val="20"/>
                <w:szCs w:val="20"/>
              </w:rPr>
            </w:pPr>
          </w:p>
        </w:tc>
        <w:tc>
          <w:tcPr>
            <w:tcW w:w="1820" w:type="dxa"/>
          </w:tcPr>
          <w:p w14:paraId="7F827280" w14:textId="77777777" w:rsidR="00CF6990" w:rsidRDefault="00CF6990" w:rsidP="00CF6990">
            <w:pPr>
              <w:jc w:val="center"/>
              <w:rPr>
                <w:rFonts w:ascii="Times New Roman" w:hAnsi="Times New Roman" w:cs="Times New Roman"/>
                <w:sz w:val="20"/>
                <w:szCs w:val="20"/>
              </w:rPr>
            </w:pPr>
          </w:p>
        </w:tc>
      </w:tr>
      <w:tr w:rsidR="00CF6990" w14:paraId="16A2382B" w14:textId="77777777" w:rsidTr="00CF6990">
        <w:tc>
          <w:tcPr>
            <w:tcW w:w="2690" w:type="dxa"/>
          </w:tcPr>
          <w:p w14:paraId="359E2A96" w14:textId="77777777" w:rsidR="00CF6990" w:rsidRDefault="00CF6990" w:rsidP="00CF6990">
            <w:pPr>
              <w:jc w:val="center"/>
              <w:rPr>
                <w:rFonts w:ascii="Times New Roman" w:hAnsi="Times New Roman" w:cs="Times New Roman"/>
                <w:b/>
              </w:rPr>
            </w:pPr>
            <w:r>
              <w:rPr>
                <w:rFonts w:ascii="Times New Roman" w:hAnsi="Times New Roman" w:cs="Times New Roman"/>
                <w:b/>
              </w:rPr>
              <w:t>Обед</w:t>
            </w:r>
          </w:p>
          <w:p w14:paraId="0FD4822E" w14:textId="77777777" w:rsidR="00CF6990" w:rsidRDefault="00CF6990" w:rsidP="00CF6990">
            <w:pPr>
              <w:jc w:val="center"/>
              <w:rPr>
                <w:rFonts w:ascii="Times New Roman" w:hAnsi="Times New Roman" w:cs="Times New Roman"/>
                <w:b/>
              </w:rPr>
            </w:pPr>
            <w:r>
              <w:rPr>
                <w:rFonts w:ascii="Times New Roman" w:hAnsi="Times New Roman" w:cs="Times New Roman"/>
                <w:b/>
              </w:rPr>
              <w:t>13:00 – 14:00 ч</w:t>
            </w:r>
          </w:p>
          <w:p w14:paraId="6692CF56" w14:textId="77777777" w:rsidR="00CF6990" w:rsidRDefault="00CF6990" w:rsidP="00CF6990">
            <w:pPr>
              <w:jc w:val="center"/>
              <w:rPr>
                <w:rFonts w:ascii="Times New Roman" w:hAnsi="Times New Roman" w:cs="Times New Roman"/>
                <w:b/>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29291207" w14:textId="77777777" w:rsidR="00CF6990" w:rsidRDefault="00CF6990" w:rsidP="00CF6990">
            <w:pPr>
              <w:jc w:val="center"/>
              <w:rPr>
                <w:rFonts w:ascii="Times New Roman" w:hAnsi="Times New Roman" w:cs="Times New Roman"/>
                <w:sz w:val="20"/>
                <w:szCs w:val="20"/>
              </w:rPr>
            </w:pPr>
          </w:p>
        </w:tc>
        <w:tc>
          <w:tcPr>
            <w:tcW w:w="1666" w:type="dxa"/>
          </w:tcPr>
          <w:p w14:paraId="27A54CB8" w14:textId="77777777" w:rsidR="00CF6990" w:rsidRDefault="00CF6990" w:rsidP="00CF6990">
            <w:pPr>
              <w:jc w:val="center"/>
              <w:rPr>
                <w:rFonts w:ascii="Times New Roman" w:hAnsi="Times New Roman" w:cs="Times New Roman"/>
                <w:sz w:val="20"/>
                <w:szCs w:val="20"/>
              </w:rPr>
            </w:pPr>
          </w:p>
        </w:tc>
        <w:tc>
          <w:tcPr>
            <w:tcW w:w="1820" w:type="dxa"/>
          </w:tcPr>
          <w:p w14:paraId="0B7CEED6" w14:textId="77777777" w:rsidR="00CF6990" w:rsidRDefault="00CF6990" w:rsidP="00CF6990">
            <w:pPr>
              <w:jc w:val="center"/>
              <w:rPr>
                <w:rFonts w:ascii="Times New Roman" w:hAnsi="Times New Roman" w:cs="Times New Roman"/>
                <w:sz w:val="20"/>
                <w:szCs w:val="20"/>
              </w:rPr>
            </w:pPr>
          </w:p>
        </w:tc>
        <w:tc>
          <w:tcPr>
            <w:tcW w:w="1820" w:type="dxa"/>
          </w:tcPr>
          <w:p w14:paraId="52E33FDD" w14:textId="77777777" w:rsidR="00CF6990" w:rsidRDefault="00CF6990" w:rsidP="00CF6990">
            <w:pPr>
              <w:jc w:val="center"/>
              <w:rPr>
                <w:rFonts w:ascii="Times New Roman" w:hAnsi="Times New Roman" w:cs="Times New Roman"/>
                <w:sz w:val="20"/>
                <w:szCs w:val="20"/>
              </w:rPr>
            </w:pPr>
          </w:p>
        </w:tc>
        <w:tc>
          <w:tcPr>
            <w:tcW w:w="1820" w:type="dxa"/>
          </w:tcPr>
          <w:p w14:paraId="7315DCFF" w14:textId="77777777" w:rsidR="00CF6990" w:rsidRDefault="00CF6990" w:rsidP="00CF6990">
            <w:pPr>
              <w:jc w:val="center"/>
              <w:rPr>
                <w:rFonts w:ascii="Times New Roman" w:hAnsi="Times New Roman" w:cs="Times New Roman"/>
                <w:sz w:val="20"/>
                <w:szCs w:val="20"/>
              </w:rPr>
            </w:pPr>
          </w:p>
        </w:tc>
        <w:tc>
          <w:tcPr>
            <w:tcW w:w="1820" w:type="dxa"/>
          </w:tcPr>
          <w:p w14:paraId="28CC0911" w14:textId="77777777" w:rsidR="00CF6990" w:rsidRDefault="00CF6990" w:rsidP="00CF6990">
            <w:pPr>
              <w:jc w:val="center"/>
              <w:rPr>
                <w:rFonts w:ascii="Times New Roman" w:hAnsi="Times New Roman" w:cs="Times New Roman"/>
                <w:sz w:val="20"/>
                <w:szCs w:val="20"/>
              </w:rPr>
            </w:pPr>
          </w:p>
        </w:tc>
        <w:tc>
          <w:tcPr>
            <w:tcW w:w="1820" w:type="dxa"/>
          </w:tcPr>
          <w:p w14:paraId="36849057" w14:textId="77777777" w:rsidR="00CF6990" w:rsidRDefault="00CF6990" w:rsidP="00CF6990">
            <w:pPr>
              <w:jc w:val="center"/>
              <w:rPr>
                <w:rFonts w:ascii="Times New Roman" w:hAnsi="Times New Roman" w:cs="Times New Roman"/>
                <w:sz w:val="20"/>
                <w:szCs w:val="20"/>
              </w:rPr>
            </w:pPr>
          </w:p>
        </w:tc>
      </w:tr>
      <w:tr w:rsidR="00CF6990" w14:paraId="37515BD1" w14:textId="77777777" w:rsidTr="00CF6990">
        <w:tc>
          <w:tcPr>
            <w:tcW w:w="2690" w:type="dxa"/>
          </w:tcPr>
          <w:p w14:paraId="685185F0" w14:textId="77777777" w:rsidR="00CF6990" w:rsidRDefault="00CF6990" w:rsidP="00CF6990">
            <w:pPr>
              <w:jc w:val="center"/>
              <w:rPr>
                <w:rFonts w:ascii="Times New Roman" w:hAnsi="Times New Roman" w:cs="Times New Roman"/>
                <w:b/>
              </w:rPr>
            </w:pPr>
            <w:r>
              <w:rPr>
                <w:rFonts w:ascii="Times New Roman" w:hAnsi="Times New Roman" w:cs="Times New Roman"/>
                <w:b/>
              </w:rPr>
              <w:t>Полдник</w:t>
            </w:r>
          </w:p>
          <w:p w14:paraId="1A8C2A7F" w14:textId="77777777" w:rsidR="00CF6990" w:rsidRDefault="00CF6990" w:rsidP="00CF6990">
            <w:pPr>
              <w:jc w:val="center"/>
              <w:rPr>
                <w:rFonts w:ascii="Times New Roman" w:hAnsi="Times New Roman" w:cs="Times New Roman"/>
                <w:b/>
              </w:rPr>
            </w:pPr>
            <w:r>
              <w:rPr>
                <w:rFonts w:ascii="Times New Roman" w:hAnsi="Times New Roman" w:cs="Times New Roman"/>
                <w:b/>
              </w:rPr>
              <w:t>15:15 – 15:30 ч.</w:t>
            </w:r>
          </w:p>
          <w:p w14:paraId="0E47099B" w14:textId="77777777" w:rsidR="00CF6990" w:rsidRDefault="00CF6990" w:rsidP="00CF6990">
            <w:pPr>
              <w:jc w:val="center"/>
              <w:rPr>
                <w:rFonts w:ascii="Times New Roman" w:hAnsi="Times New Roman" w:cs="Times New Roman"/>
                <w:b/>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56482D04" w14:textId="77777777" w:rsidR="00CF6990" w:rsidRDefault="00CF6990" w:rsidP="00CF6990">
            <w:pPr>
              <w:jc w:val="center"/>
              <w:rPr>
                <w:rFonts w:ascii="Times New Roman" w:hAnsi="Times New Roman" w:cs="Times New Roman"/>
                <w:sz w:val="20"/>
                <w:szCs w:val="20"/>
              </w:rPr>
            </w:pPr>
          </w:p>
        </w:tc>
        <w:tc>
          <w:tcPr>
            <w:tcW w:w="1666" w:type="dxa"/>
          </w:tcPr>
          <w:p w14:paraId="29F3C4A7" w14:textId="77777777" w:rsidR="00CF6990" w:rsidRDefault="00CF6990" w:rsidP="00CF6990">
            <w:pPr>
              <w:jc w:val="center"/>
              <w:rPr>
                <w:rFonts w:ascii="Times New Roman" w:hAnsi="Times New Roman" w:cs="Times New Roman"/>
                <w:sz w:val="20"/>
                <w:szCs w:val="20"/>
              </w:rPr>
            </w:pPr>
          </w:p>
        </w:tc>
        <w:tc>
          <w:tcPr>
            <w:tcW w:w="1820" w:type="dxa"/>
          </w:tcPr>
          <w:p w14:paraId="07CBF81D" w14:textId="77777777" w:rsidR="00CF6990" w:rsidRDefault="00CF6990" w:rsidP="00CF6990">
            <w:pPr>
              <w:jc w:val="center"/>
              <w:rPr>
                <w:rFonts w:ascii="Times New Roman" w:hAnsi="Times New Roman" w:cs="Times New Roman"/>
                <w:sz w:val="20"/>
                <w:szCs w:val="20"/>
              </w:rPr>
            </w:pPr>
          </w:p>
        </w:tc>
        <w:tc>
          <w:tcPr>
            <w:tcW w:w="1820" w:type="dxa"/>
          </w:tcPr>
          <w:p w14:paraId="36FA21EA" w14:textId="77777777" w:rsidR="00CF6990" w:rsidRDefault="00CF6990" w:rsidP="00CF6990">
            <w:pPr>
              <w:jc w:val="center"/>
              <w:rPr>
                <w:rFonts w:ascii="Times New Roman" w:hAnsi="Times New Roman" w:cs="Times New Roman"/>
                <w:sz w:val="20"/>
                <w:szCs w:val="20"/>
              </w:rPr>
            </w:pPr>
          </w:p>
        </w:tc>
        <w:tc>
          <w:tcPr>
            <w:tcW w:w="1820" w:type="dxa"/>
          </w:tcPr>
          <w:p w14:paraId="34F3DC62" w14:textId="77777777" w:rsidR="00CF6990" w:rsidRDefault="00CF6990" w:rsidP="00CF6990">
            <w:pPr>
              <w:jc w:val="center"/>
              <w:rPr>
                <w:rFonts w:ascii="Times New Roman" w:hAnsi="Times New Roman" w:cs="Times New Roman"/>
                <w:sz w:val="20"/>
                <w:szCs w:val="20"/>
              </w:rPr>
            </w:pPr>
          </w:p>
        </w:tc>
        <w:tc>
          <w:tcPr>
            <w:tcW w:w="1820" w:type="dxa"/>
          </w:tcPr>
          <w:p w14:paraId="0A5A754B" w14:textId="77777777" w:rsidR="00CF6990" w:rsidRDefault="00CF6990" w:rsidP="00CF6990">
            <w:pPr>
              <w:jc w:val="center"/>
              <w:rPr>
                <w:rFonts w:ascii="Times New Roman" w:hAnsi="Times New Roman" w:cs="Times New Roman"/>
                <w:sz w:val="20"/>
                <w:szCs w:val="20"/>
              </w:rPr>
            </w:pPr>
          </w:p>
        </w:tc>
        <w:tc>
          <w:tcPr>
            <w:tcW w:w="1820" w:type="dxa"/>
          </w:tcPr>
          <w:p w14:paraId="4B5281FB" w14:textId="77777777" w:rsidR="00CF6990" w:rsidRDefault="00CF6990" w:rsidP="00CF6990">
            <w:pPr>
              <w:jc w:val="center"/>
              <w:rPr>
                <w:rFonts w:ascii="Times New Roman" w:hAnsi="Times New Roman" w:cs="Times New Roman"/>
                <w:sz w:val="20"/>
                <w:szCs w:val="20"/>
              </w:rPr>
            </w:pPr>
          </w:p>
        </w:tc>
      </w:tr>
      <w:tr w:rsidR="00CF6990" w14:paraId="6AAD7D1B" w14:textId="77777777" w:rsidTr="00CF6990">
        <w:tc>
          <w:tcPr>
            <w:tcW w:w="2690" w:type="dxa"/>
          </w:tcPr>
          <w:p w14:paraId="473C2E67" w14:textId="77777777" w:rsidR="00CF6990" w:rsidRDefault="00CF6990" w:rsidP="00CF6990">
            <w:pPr>
              <w:jc w:val="center"/>
              <w:rPr>
                <w:rFonts w:ascii="Times New Roman" w:hAnsi="Times New Roman" w:cs="Times New Roman"/>
                <w:b/>
              </w:rPr>
            </w:pPr>
            <w:r>
              <w:rPr>
                <w:rFonts w:ascii="Times New Roman" w:hAnsi="Times New Roman" w:cs="Times New Roman"/>
                <w:b/>
              </w:rPr>
              <w:t>Ужин</w:t>
            </w:r>
          </w:p>
          <w:p w14:paraId="6ACCF836" w14:textId="77777777" w:rsidR="00CF6990" w:rsidRDefault="00CF6990" w:rsidP="00CF6990">
            <w:pPr>
              <w:jc w:val="center"/>
              <w:rPr>
                <w:rFonts w:ascii="Times New Roman" w:hAnsi="Times New Roman" w:cs="Times New Roman"/>
                <w:b/>
              </w:rPr>
            </w:pPr>
            <w:r>
              <w:rPr>
                <w:rFonts w:ascii="Times New Roman" w:hAnsi="Times New Roman" w:cs="Times New Roman"/>
                <w:b/>
              </w:rPr>
              <w:t>18:00 – 18:30 ч.</w:t>
            </w:r>
          </w:p>
          <w:p w14:paraId="545B24CE" w14:textId="77777777" w:rsidR="00CF6990" w:rsidRDefault="00CF6990" w:rsidP="00CF6990">
            <w:pPr>
              <w:jc w:val="center"/>
              <w:rPr>
                <w:rFonts w:ascii="Times New Roman" w:hAnsi="Times New Roman" w:cs="Times New Roman"/>
                <w:b/>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479FCFF9" w14:textId="77777777" w:rsidR="00CF6990" w:rsidRDefault="00CF6990" w:rsidP="00CF6990">
            <w:pPr>
              <w:jc w:val="center"/>
              <w:rPr>
                <w:rFonts w:ascii="Times New Roman" w:hAnsi="Times New Roman" w:cs="Times New Roman"/>
                <w:sz w:val="20"/>
                <w:szCs w:val="20"/>
              </w:rPr>
            </w:pPr>
          </w:p>
        </w:tc>
        <w:tc>
          <w:tcPr>
            <w:tcW w:w="1666" w:type="dxa"/>
          </w:tcPr>
          <w:p w14:paraId="58FA54D4" w14:textId="77777777" w:rsidR="00CF6990" w:rsidRDefault="00CF6990" w:rsidP="00CF6990">
            <w:pPr>
              <w:jc w:val="center"/>
              <w:rPr>
                <w:rFonts w:ascii="Times New Roman" w:hAnsi="Times New Roman" w:cs="Times New Roman"/>
                <w:sz w:val="20"/>
                <w:szCs w:val="20"/>
              </w:rPr>
            </w:pPr>
          </w:p>
        </w:tc>
        <w:tc>
          <w:tcPr>
            <w:tcW w:w="1820" w:type="dxa"/>
          </w:tcPr>
          <w:p w14:paraId="16952CE6" w14:textId="77777777" w:rsidR="00CF6990" w:rsidRDefault="00CF6990" w:rsidP="00CF6990">
            <w:pPr>
              <w:jc w:val="center"/>
              <w:rPr>
                <w:rFonts w:ascii="Times New Roman" w:hAnsi="Times New Roman" w:cs="Times New Roman"/>
                <w:sz w:val="20"/>
                <w:szCs w:val="20"/>
              </w:rPr>
            </w:pPr>
          </w:p>
        </w:tc>
        <w:tc>
          <w:tcPr>
            <w:tcW w:w="1820" w:type="dxa"/>
          </w:tcPr>
          <w:p w14:paraId="73E82BE6" w14:textId="77777777" w:rsidR="00CF6990" w:rsidRDefault="00CF6990" w:rsidP="00CF6990">
            <w:pPr>
              <w:jc w:val="center"/>
              <w:rPr>
                <w:rFonts w:ascii="Times New Roman" w:hAnsi="Times New Roman" w:cs="Times New Roman"/>
                <w:sz w:val="20"/>
                <w:szCs w:val="20"/>
              </w:rPr>
            </w:pPr>
          </w:p>
        </w:tc>
        <w:tc>
          <w:tcPr>
            <w:tcW w:w="1820" w:type="dxa"/>
          </w:tcPr>
          <w:p w14:paraId="2CE9072C" w14:textId="77777777" w:rsidR="00CF6990" w:rsidRDefault="00CF6990" w:rsidP="00CF6990">
            <w:pPr>
              <w:jc w:val="center"/>
              <w:rPr>
                <w:rFonts w:ascii="Times New Roman" w:hAnsi="Times New Roman" w:cs="Times New Roman"/>
                <w:sz w:val="20"/>
                <w:szCs w:val="20"/>
              </w:rPr>
            </w:pPr>
          </w:p>
        </w:tc>
        <w:tc>
          <w:tcPr>
            <w:tcW w:w="1820" w:type="dxa"/>
          </w:tcPr>
          <w:p w14:paraId="02C4FD21" w14:textId="77777777" w:rsidR="00CF6990" w:rsidRDefault="00CF6990" w:rsidP="00CF6990">
            <w:pPr>
              <w:jc w:val="center"/>
              <w:rPr>
                <w:rFonts w:ascii="Times New Roman" w:hAnsi="Times New Roman" w:cs="Times New Roman"/>
                <w:sz w:val="20"/>
                <w:szCs w:val="20"/>
              </w:rPr>
            </w:pPr>
          </w:p>
        </w:tc>
        <w:tc>
          <w:tcPr>
            <w:tcW w:w="1820" w:type="dxa"/>
          </w:tcPr>
          <w:p w14:paraId="5A2F7BCE" w14:textId="77777777" w:rsidR="00CF6990" w:rsidRDefault="00CF6990" w:rsidP="00CF6990">
            <w:pPr>
              <w:jc w:val="center"/>
              <w:rPr>
                <w:rFonts w:ascii="Times New Roman" w:hAnsi="Times New Roman" w:cs="Times New Roman"/>
                <w:sz w:val="20"/>
                <w:szCs w:val="20"/>
              </w:rPr>
            </w:pPr>
          </w:p>
        </w:tc>
      </w:tr>
      <w:tr w:rsidR="00CF6990" w14:paraId="3CD7AD80" w14:textId="77777777" w:rsidTr="00CF6990">
        <w:tc>
          <w:tcPr>
            <w:tcW w:w="2690" w:type="dxa"/>
          </w:tcPr>
          <w:p w14:paraId="1CA55B8A" w14:textId="77777777" w:rsidR="00CF6990" w:rsidRDefault="00CF6990" w:rsidP="00CF6990">
            <w:pPr>
              <w:jc w:val="center"/>
              <w:rPr>
                <w:rFonts w:ascii="Times New Roman" w:hAnsi="Times New Roman" w:cs="Times New Roman"/>
                <w:b/>
              </w:rPr>
            </w:pPr>
            <w:r>
              <w:rPr>
                <w:rFonts w:ascii="Times New Roman" w:hAnsi="Times New Roman" w:cs="Times New Roman"/>
                <w:b/>
              </w:rPr>
              <w:t>Прием и подача пищи в свободное время</w:t>
            </w:r>
          </w:p>
          <w:p w14:paraId="0EB571BC" w14:textId="77777777" w:rsidR="00CF6990" w:rsidRDefault="00CF6990" w:rsidP="00CF6990">
            <w:pPr>
              <w:jc w:val="center"/>
              <w:rPr>
                <w:rFonts w:ascii="Times New Roman" w:hAnsi="Times New Roman" w:cs="Times New Roman"/>
                <w:b/>
              </w:rPr>
            </w:pPr>
            <w:r>
              <w:rPr>
                <w:rFonts w:ascii="Times New Roman" w:hAnsi="Times New Roman" w:cs="Times New Roman"/>
                <w:sz w:val="16"/>
                <w:szCs w:val="16"/>
              </w:rPr>
              <w:t>(указывается количество съеденной пищи в гр. , ФИО работника, осуществившего кормление)</w:t>
            </w:r>
          </w:p>
        </w:tc>
        <w:tc>
          <w:tcPr>
            <w:tcW w:w="1705" w:type="dxa"/>
          </w:tcPr>
          <w:p w14:paraId="61D90067" w14:textId="77777777" w:rsidR="00CF6990" w:rsidRDefault="00CF6990" w:rsidP="00CF6990">
            <w:pPr>
              <w:jc w:val="center"/>
              <w:rPr>
                <w:rFonts w:ascii="Times New Roman" w:hAnsi="Times New Roman" w:cs="Times New Roman"/>
                <w:sz w:val="20"/>
                <w:szCs w:val="20"/>
              </w:rPr>
            </w:pPr>
          </w:p>
        </w:tc>
        <w:tc>
          <w:tcPr>
            <w:tcW w:w="1666" w:type="dxa"/>
          </w:tcPr>
          <w:p w14:paraId="5CF157B7" w14:textId="77777777" w:rsidR="00CF6990" w:rsidRDefault="00CF6990" w:rsidP="00CF6990">
            <w:pPr>
              <w:jc w:val="center"/>
              <w:rPr>
                <w:rFonts w:ascii="Times New Roman" w:hAnsi="Times New Roman" w:cs="Times New Roman"/>
                <w:sz w:val="20"/>
                <w:szCs w:val="20"/>
              </w:rPr>
            </w:pPr>
          </w:p>
        </w:tc>
        <w:tc>
          <w:tcPr>
            <w:tcW w:w="1820" w:type="dxa"/>
          </w:tcPr>
          <w:p w14:paraId="31BF01B1" w14:textId="77777777" w:rsidR="00CF6990" w:rsidRDefault="00CF6990" w:rsidP="00CF6990">
            <w:pPr>
              <w:jc w:val="center"/>
              <w:rPr>
                <w:rFonts w:ascii="Times New Roman" w:hAnsi="Times New Roman" w:cs="Times New Roman"/>
                <w:sz w:val="20"/>
                <w:szCs w:val="20"/>
              </w:rPr>
            </w:pPr>
          </w:p>
        </w:tc>
        <w:tc>
          <w:tcPr>
            <w:tcW w:w="1820" w:type="dxa"/>
          </w:tcPr>
          <w:p w14:paraId="07B0A099" w14:textId="77777777" w:rsidR="00CF6990" w:rsidRDefault="00CF6990" w:rsidP="00CF6990">
            <w:pPr>
              <w:jc w:val="center"/>
              <w:rPr>
                <w:rFonts w:ascii="Times New Roman" w:hAnsi="Times New Roman" w:cs="Times New Roman"/>
                <w:sz w:val="20"/>
                <w:szCs w:val="20"/>
              </w:rPr>
            </w:pPr>
          </w:p>
        </w:tc>
        <w:tc>
          <w:tcPr>
            <w:tcW w:w="1820" w:type="dxa"/>
          </w:tcPr>
          <w:p w14:paraId="1E0DB107" w14:textId="77777777" w:rsidR="00CF6990" w:rsidRDefault="00CF6990" w:rsidP="00CF6990">
            <w:pPr>
              <w:jc w:val="center"/>
              <w:rPr>
                <w:rFonts w:ascii="Times New Roman" w:hAnsi="Times New Roman" w:cs="Times New Roman"/>
                <w:sz w:val="20"/>
                <w:szCs w:val="20"/>
              </w:rPr>
            </w:pPr>
          </w:p>
        </w:tc>
        <w:tc>
          <w:tcPr>
            <w:tcW w:w="1820" w:type="dxa"/>
          </w:tcPr>
          <w:p w14:paraId="0E4D09CD" w14:textId="77777777" w:rsidR="00CF6990" w:rsidRDefault="00CF6990" w:rsidP="00CF6990">
            <w:pPr>
              <w:jc w:val="center"/>
              <w:rPr>
                <w:rFonts w:ascii="Times New Roman" w:hAnsi="Times New Roman" w:cs="Times New Roman"/>
                <w:sz w:val="20"/>
                <w:szCs w:val="20"/>
              </w:rPr>
            </w:pPr>
          </w:p>
        </w:tc>
        <w:tc>
          <w:tcPr>
            <w:tcW w:w="1820" w:type="dxa"/>
          </w:tcPr>
          <w:p w14:paraId="3C7DB00D" w14:textId="77777777" w:rsidR="00CF6990" w:rsidRDefault="00CF6990" w:rsidP="00CF6990">
            <w:pPr>
              <w:jc w:val="center"/>
              <w:rPr>
                <w:rFonts w:ascii="Times New Roman" w:hAnsi="Times New Roman" w:cs="Times New Roman"/>
                <w:sz w:val="20"/>
                <w:szCs w:val="20"/>
              </w:rPr>
            </w:pPr>
          </w:p>
        </w:tc>
      </w:tr>
    </w:tbl>
    <w:p w14:paraId="3927EBFB" w14:textId="77777777" w:rsidR="00CF6990" w:rsidRDefault="00CF6990" w:rsidP="00CF6990">
      <w:pPr>
        <w:spacing w:after="0"/>
        <w:jc w:val="both"/>
        <w:rPr>
          <w:rFonts w:ascii="Times New Roman" w:hAnsi="Times New Roman" w:cs="Times New Roman"/>
          <w:sz w:val="24"/>
          <w:szCs w:val="24"/>
        </w:rPr>
        <w:sectPr w:rsidR="00CF6990">
          <w:pgSz w:w="16838" w:h="11906" w:orient="landscape"/>
          <w:pgMar w:top="1559" w:right="1134" w:bottom="1276" w:left="1134" w:header="720" w:footer="720" w:gutter="0"/>
          <w:cols w:space="0"/>
          <w:docGrid w:linePitch="360"/>
        </w:sectPr>
      </w:pPr>
    </w:p>
    <w:p w14:paraId="4B94C5EA" w14:textId="77777777" w:rsidR="00CF6990" w:rsidRPr="00E21D3F" w:rsidRDefault="00CF6990" w:rsidP="00CF6990">
      <w:pPr>
        <w:wordWrap w:val="0"/>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10 к регламенту</w:t>
      </w:r>
    </w:p>
    <w:p w14:paraId="257971A9" w14:textId="77777777" w:rsidR="00CF6990" w:rsidRPr="00E21D3F" w:rsidRDefault="00CF6990" w:rsidP="00CF6990">
      <w:pPr>
        <w:spacing w:after="0" w:line="20" w:lineRule="atLeast"/>
        <w:jc w:val="right"/>
        <w:rPr>
          <w:rFonts w:ascii="Times New Roman" w:hAnsi="Times New Roman" w:cs="Times New Roman"/>
          <w:sz w:val="24"/>
          <w:szCs w:val="24"/>
        </w:rPr>
      </w:pPr>
    </w:p>
    <w:p w14:paraId="3F0A1718" w14:textId="77777777" w:rsidR="00CF6990" w:rsidRPr="00E21D3F" w:rsidRDefault="00CF6990" w:rsidP="00CF6990">
      <w:pPr>
        <w:spacing w:after="0" w:line="20" w:lineRule="atLeast"/>
        <w:jc w:val="right"/>
        <w:rPr>
          <w:rFonts w:ascii="Times New Roman" w:hAnsi="Times New Roman" w:cs="Times New Roman"/>
          <w:sz w:val="24"/>
          <w:szCs w:val="24"/>
          <w:u w:val="single"/>
        </w:rPr>
      </w:pPr>
      <w:r w:rsidRPr="00E21D3F">
        <w:rPr>
          <w:rFonts w:ascii="Times New Roman" w:hAnsi="Times New Roman" w:cs="Times New Roman"/>
          <w:sz w:val="24"/>
          <w:szCs w:val="24"/>
        </w:rPr>
        <w:t xml:space="preserve">Приложение № </w:t>
      </w:r>
      <w:r w:rsidRPr="00E21D3F">
        <w:rPr>
          <w:rFonts w:ascii="Times New Roman" w:hAnsi="Times New Roman" w:cs="Times New Roman"/>
          <w:sz w:val="24"/>
          <w:szCs w:val="24"/>
          <w:u w:val="single"/>
        </w:rPr>
        <w:t>З-73</w:t>
      </w:r>
    </w:p>
    <w:p w14:paraId="0124BE20"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799E9342"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53844FAD" w14:textId="77777777" w:rsidR="00CF6990" w:rsidRDefault="00CF6990" w:rsidP="00CF6990">
      <w:pPr>
        <w:spacing w:after="0" w:line="20" w:lineRule="atLeast"/>
        <w:jc w:val="center"/>
        <w:rPr>
          <w:rFonts w:ascii="Times New Roman" w:eastAsia="Times New Roman" w:hAnsi="Times New Roman" w:cs="Times New Roman"/>
          <w:b/>
        </w:rPr>
      </w:pPr>
    </w:p>
    <w:p w14:paraId="15F1793D" w14:textId="77777777" w:rsidR="00CF6990" w:rsidRDefault="00CF6990" w:rsidP="00CF6990">
      <w:pPr>
        <w:spacing w:after="0" w:line="20" w:lineRule="atLeast"/>
        <w:jc w:val="center"/>
        <w:rPr>
          <w:rFonts w:ascii="Times New Roman" w:eastAsia="Times New Roman" w:hAnsi="Times New Roman" w:cs="Times New Roman"/>
          <w:b/>
        </w:rPr>
      </w:pPr>
      <w:r>
        <w:rPr>
          <w:rFonts w:ascii="Times New Roman" w:eastAsia="Times New Roman" w:hAnsi="Times New Roman" w:cs="Times New Roman"/>
          <w:b/>
        </w:rPr>
        <w:t>ЛИСТ КОНТРОЛЯ ДЕФЕКАЦИИ</w:t>
      </w:r>
    </w:p>
    <w:p w14:paraId="6BC4E762" w14:textId="77777777" w:rsidR="00CF6990" w:rsidRDefault="00CF6990" w:rsidP="00CF6990">
      <w:pPr>
        <w:spacing w:after="0" w:line="20" w:lineRule="atLeast"/>
        <w:rPr>
          <w:rFonts w:ascii="Times New Roman" w:eastAsia="Times New Roman" w:hAnsi="Times New Roman" w:cs="Times New Roman"/>
        </w:rPr>
      </w:pPr>
      <w:r>
        <w:rPr>
          <w:rFonts w:ascii="Times New Roman" w:eastAsia="Times New Roman" w:hAnsi="Times New Roman" w:cs="Times New Roman"/>
        </w:rPr>
        <w:t xml:space="preserve">ФИО ___________________________________________      </w:t>
      </w:r>
    </w:p>
    <w:p w14:paraId="7BED8CB7" w14:textId="77777777" w:rsidR="00CF6990" w:rsidRDefault="00CF6990" w:rsidP="00CF6990">
      <w:pPr>
        <w:spacing w:after="0" w:line="20" w:lineRule="atLeast"/>
        <w:rPr>
          <w:rFonts w:ascii="Times New Roman" w:eastAsia="Times New Roman" w:hAnsi="Times New Roman" w:cs="Times New Roman"/>
          <w:b/>
        </w:rPr>
      </w:pPr>
      <w:r>
        <w:rPr>
          <w:rFonts w:ascii="Times New Roman" w:eastAsia="Times New Roman" w:hAnsi="Times New Roman" w:cs="Times New Roman"/>
        </w:rPr>
        <w:t>Дата рождения</w:t>
      </w:r>
      <w:r>
        <w:rPr>
          <w:rFonts w:ascii="Times New Roman" w:eastAsia="Times New Roman" w:hAnsi="Times New Roman" w:cs="Times New Roman"/>
          <w:b/>
        </w:rPr>
        <w:t xml:space="preserve"> ________________</w:t>
      </w:r>
    </w:p>
    <w:p w14:paraId="633C3AE5" w14:textId="77777777" w:rsidR="00CF6990" w:rsidRDefault="00CF6990" w:rsidP="00CF6990">
      <w:pPr>
        <w:spacing w:after="0" w:line="20" w:lineRule="atLeast"/>
        <w:rPr>
          <w:rFonts w:ascii="Times New Roman" w:eastAsia="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42"/>
        <w:gridCol w:w="4409"/>
        <w:gridCol w:w="2296"/>
      </w:tblGrid>
      <w:tr w:rsidR="00CF6990" w14:paraId="549E8399" w14:textId="77777777" w:rsidTr="00CF6990">
        <w:trPr>
          <w:trHeight w:val="447"/>
          <w:jc w:val="center"/>
        </w:trPr>
        <w:tc>
          <w:tcPr>
            <w:tcW w:w="721" w:type="pct"/>
            <w:shd w:val="clear" w:color="auto" w:fill="D9D9D9"/>
            <w:vAlign w:val="center"/>
          </w:tcPr>
          <w:p w14:paraId="18AC4B1F" w14:textId="77777777" w:rsidR="00CF6990" w:rsidRDefault="00CF6990" w:rsidP="00CF6990">
            <w:pPr>
              <w:spacing w:after="0" w:line="20" w:lineRule="atLeast"/>
              <w:ind w:right="24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668" w:type="pct"/>
            <w:shd w:val="clear" w:color="auto" w:fill="D9D9D9"/>
            <w:vAlign w:val="center"/>
          </w:tcPr>
          <w:p w14:paraId="24CA9544"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Время</w:t>
            </w:r>
          </w:p>
        </w:tc>
        <w:tc>
          <w:tcPr>
            <w:tcW w:w="2373" w:type="pct"/>
            <w:shd w:val="clear" w:color="auto" w:fill="D9D9D9"/>
            <w:vAlign w:val="center"/>
          </w:tcPr>
          <w:p w14:paraId="0ACD239A"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Примечание</w:t>
            </w:r>
          </w:p>
        </w:tc>
        <w:tc>
          <w:tcPr>
            <w:tcW w:w="1236" w:type="pct"/>
            <w:shd w:val="clear" w:color="auto" w:fill="D9D9D9"/>
            <w:vAlign w:val="center"/>
          </w:tcPr>
          <w:p w14:paraId="7ADB92E0"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ФИО</w:t>
            </w:r>
          </w:p>
        </w:tc>
      </w:tr>
      <w:tr w:rsidR="00CF6990" w14:paraId="07DAC234" w14:textId="77777777" w:rsidTr="00CF6990">
        <w:trPr>
          <w:trHeight w:val="342"/>
          <w:jc w:val="center"/>
        </w:trPr>
        <w:tc>
          <w:tcPr>
            <w:tcW w:w="721" w:type="pct"/>
          </w:tcPr>
          <w:p w14:paraId="602B77E5"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EA37AEF"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60B00E7F"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D28F8B9" w14:textId="77777777" w:rsidR="00CF6990" w:rsidRDefault="00CF6990" w:rsidP="00CF6990">
            <w:pPr>
              <w:spacing w:after="0" w:line="20" w:lineRule="atLeast"/>
              <w:rPr>
                <w:rFonts w:ascii="Times New Roman" w:eastAsia="Times New Roman" w:hAnsi="Times New Roman" w:cs="Times New Roman"/>
              </w:rPr>
            </w:pPr>
          </w:p>
        </w:tc>
      </w:tr>
      <w:tr w:rsidR="00CF6990" w14:paraId="468CB4FC" w14:textId="77777777" w:rsidTr="00CF6990">
        <w:trPr>
          <w:trHeight w:val="342"/>
          <w:jc w:val="center"/>
        </w:trPr>
        <w:tc>
          <w:tcPr>
            <w:tcW w:w="721" w:type="pct"/>
          </w:tcPr>
          <w:p w14:paraId="6E58F51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5BE858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914C1A3"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0C557C42" w14:textId="77777777" w:rsidR="00CF6990" w:rsidRDefault="00CF6990" w:rsidP="00CF6990">
            <w:pPr>
              <w:spacing w:after="0" w:line="20" w:lineRule="atLeast"/>
              <w:rPr>
                <w:rFonts w:ascii="Times New Roman" w:eastAsia="Times New Roman" w:hAnsi="Times New Roman" w:cs="Times New Roman"/>
              </w:rPr>
            </w:pPr>
          </w:p>
        </w:tc>
      </w:tr>
      <w:tr w:rsidR="00CF6990" w14:paraId="2FE99F81" w14:textId="77777777" w:rsidTr="00CF6990">
        <w:trPr>
          <w:trHeight w:val="342"/>
          <w:jc w:val="center"/>
        </w:trPr>
        <w:tc>
          <w:tcPr>
            <w:tcW w:w="721" w:type="pct"/>
          </w:tcPr>
          <w:p w14:paraId="1F080C8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2D6515F"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2FC5C5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66E48BE" w14:textId="77777777" w:rsidR="00CF6990" w:rsidRDefault="00CF6990" w:rsidP="00CF6990">
            <w:pPr>
              <w:spacing w:after="0" w:line="20" w:lineRule="atLeast"/>
              <w:rPr>
                <w:rFonts w:ascii="Times New Roman" w:eastAsia="Times New Roman" w:hAnsi="Times New Roman" w:cs="Times New Roman"/>
              </w:rPr>
            </w:pPr>
          </w:p>
        </w:tc>
      </w:tr>
      <w:tr w:rsidR="00CF6990" w14:paraId="194BACBA" w14:textId="77777777" w:rsidTr="00CF6990">
        <w:trPr>
          <w:trHeight w:val="342"/>
          <w:jc w:val="center"/>
        </w:trPr>
        <w:tc>
          <w:tcPr>
            <w:tcW w:w="721" w:type="pct"/>
          </w:tcPr>
          <w:p w14:paraId="3098E2B8"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43E71ED"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1AA57D12"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9BBEBA3" w14:textId="77777777" w:rsidR="00CF6990" w:rsidRDefault="00CF6990" w:rsidP="00CF6990">
            <w:pPr>
              <w:spacing w:after="0" w:line="20" w:lineRule="atLeast"/>
              <w:rPr>
                <w:rFonts w:ascii="Times New Roman" w:eastAsia="Times New Roman" w:hAnsi="Times New Roman" w:cs="Times New Roman"/>
              </w:rPr>
            </w:pPr>
          </w:p>
        </w:tc>
      </w:tr>
      <w:tr w:rsidR="00CF6990" w14:paraId="6D683AA3" w14:textId="77777777" w:rsidTr="00CF6990">
        <w:trPr>
          <w:trHeight w:val="342"/>
          <w:jc w:val="center"/>
        </w:trPr>
        <w:tc>
          <w:tcPr>
            <w:tcW w:w="721" w:type="pct"/>
          </w:tcPr>
          <w:p w14:paraId="072E0D40"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0CBF1423"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19744BEC"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D9161F8" w14:textId="77777777" w:rsidR="00CF6990" w:rsidRDefault="00CF6990" w:rsidP="00CF6990">
            <w:pPr>
              <w:spacing w:after="0" w:line="20" w:lineRule="atLeast"/>
              <w:rPr>
                <w:rFonts w:ascii="Times New Roman" w:eastAsia="Times New Roman" w:hAnsi="Times New Roman" w:cs="Times New Roman"/>
              </w:rPr>
            </w:pPr>
          </w:p>
        </w:tc>
      </w:tr>
      <w:tr w:rsidR="00CF6990" w14:paraId="4D0C4288" w14:textId="77777777" w:rsidTr="00CF6990">
        <w:trPr>
          <w:trHeight w:val="342"/>
          <w:jc w:val="center"/>
        </w:trPr>
        <w:tc>
          <w:tcPr>
            <w:tcW w:w="721" w:type="pct"/>
          </w:tcPr>
          <w:p w14:paraId="529E6D5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2D63CDD"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FE9A6F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1B7A39C" w14:textId="77777777" w:rsidR="00CF6990" w:rsidRDefault="00CF6990" w:rsidP="00CF6990">
            <w:pPr>
              <w:spacing w:after="0" w:line="20" w:lineRule="atLeast"/>
              <w:rPr>
                <w:rFonts w:ascii="Times New Roman" w:eastAsia="Times New Roman" w:hAnsi="Times New Roman" w:cs="Times New Roman"/>
              </w:rPr>
            </w:pPr>
          </w:p>
        </w:tc>
      </w:tr>
      <w:tr w:rsidR="00CF6990" w14:paraId="6CD160F1" w14:textId="77777777" w:rsidTr="00CF6990">
        <w:trPr>
          <w:trHeight w:val="342"/>
          <w:jc w:val="center"/>
        </w:trPr>
        <w:tc>
          <w:tcPr>
            <w:tcW w:w="721" w:type="pct"/>
          </w:tcPr>
          <w:p w14:paraId="6A613159"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DAF0A49"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F2A5C07"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0719334A" w14:textId="77777777" w:rsidR="00CF6990" w:rsidRDefault="00CF6990" w:rsidP="00CF6990">
            <w:pPr>
              <w:spacing w:after="0" w:line="20" w:lineRule="atLeast"/>
              <w:rPr>
                <w:rFonts w:ascii="Times New Roman" w:eastAsia="Times New Roman" w:hAnsi="Times New Roman" w:cs="Times New Roman"/>
              </w:rPr>
            </w:pPr>
          </w:p>
        </w:tc>
      </w:tr>
      <w:tr w:rsidR="00CF6990" w14:paraId="551AD41F" w14:textId="77777777" w:rsidTr="00CF6990">
        <w:trPr>
          <w:trHeight w:val="342"/>
          <w:jc w:val="center"/>
        </w:trPr>
        <w:tc>
          <w:tcPr>
            <w:tcW w:w="721" w:type="pct"/>
          </w:tcPr>
          <w:p w14:paraId="3780ED32"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818638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AAE9C51"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7AF8F56" w14:textId="77777777" w:rsidR="00CF6990" w:rsidRDefault="00CF6990" w:rsidP="00CF6990">
            <w:pPr>
              <w:spacing w:after="0" w:line="20" w:lineRule="atLeast"/>
              <w:rPr>
                <w:rFonts w:ascii="Times New Roman" w:eastAsia="Times New Roman" w:hAnsi="Times New Roman" w:cs="Times New Roman"/>
              </w:rPr>
            </w:pPr>
          </w:p>
        </w:tc>
      </w:tr>
      <w:tr w:rsidR="00CF6990" w14:paraId="4D81E6A8" w14:textId="77777777" w:rsidTr="00CF6990">
        <w:trPr>
          <w:trHeight w:val="342"/>
          <w:jc w:val="center"/>
        </w:trPr>
        <w:tc>
          <w:tcPr>
            <w:tcW w:w="721" w:type="pct"/>
          </w:tcPr>
          <w:p w14:paraId="01488919"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56C043C5"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8F4C58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14B36CB" w14:textId="77777777" w:rsidR="00CF6990" w:rsidRDefault="00CF6990" w:rsidP="00CF6990">
            <w:pPr>
              <w:spacing w:after="0" w:line="20" w:lineRule="atLeast"/>
              <w:rPr>
                <w:rFonts w:ascii="Times New Roman" w:eastAsia="Times New Roman" w:hAnsi="Times New Roman" w:cs="Times New Roman"/>
              </w:rPr>
            </w:pPr>
          </w:p>
        </w:tc>
      </w:tr>
      <w:tr w:rsidR="00CF6990" w14:paraId="601565FB" w14:textId="77777777" w:rsidTr="00CF6990">
        <w:trPr>
          <w:trHeight w:val="342"/>
          <w:jc w:val="center"/>
        </w:trPr>
        <w:tc>
          <w:tcPr>
            <w:tcW w:w="721" w:type="pct"/>
          </w:tcPr>
          <w:p w14:paraId="0B7A9DD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A06F129"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75EB5D7"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0772F45E" w14:textId="77777777" w:rsidR="00CF6990" w:rsidRDefault="00CF6990" w:rsidP="00CF6990">
            <w:pPr>
              <w:spacing w:after="0" w:line="20" w:lineRule="atLeast"/>
              <w:rPr>
                <w:rFonts w:ascii="Times New Roman" w:eastAsia="Times New Roman" w:hAnsi="Times New Roman" w:cs="Times New Roman"/>
              </w:rPr>
            </w:pPr>
          </w:p>
        </w:tc>
      </w:tr>
      <w:tr w:rsidR="00CF6990" w14:paraId="57B549BF" w14:textId="77777777" w:rsidTr="00CF6990">
        <w:trPr>
          <w:trHeight w:val="342"/>
          <w:jc w:val="center"/>
        </w:trPr>
        <w:tc>
          <w:tcPr>
            <w:tcW w:w="721" w:type="pct"/>
          </w:tcPr>
          <w:p w14:paraId="2FF631F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2E88EA7"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EB56B0A"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0D85EB0" w14:textId="77777777" w:rsidR="00CF6990" w:rsidRDefault="00CF6990" w:rsidP="00CF6990">
            <w:pPr>
              <w:spacing w:after="0" w:line="20" w:lineRule="atLeast"/>
              <w:rPr>
                <w:rFonts w:ascii="Times New Roman" w:eastAsia="Times New Roman" w:hAnsi="Times New Roman" w:cs="Times New Roman"/>
              </w:rPr>
            </w:pPr>
          </w:p>
        </w:tc>
      </w:tr>
      <w:tr w:rsidR="00CF6990" w14:paraId="3D6CEDBE" w14:textId="77777777" w:rsidTr="00CF6990">
        <w:trPr>
          <w:trHeight w:val="342"/>
          <w:jc w:val="center"/>
        </w:trPr>
        <w:tc>
          <w:tcPr>
            <w:tcW w:w="721" w:type="pct"/>
          </w:tcPr>
          <w:p w14:paraId="60DB0CF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E8E0F4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3AEC76E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C993AAE" w14:textId="77777777" w:rsidR="00CF6990" w:rsidRDefault="00CF6990" w:rsidP="00CF6990">
            <w:pPr>
              <w:spacing w:after="0" w:line="20" w:lineRule="atLeast"/>
              <w:rPr>
                <w:rFonts w:ascii="Times New Roman" w:eastAsia="Times New Roman" w:hAnsi="Times New Roman" w:cs="Times New Roman"/>
              </w:rPr>
            </w:pPr>
          </w:p>
        </w:tc>
      </w:tr>
      <w:tr w:rsidR="00CF6990" w14:paraId="1A2140A8" w14:textId="77777777" w:rsidTr="00CF6990">
        <w:trPr>
          <w:trHeight w:val="342"/>
          <w:jc w:val="center"/>
        </w:trPr>
        <w:tc>
          <w:tcPr>
            <w:tcW w:w="721" w:type="pct"/>
          </w:tcPr>
          <w:p w14:paraId="16E96546"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2DEDA57"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A6B0005"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5EC6D13" w14:textId="77777777" w:rsidR="00CF6990" w:rsidRDefault="00CF6990" w:rsidP="00CF6990">
            <w:pPr>
              <w:spacing w:after="0" w:line="20" w:lineRule="atLeast"/>
              <w:rPr>
                <w:rFonts w:ascii="Times New Roman" w:eastAsia="Times New Roman" w:hAnsi="Times New Roman" w:cs="Times New Roman"/>
              </w:rPr>
            </w:pPr>
          </w:p>
        </w:tc>
      </w:tr>
      <w:tr w:rsidR="00CF6990" w14:paraId="5FD3EDC0" w14:textId="77777777" w:rsidTr="00CF6990">
        <w:trPr>
          <w:trHeight w:val="342"/>
          <w:jc w:val="center"/>
        </w:trPr>
        <w:tc>
          <w:tcPr>
            <w:tcW w:w="721" w:type="pct"/>
          </w:tcPr>
          <w:p w14:paraId="08BA1CD7"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6F1133C"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97BC84D"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2CC01435" w14:textId="77777777" w:rsidR="00CF6990" w:rsidRDefault="00CF6990" w:rsidP="00CF6990">
            <w:pPr>
              <w:spacing w:after="0" w:line="20" w:lineRule="atLeast"/>
              <w:rPr>
                <w:rFonts w:ascii="Times New Roman" w:eastAsia="Times New Roman" w:hAnsi="Times New Roman" w:cs="Times New Roman"/>
              </w:rPr>
            </w:pPr>
          </w:p>
        </w:tc>
      </w:tr>
      <w:tr w:rsidR="00CF6990" w14:paraId="505140DB" w14:textId="77777777" w:rsidTr="00CF6990">
        <w:trPr>
          <w:trHeight w:val="342"/>
          <w:jc w:val="center"/>
        </w:trPr>
        <w:tc>
          <w:tcPr>
            <w:tcW w:w="721" w:type="pct"/>
          </w:tcPr>
          <w:p w14:paraId="6054B6F0"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CFB0D60"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363CDCD7"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7F0EA16" w14:textId="77777777" w:rsidR="00CF6990" w:rsidRDefault="00CF6990" w:rsidP="00CF6990">
            <w:pPr>
              <w:spacing w:after="0" w:line="20" w:lineRule="atLeast"/>
              <w:rPr>
                <w:rFonts w:ascii="Times New Roman" w:eastAsia="Times New Roman" w:hAnsi="Times New Roman" w:cs="Times New Roman"/>
              </w:rPr>
            </w:pPr>
          </w:p>
        </w:tc>
      </w:tr>
      <w:tr w:rsidR="00CF6990" w14:paraId="6EEF8C05" w14:textId="77777777" w:rsidTr="00CF6990">
        <w:trPr>
          <w:trHeight w:val="342"/>
          <w:jc w:val="center"/>
        </w:trPr>
        <w:tc>
          <w:tcPr>
            <w:tcW w:w="721" w:type="pct"/>
          </w:tcPr>
          <w:p w14:paraId="5831FCDB"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0BE3B99"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6D010E7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C9583D6" w14:textId="77777777" w:rsidR="00CF6990" w:rsidRDefault="00CF6990" w:rsidP="00CF6990">
            <w:pPr>
              <w:spacing w:after="0" w:line="20" w:lineRule="atLeast"/>
              <w:rPr>
                <w:rFonts w:ascii="Times New Roman" w:eastAsia="Times New Roman" w:hAnsi="Times New Roman" w:cs="Times New Roman"/>
              </w:rPr>
            </w:pPr>
          </w:p>
        </w:tc>
      </w:tr>
      <w:tr w:rsidR="00CF6990" w14:paraId="1BDE9D0D" w14:textId="77777777" w:rsidTr="00CF6990">
        <w:trPr>
          <w:trHeight w:val="342"/>
          <w:jc w:val="center"/>
        </w:trPr>
        <w:tc>
          <w:tcPr>
            <w:tcW w:w="721" w:type="pct"/>
          </w:tcPr>
          <w:p w14:paraId="76DB8F8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01D3316"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B3DAA22"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7B4BDB4" w14:textId="77777777" w:rsidR="00CF6990" w:rsidRDefault="00CF6990" w:rsidP="00CF6990">
            <w:pPr>
              <w:spacing w:after="0" w:line="20" w:lineRule="atLeast"/>
              <w:rPr>
                <w:rFonts w:ascii="Times New Roman" w:eastAsia="Times New Roman" w:hAnsi="Times New Roman" w:cs="Times New Roman"/>
              </w:rPr>
            </w:pPr>
          </w:p>
        </w:tc>
      </w:tr>
      <w:tr w:rsidR="00CF6990" w14:paraId="57A68476" w14:textId="77777777" w:rsidTr="00CF6990">
        <w:trPr>
          <w:trHeight w:val="342"/>
          <w:jc w:val="center"/>
        </w:trPr>
        <w:tc>
          <w:tcPr>
            <w:tcW w:w="721" w:type="pct"/>
          </w:tcPr>
          <w:p w14:paraId="463BBC76"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CB9D24E"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FC5F99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903F3A2" w14:textId="77777777" w:rsidR="00CF6990" w:rsidRDefault="00CF6990" w:rsidP="00CF6990">
            <w:pPr>
              <w:spacing w:after="0" w:line="20" w:lineRule="atLeast"/>
              <w:rPr>
                <w:rFonts w:ascii="Times New Roman" w:eastAsia="Times New Roman" w:hAnsi="Times New Roman" w:cs="Times New Roman"/>
              </w:rPr>
            </w:pPr>
          </w:p>
        </w:tc>
      </w:tr>
      <w:tr w:rsidR="00CF6990" w14:paraId="3B424BF1" w14:textId="77777777" w:rsidTr="00CF6990">
        <w:trPr>
          <w:trHeight w:val="342"/>
          <w:jc w:val="center"/>
        </w:trPr>
        <w:tc>
          <w:tcPr>
            <w:tcW w:w="721" w:type="pct"/>
          </w:tcPr>
          <w:p w14:paraId="2A349150"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DB779DD"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2CAD7E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ACA3AE5" w14:textId="77777777" w:rsidR="00CF6990" w:rsidRDefault="00CF6990" w:rsidP="00CF6990">
            <w:pPr>
              <w:spacing w:after="0" w:line="20" w:lineRule="atLeast"/>
              <w:rPr>
                <w:rFonts w:ascii="Times New Roman" w:eastAsia="Times New Roman" w:hAnsi="Times New Roman" w:cs="Times New Roman"/>
              </w:rPr>
            </w:pPr>
          </w:p>
        </w:tc>
      </w:tr>
      <w:tr w:rsidR="00CF6990" w14:paraId="133CDA51" w14:textId="77777777" w:rsidTr="00CF6990">
        <w:trPr>
          <w:trHeight w:val="342"/>
          <w:jc w:val="center"/>
        </w:trPr>
        <w:tc>
          <w:tcPr>
            <w:tcW w:w="721" w:type="pct"/>
          </w:tcPr>
          <w:p w14:paraId="796833F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D9F702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89DD909"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A9C24CF" w14:textId="77777777" w:rsidR="00CF6990" w:rsidRDefault="00CF6990" w:rsidP="00CF6990">
            <w:pPr>
              <w:spacing w:after="0" w:line="20" w:lineRule="atLeast"/>
              <w:rPr>
                <w:rFonts w:ascii="Times New Roman" w:eastAsia="Times New Roman" w:hAnsi="Times New Roman" w:cs="Times New Roman"/>
              </w:rPr>
            </w:pPr>
          </w:p>
        </w:tc>
      </w:tr>
      <w:tr w:rsidR="00CF6990" w14:paraId="563E0E23" w14:textId="77777777" w:rsidTr="00CF6990">
        <w:trPr>
          <w:trHeight w:val="342"/>
          <w:jc w:val="center"/>
        </w:trPr>
        <w:tc>
          <w:tcPr>
            <w:tcW w:w="721" w:type="pct"/>
          </w:tcPr>
          <w:p w14:paraId="209002F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FCF41CE"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D1C67E2"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25CA2018" w14:textId="77777777" w:rsidR="00CF6990" w:rsidRDefault="00CF6990" w:rsidP="00CF6990">
            <w:pPr>
              <w:spacing w:after="0" w:line="20" w:lineRule="atLeast"/>
              <w:rPr>
                <w:rFonts w:ascii="Times New Roman" w:eastAsia="Times New Roman" w:hAnsi="Times New Roman" w:cs="Times New Roman"/>
              </w:rPr>
            </w:pPr>
          </w:p>
        </w:tc>
      </w:tr>
      <w:tr w:rsidR="00CF6990" w14:paraId="0714BBEA" w14:textId="77777777" w:rsidTr="00CF6990">
        <w:trPr>
          <w:trHeight w:val="342"/>
          <w:jc w:val="center"/>
        </w:trPr>
        <w:tc>
          <w:tcPr>
            <w:tcW w:w="721" w:type="pct"/>
          </w:tcPr>
          <w:p w14:paraId="25B1314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9BB4A9B"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129D46E"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CC75BAB" w14:textId="77777777" w:rsidR="00CF6990" w:rsidRDefault="00CF6990" w:rsidP="00CF6990">
            <w:pPr>
              <w:spacing w:after="0" w:line="20" w:lineRule="atLeast"/>
              <w:rPr>
                <w:rFonts w:ascii="Times New Roman" w:eastAsia="Times New Roman" w:hAnsi="Times New Roman" w:cs="Times New Roman"/>
              </w:rPr>
            </w:pPr>
          </w:p>
        </w:tc>
      </w:tr>
      <w:tr w:rsidR="00CF6990" w14:paraId="636CD85D" w14:textId="77777777" w:rsidTr="00CF6990">
        <w:trPr>
          <w:trHeight w:val="342"/>
          <w:jc w:val="center"/>
        </w:trPr>
        <w:tc>
          <w:tcPr>
            <w:tcW w:w="721" w:type="pct"/>
          </w:tcPr>
          <w:p w14:paraId="4179BF2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6A7D98A"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0518C2E"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37B7CBA" w14:textId="77777777" w:rsidR="00CF6990" w:rsidRDefault="00CF6990" w:rsidP="00CF6990">
            <w:pPr>
              <w:spacing w:after="0" w:line="20" w:lineRule="atLeast"/>
              <w:rPr>
                <w:rFonts w:ascii="Times New Roman" w:eastAsia="Times New Roman" w:hAnsi="Times New Roman" w:cs="Times New Roman"/>
              </w:rPr>
            </w:pPr>
          </w:p>
        </w:tc>
      </w:tr>
      <w:tr w:rsidR="00CF6990" w14:paraId="2D75F28B" w14:textId="77777777" w:rsidTr="00CF6990">
        <w:trPr>
          <w:trHeight w:val="342"/>
          <w:jc w:val="center"/>
        </w:trPr>
        <w:tc>
          <w:tcPr>
            <w:tcW w:w="721" w:type="pct"/>
          </w:tcPr>
          <w:p w14:paraId="61B55E18"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05E7B7A8"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57D61F4"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62390C6" w14:textId="77777777" w:rsidR="00CF6990" w:rsidRDefault="00CF6990" w:rsidP="00CF6990">
            <w:pPr>
              <w:spacing w:after="0" w:line="20" w:lineRule="atLeast"/>
              <w:rPr>
                <w:rFonts w:ascii="Times New Roman" w:eastAsia="Times New Roman" w:hAnsi="Times New Roman" w:cs="Times New Roman"/>
              </w:rPr>
            </w:pPr>
          </w:p>
        </w:tc>
      </w:tr>
      <w:tr w:rsidR="00CF6990" w14:paraId="66B9E474" w14:textId="77777777" w:rsidTr="00CF6990">
        <w:trPr>
          <w:trHeight w:val="342"/>
          <w:jc w:val="center"/>
        </w:trPr>
        <w:tc>
          <w:tcPr>
            <w:tcW w:w="721" w:type="pct"/>
          </w:tcPr>
          <w:p w14:paraId="20E6869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6C5AB90"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8539E5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2AED253A" w14:textId="77777777" w:rsidR="00CF6990" w:rsidRDefault="00CF6990" w:rsidP="00CF6990">
            <w:pPr>
              <w:spacing w:after="0" w:line="20" w:lineRule="atLeast"/>
              <w:rPr>
                <w:rFonts w:ascii="Times New Roman" w:eastAsia="Times New Roman" w:hAnsi="Times New Roman" w:cs="Times New Roman"/>
              </w:rPr>
            </w:pPr>
          </w:p>
        </w:tc>
      </w:tr>
      <w:tr w:rsidR="00CF6990" w14:paraId="68E259DD" w14:textId="77777777" w:rsidTr="00CF6990">
        <w:trPr>
          <w:trHeight w:val="342"/>
          <w:jc w:val="center"/>
        </w:trPr>
        <w:tc>
          <w:tcPr>
            <w:tcW w:w="721" w:type="pct"/>
          </w:tcPr>
          <w:p w14:paraId="047E33C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895E409"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95A1FB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017E6481" w14:textId="77777777" w:rsidR="00CF6990" w:rsidRDefault="00CF6990" w:rsidP="00CF6990">
            <w:pPr>
              <w:spacing w:after="0" w:line="20" w:lineRule="atLeast"/>
              <w:rPr>
                <w:rFonts w:ascii="Times New Roman" w:eastAsia="Times New Roman" w:hAnsi="Times New Roman" w:cs="Times New Roman"/>
              </w:rPr>
            </w:pPr>
          </w:p>
        </w:tc>
      </w:tr>
      <w:tr w:rsidR="00CF6990" w14:paraId="304AA4BC" w14:textId="77777777" w:rsidTr="00CF6990">
        <w:trPr>
          <w:trHeight w:val="342"/>
          <w:jc w:val="center"/>
        </w:trPr>
        <w:tc>
          <w:tcPr>
            <w:tcW w:w="721" w:type="pct"/>
          </w:tcPr>
          <w:p w14:paraId="4E9E6B8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E90AD4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F5376D1"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00238D2" w14:textId="77777777" w:rsidR="00CF6990" w:rsidRDefault="00CF6990" w:rsidP="00CF6990">
            <w:pPr>
              <w:spacing w:after="0" w:line="20" w:lineRule="atLeast"/>
              <w:rPr>
                <w:rFonts w:ascii="Times New Roman" w:eastAsia="Times New Roman" w:hAnsi="Times New Roman" w:cs="Times New Roman"/>
              </w:rPr>
            </w:pPr>
          </w:p>
        </w:tc>
      </w:tr>
      <w:tr w:rsidR="00CF6990" w14:paraId="0E16E05F" w14:textId="77777777" w:rsidTr="00CF6990">
        <w:trPr>
          <w:trHeight w:val="342"/>
          <w:jc w:val="center"/>
        </w:trPr>
        <w:tc>
          <w:tcPr>
            <w:tcW w:w="721" w:type="pct"/>
          </w:tcPr>
          <w:p w14:paraId="3A9E8EF9"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FDFB5A7"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448C7A5"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271FE813" w14:textId="77777777" w:rsidR="00CF6990" w:rsidRDefault="00CF6990" w:rsidP="00CF6990">
            <w:pPr>
              <w:spacing w:after="0" w:line="20" w:lineRule="atLeast"/>
              <w:rPr>
                <w:rFonts w:ascii="Times New Roman" w:eastAsia="Times New Roman" w:hAnsi="Times New Roman" w:cs="Times New Roman"/>
              </w:rPr>
            </w:pPr>
          </w:p>
        </w:tc>
      </w:tr>
    </w:tbl>
    <w:p w14:paraId="1EAA4A38" w14:textId="77777777" w:rsidR="00CF6990" w:rsidRDefault="00CF6990" w:rsidP="00CF6990">
      <w:pPr>
        <w:spacing w:after="0" w:line="20" w:lineRule="atLeast"/>
        <w:jc w:val="both"/>
        <w:rPr>
          <w:rFonts w:ascii="Times New Roman" w:eastAsia="Times New Roman" w:hAnsi="Times New Roman" w:cs="Times New Roman"/>
          <w:sz w:val="20"/>
          <w:szCs w:val="20"/>
        </w:rPr>
      </w:pPr>
    </w:p>
    <w:p w14:paraId="05EE188B" w14:textId="77777777" w:rsidR="00CF6990" w:rsidRDefault="00CF6990" w:rsidP="00CF6990">
      <w:pPr>
        <w:spacing w:after="0" w:line="2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Описываются только отклонения от нормы – вид стула (жидкий, твердый), протекание (боли, жалобы).  Цвет (черный, слишком светлый), включения, примеси (алая кровь, гельминты, яйца гельминтов, непереваренная пища). Все отклонения регистрируются также и в бланке ««</w:t>
      </w:r>
      <w:r w:rsidRPr="001E3CEC">
        <w:rPr>
          <w:rFonts w:ascii="Times New Roman" w:eastAsia="Times New Roman" w:hAnsi="Times New Roman" w:cs="Times New Roman"/>
          <w:sz w:val="20"/>
          <w:szCs w:val="20"/>
        </w:rPr>
        <w:t>Оперативная информация об изменении состояния проживающего</w:t>
      </w:r>
      <w:r>
        <w:rPr>
          <w:rFonts w:ascii="Times New Roman" w:eastAsia="Times New Roman" w:hAnsi="Times New Roman" w:cs="Times New Roman"/>
          <w:sz w:val="20"/>
          <w:szCs w:val="20"/>
        </w:rPr>
        <w:t>» и передаются по смене медсестре.</w:t>
      </w:r>
    </w:p>
    <w:p w14:paraId="1A3049F1" w14:textId="77777777" w:rsidR="00CF6990" w:rsidRDefault="00CF6990" w:rsidP="00CF6990">
      <w:pPr>
        <w:spacing w:after="0" w:line="20" w:lineRule="atLeast"/>
        <w:jc w:val="right"/>
        <w:rPr>
          <w:rFonts w:ascii="Times New Roman" w:hAnsi="Times New Roman" w:cs="Times New Roman"/>
          <w:sz w:val="20"/>
          <w:szCs w:val="20"/>
        </w:rPr>
      </w:pPr>
    </w:p>
    <w:p w14:paraId="3C64A12C" w14:textId="77777777" w:rsidR="00CF6990" w:rsidRPr="00E21D3F" w:rsidRDefault="00CF6990" w:rsidP="00CF6990">
      <w:pPr>
        <w:wordWrap w:val="0"/>
        <w:spacing w:after="0" w:line="20" w:lineRule="atLeast"/>
        <w:jc w:val="right"/>
        <w:rPr>
          <w:rFonts w:ascii="Times New Roman" w:hAnsi="Times New Roman" w:cs="Times New Roman"/>
          <w:sz w:val="24"/>
          <w:szCs w:val="24"/>
        </w:rPr>
      </w:pPr>
    </w:p>
    <w:p w14:paraId="499153EE" w14:textId="69D57133" w:rsidR="00CF6990" w:rsidRPr="00E21D3F" w:rsidRDefault="00CF6990" w:rsidP="00CF6990">
      <w:pPr>
        <w:wordWrap w:val="0"/>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Приложение 11 к регламенту</w:t>
      </w:r>
    </w:p>
    <w:p w14:paraId="674D9FD5" w14:textId="77777777" w:rsidR="00CF6990" w:rsidRPr="00E21D3F" w:rsidRDefault="00CF6990" w:rsidP="00CF6990">
      <w:pPr>
        <w:spacing w:after="0" w:line="20" w:lineRule="atLeast"/>
        <w:jc w:val="right"/>
        <w:rPr>
          <w:rFonts w:ascii="Times New Roman" w:hAnsi="Times New Roman" w:cs="Times New Roman"/>
          <w:sz w:val="24"/>
          <w:szCs w:val="24"/>
          <w:u w:val="single"/>
        </w:rPr>
      </w:pPr>
      <w:r w:rsidRPr="00E21D3F">
        <w:rPr>
          <w:rFonts w:ascii="Times New Roman" w:hAnsi="Times New Roman" w:cs="Times New Roman"/>
          <w:sz w:val="24"/>
          <w:szCs w:val="24"/>
        </w:rPr>
        <w:t xml:space="preserve">Приложение № </w:t>
      </w:r>
      <w:r w:rsidRPr="00E21D3F">
        <w:rPr>
          <w:rFonts w:ascii="Times New Roman" w:hAnsi="Times New Roman" w:cs="Times New Roman"/>
          <w:sz w:val="24"/>
          <w:szCs w:val="24"/>
          <w:u w:val="single"/>
        </w:rPr>
        <w:t>З-73а</w:t>
      </w:r>
    </w:p>
    <w:p w14:paraId="27F9AE6F"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30A59C10"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5C60CD14" w14:textId="77777777" w:rsidR="00CF6990" w:rsidRDefault="00CF6990" w:rsidP="00CF6990">
      <w:pPr>
        <w:spacing w:after="0" w:line="20" w:lineRule="atLeast"/>
        <w:jc w:val="center"/>
        <w:rPr>
          <w:rFonts w:ascii="Times New Roman" w:eastAsia="Times New Roman" w:hAnsi="Times New Roman" w:cs="Times New Roman"/>
          <w:b/>
        </w:rPr>
      </w:pPr>
    </w:p>
    <w:p w14:paraId="08A86C1C" w14:textId="77777777" w:rsidR="00CF6990" w:rsidRDefault="00CF6990" w:rsidP="00CF6990">
      <w:pPr>
        <w:spacing w:after="0" w:line="20" w:lineRule="atLeast"/>
        <w:jc w:val="center"/>
        <w:rPr>
          <w:rFonts w:ascii="Times New Roman" w:eastAsia="Times New Roman" w:hAnsi="Times New Roman" w:cs="Times New Roman"/>
          <w:b/>
        </w:rPr>
      </w:pPr>
      <w:r>
        <w:rPr>
          <w:rFonts w:ascii="Times New Roman" w:eastAsia="Times New Roman" w:hAnsi="Times New Roman" w:cs="Times New Roman"/>
          <w:b/>
        </w:rPr>
        <w:t>ЛИСТ КОНТРОЛЯ МОЧЕИСПУСКАНИЯ</w:t>
      </w:r>
    </w:p>
    <w:p w14:paraId="40481A9B" w14:textId="77777777" w:rsidR="00CF6990" w:rsidRDefault="00CF6990" w:rsidP="00CF6990">
      <w:pPr>
        <w:spacing w:after="0" w:line="20" w:lineRule="atLeast"/>
        <w:rPr>
          <w:rFonts w:ascii="Times New Roman" w:eastAsia="Times New Roman" w:hAnsi="Times New Roman" w:cs="Times New Roman"/>
        </w:rPr>
      </w:pPr>
      <w:r>
        <w:rPr>
          <w:rFonts w:ascii="Times New Roman" w:eastAsia="Times New Roman" w:hAnsi="Times New Roman" w:cs="Times New Roman"/>
        </w:rPr>
        <w:t xml:space="preserve">ФИО ___________________________________________      </w:t>
      </w:r>
    </w:p>
    <w:p w14:paraId="29317B23" w14:textId="77777777" w:rsidR="00CF6990" w:rsidRDefault="00CF6990" w:rsidP="00CF6990">
      <w:pPr>
        <w:spacing w:after="0" w:line="20" w:lineRule="atLeast"/>
        <w:rPr>
          <w:rFonts w:ascii="Times New Roman" w:eastAsia="Times New Roman" w:hAnsi="Times New Roman" w:cs="Times New Roman"/>
          <w:b/>
        </w:rPr>
      </w:pPr>
      <w:r>
        <w:rPr>
          <w:rFonts w:ascii="Times New Roman" w:eastAsia="Times New Roman" w:hAnsi="Times New Roman" w:cs="Times New Roman"/>
        </w:rPr>
        <w:t>Дата рождения</w:t>
      </w:r>
      <w:r>
        <w:rPr>
          <w:rFonts w:ascii="Times New Roman" w:eastAsia="Times New Roman" w:hAnsi="Times New Roman" w:cs="Times New Roman"/>
          <w:b/>
        </w:rPr>
        <w:t xml:space="preserve"> ________________</w:t>
      </w:r>
    </w:p>
    <w:p w14:paraId="6A4DA47C" w14:textId="77777777" w:rsidR="00CF6990" w:rsidRDefault="00CF6990" w:rsidP="00CF6990">
      <w:pPr>
        <w:spacing w:after="0" w:line="20" w:lineRule="atLeast"/>
        <w:rPr>
          <w:rFonts w:ascii="Times New Roman" w:eastAsia="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42"/>
        <w:gridCol w:w="4409"/>
        <w:gridCol w:w="2296"/>
      </w:tblGrid>
      <w:tr w:rsidR="00CF6990" w14:paraId="3B7BAB40" w14:textId="77777777" w:rsidTr="00CF6990">
        <w:trPr>
          <w:trHeight w:val="447"/>
          <w:jc w:val="center"/>
        </w:trPr>
        <w:tc>
          <w:tcPr>
            <w:tcW w:w="721" w:type="pct"/>
            <w:shd w:val="clear" w:color="auto" w:fill="D9D9D9"/>
            <w:vAlign w:val="center"/>
          </w:tcPr>
          <w:p w14:paraId="3FAC20C8" w14:textId="77777777" w:rsidR="00CF6990" w:rsidRDefault="00CF6990" w:rsidP="00CF6990">
            <w:pPr>
              <w:spacing w:after="0" w:line="20" w:lineRule="atLeast"/>
              <w:ind w:right="24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668" w:type="pct"/>
            <w:shd w:val="clear" w:color="auto" w:fill="D9D9D9"/>
            <w:vAlign w:val="center"/>
          </w:tcPr>
          <w:p w14:paraId="49727C89"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Время</w:t>
            </w:r>
          </w:p>
        </w:tc>
        <w:tc>
          <w:tcPr>
            <w:tcW w:w="2373" w:type="pct"/>
            <w:shd w:val="clear" w:color="auto" w:fill="D9D9D9"/>
            <w:vAlign w:val="center"/>
          </w:tcPr>
          <w:p w14:paraId="4820727B"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Примечание</w:t>
            </w:r>
          </w:p>
        </w:tc>
        <w:tc>
          <w:tcPr>
            <w:tcW w:w="1236" w:type="pct"/>
            <w:shd w:val="clear" w:color="auto" w:fill="D9D9D9"/>
            <w:vAlign w:val="center"/>
          </w:tcPr>
          <w:p w14:paraId="1FD4A2F1" w14:textId="77777777" w:rsidR="00CF6990" w:rsidRDefault="00CF6990" w:rsidP="00CF6990">
            <w:pPr>
              <w:spacing w:after="0" w:line="2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ФИО</w:t>
            </w:r>
          </w:p>
        </w:tc>
      </w:tr>
      <w:tr w:rsidR="00CF6990" w14:paraId="1F67375B" w14:textId="77777777" w:rsidTr="00CF6990">
        <w:trPr>
          <w:trHeight w:val="342"/>
          <w:jc w:val="center"/>
        </w:trPr>
        <w:tc>
          <w:tcPr>
            <w:tcW w:w="721" w:type="pct"/>
          </w:tcPr>
          <w:p w14:paraId="12659CD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5F3E3E0A"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1DEFB58"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25D4686" w14:textId="77777777" w:rsidR="00CF6990" w:rsidRDefault="00CF6990" w:rsidP="00CF6990">
            <w:pPr>
              <w:spacing w:after="0" w:line="20" w:lineRule="atLeast"/>
              <w:rPr>
                <w:rFonts w:ascii="Times New Roman" w:eastAsia="Times New Roman" w:hAnsi="Times New Roman" w:cs="Times New Roman"/>
              </w:rPr>
            </w:pPr>
          </w:p>
        </w:tc>
      </w:tr>
      <w:tr w:rsidR="00CF6990" w14:paraId="3942A68A" w14:textId="77777777" w:rsidTr="00CF6990">
        <w:trPr>
          <w:trHeight w:val="342"/>
          <w:jc w:val="center"/>
        </w:trPr>
        <w:tc>
          <w:tcPr>
            <w:tcW w:w="721" w:type="pct"/>
          </w:tcPr>
          <w:p w14:paraId="55C36C22"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5183888"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D3D8DA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D6F1342" w14:textId="77777777" w:rsidR="00CF6990" w:rsidRDefault="00CF6990" w:rsidP="00CF6990">
            <w:pPr>
              <w:spacing w:after="0" w:line="20" w:lineRule="atLeast"/>
              <w:rPr>
                <w:rFonts w:ascii="Times New Roman" w:eastAsia="Times New Roman" w:hAnsi="Times New Roman" w:cs="Times New Roman"/>
              </w:rPr>
            </w:pPr>
          </w:p>
        </w:tc>
      </w:tr>
      <w:tr w:rsidR="00CF6990" w14:paraId="6958E949" w14:textId="77777777" w:rsidTr="00CF6990">
        <w:trPr>
          <w:trHeight w:val="342"/>
          <w:jc w:val="center"/>
        </w:trPr>
        <w:tc>
          <w:tcPr>
            <w:tcW w:w="721" w:type="pct"/>
          </w:tcPr>
          <w:p w14:paraId="4CFBD49F"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418C57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55BF058"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3204DE3" w14:textId="77777777" w:rsidR="00CF6990" w:rsidRDefault="00CF6990" w:rsidP="00CF6990">
            <w:pPr>
              <w:spacing w:after="0" w:line="20" w:lineRule="atLeast"/>
              <w:rPr>
                <w:rFonts w:ascii="Times New Roman" w:eastAsia="Times New Roman" w:hAnsi="Times New Roman" w:cs="Times New Roman"/>
              </w:rPr>
            </w:pPr>
          </w:p>
        </w:tc>
      </w:tr>
      <w:tr w:rsidR="00CF6990" w14:paraId="279B49C4" w14:textId="77777777" w:rsidTr="00CF6990">
        <w:trPr>
          <w:trHeight w:val="342"/>
          <w:jc w:val="center"/>
        </w:trPr>
        <w:tc>
          <w:tcPr>
            <w:tcW w:w="721" w:type="pct"/>
          </w:tcPr>
          <w:p w14:paraId="12FA7DF9"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EBF74E0"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1F390C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8065FEF" w14:textId="77777777" w:rsidR="00CF6990" w:rsidRDefault="00CF6990" w:rsidP="00CF6990">
            <w:pPr>
              <w:spacing w:after="0" w:line="20" w:lineRule="atLeast"/>
              <w:rPr>
                <w:rFonts w:ascii="Times New Roman" w:eastAsia="Times New Roman" w:hAnsi="Times New Roman" w:cs="Times New Roman"/>
              </w:rPr>
            </w:pPr>
          </w:p>
        </w:tc>
      </w:tr>
      <w:tr w:rsidR="00CF6990" w14:paraId="386C12E6" w14:textId="77777777" w:rsidTr="00CF6990">
        <w:trPr>
          <w:trHeight w:val="342"/>
          <w:jc w:val="center"/>
        </w:trPr>
        <w:tc>
          <w:tcPr>
            <w:tcW w:w="721" w:type="pct"/>
          </w:tcPr>
          <w:p w14:paraId="0B69AB0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FD25E8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480D247"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0D0FF664" w14:textId="77777777" w:rsidR="00CF6990" w:rsidRDefault="00CF6990" w:rsidP="00CF6990">
            <w:pPr>
              <w:spacing w:after="0" w:line="20" w:lineRule="atLeast"/>
              <w:rPr>
                <w:rFonts w:ascii="Times New Roman" w:eastAsia="Times New Roman" w:hAnsi="Times New Roman" w:cs="Times New Roman"/>
              </w:rPr>
            </w:pPr>
          </w:p>
        </w:tc>
      </w:tr>
      <w:tr w:rsidR="00CF6990" w14:paraId="5EB5CA5A" w14:textId="77777777" w:rsidTr="00CF6990">
        <w:trPr>
          <w:trHeight w:val="342"/>
          <w:jc w:val="center"/>
        </w:trPr>
        <w:tc>
          <w:tcPr>
            <w:tcW w:w="721" w:type="pct"/>
          </w:tcPr>
          <w:p w14:paraId="251DE0B7"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06429A2F"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421BE69"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D92AAF8" w14:textId="77777777" w:rsidR="00CF6990" w:rsidRDefault="00CF6990" w:rsidP="00CF6990">
            <w:pPr>
              <w:spacing w:after="0" w:line="20" w:lineRule="atLeast"/>
              <w:rPr>
                <w:rFonts w:ascii="Times New Roman" w:eastAsia="Times New Roman" w:hAnsi="Times New Roman" w:cs="Times New Roman"/>
              </w:rPr>
            </w:pPr>
          </w:p>
        </w:tc>
      </w:tr>
      <w:tr w:rsidR="00CF6990" w14:paraId="700322BE" w14:textId="77777777" w:rsidTr="00CF6990">
        <w:trPr>
          <w:trHeight w:val="342"/>
          <w:jc w:val="center"/>
        </w:trPr>
        <w:tc>
          <w:tcPr>
            <w:tcW w:w="721" w:type="pct"/>
          </w:tcPr>
          <w:p w14:paraId="7F20CBD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839D01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CF04D3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9CFB297" w14:textId="77777777" w:rsidR="00CF6990" w:rsidRDefault="00CF6990" w:rsidP="00CF6990">
            <w:pPr>
              <w:spacing w:after="0" w:line="20" w:lineRule="atLeast"/>
              <w:rPr>
                <w:rFonts w:ascii="Times New Roman" w:eastAsia="Times New Roman" w:hAnsi="Times New Roman" w:cs="Times New Roman"/>
              </w:rPr>
            </w:pPr>
          </w:p>
        </w:tc>
      </w:tr>
      <w:tr w:rsidR="00CF6990" w14:paraId="27D0DA3A" w14:textId="77777777" w:rsidTr="00CF6990">
        <w:trPr>
          <w:trHeight w:val="342"/>
          <w:jc w:val="center"/>
        </w:trPr>
        <w:tc>
          <w:tcPr>
            <w:tcW w:w="721" w:type="pct"/>
          </w:tcPr>
          <w:p w14:paraId="4358D5B3"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20B0579"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3BDDDDCE"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993026D" w14:textId="77777777" w:rsidR="00CF6990" w:rsidRDefault="00CF6990" w:rsidP="00CF6990">
            <w:pPr>
              <w:spacing w:after="0" w:line="20" w:lineRule="atLeast"/>
              <w:rPr>
                <w:rFonts w:ascii="Times New Roman" w:eastAsia="Times New Roman" w:hAnsi="Times New Roman" w:cs="Times New Roman"/>
              </w:rPr>
            </w:pPr>
          </w:p>
        </w:tc>
      </w:tr>
      <w:tr w:rsidR="00CF6990" w14:paraId="563B43AF" w14:textId="77777777" w:rsidTr="00CF6990">
        <w:trPr>
          <w:trHeight w:val="342"/>
          <w:jc w:val="center"/>
        </w:trPr>
        <w:tc>
          <w:tcPr>
            <w:tcW w:w="721" w:type="pct"/>
          </w:tcPr>
          <w:p w14:paraId="1250B99E"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DED8E0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D6DB1A0"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4442B3A" w14:textId="77777777" w:rsidR="00CF6990" w:rsidRDefault="00CF6990" w:rsidP="00CF6990">
            <w:pPr>
              <w:spacing w:after="0" w:line="20" w:lineRule="atLeast"/>
              <w:rPr>
                <w:rFonts w:ascii="Times New Roman" w:eastAsia="Times New Roman" w:hAnsi="Times New Roman" w:cs="Times New Roman"/>
              </w:rPr>
            </w:pPr>
          </w:p>
        </w:tc>
      </w:tr>
      <w:tr w:rsidR="00CF6990" w14:paraId="13B0C588" w14:textId="77777777" w:rsidTr="00CF6990">
        <w:trPr>
          <w:trHeight w:val="342"/>
          <w:jc w:val="center"/>
        </w:trPr>
        <w:tc>
          <w:tcPr>
            <w:tcW w:w="721" w:type="pct"/>
          </w:tcPr>
          <w:p w14:paraId="3AA074D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8AEC43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3A9DAE8"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63FABDB" w14:textId="77777777" w:rsidR="00CF6990" w:rsidRDefault="00CF6990" w:rsidP="00CF6990">
            <w:pPr>
              <w:spacing w:after="0" w:line="20" w:lineRule="atLeast"/>
              <w:rPr>
                <w:rFonts w:ascii="Times New Roman" w:eastAsia="Times New Roman" w:hAnsi="Times New Roman" w:cs="Times New Roman"/>
              </w:rPr>
            </w:pPr>
          </w:p>
        </w:tc>
      </w:tr>
      <w:tr w:rsidR="00CF6990" w14:paraId="02074085" w14:textId="77777777" w:rsidTr="00CF6990">
        <w:trPr>
          <w:trHeight w:val="342"/>
          <w:jc w:val="center"/>
        </w:trPr>
        <w:tc>
          <w:tcPr>
            <w:tcW w:w="721" w:type="pct"/>
          </w:tcPr>
          <w:p w14:paraId="7F96A52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5149E211"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1A72826A"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601E6FD" w14:textId="77777777" w:rsidR="00CF6990" w:rsidRDefault="00CF6990" w:rsidP="00CF6990">
            <w:pPr>
              <w:spacing w:after="0" w:line="20" w:lineRule="atLeast"/>
              <w:rPr>
                <w:rFonts w:ascii="Times New Roman" w:eastAsia="Times New Roman" w:hAnsi="Times New Roman" w:cs="Times New Roman"/>
              </w:rPr>
            </w:pPr>
          </w:p>
        </w:tc>
      </w:tr>
      <w:tr w:rsidR="00CF6990" w14:paraId="213F6395" w14:textId="77777777" w:rsidTr="00CF6990">
        <w:trPr>
          <w:trHeight w:val="342"/>
          <w:jc w:val="center"/>
        </w:trPr>
        <w:tc>
          <w:tcPr>
            <w:tcW w:w="721" w:type="pct"/>
          </w:tcPr>
          <w:p w14:paraId="6B42E22A"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FEB59C5"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2DFDCB9"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12345F3" w14:textId="77777777" w:rsidR="00CF6990" w:rsidRDefault="00CF6990" w:rsidP="00CF6990">
            <w:pPr>
              <w:spacing w:after="0" w:line="20" w:lineRule="atLeast"/>
              <w:rPr>
                <w:rFonts w:ascii="Times New Roman" w:eastAsia="Times New Roman" w:hAnsi="Times New Roman" w:cs="Times New Roman"/>
              </w:rPr>
            </w:pPr>
          </w:p>
        </w:tc>
      </w:tr>
      <w:tr w:rsidR="00CF6990" w14:paraId="27DE8101" w14:textId="77777777" w:rsidTr="00CF6990">
        <w:trPr>
          <w:trHeight w:val="342"/>
          <w:jc w:val="center"/>
        </w:trPr>
        <w:tc>
          <w:tcPr>
            <w:tcW w:w="721" w:type="pct"/>
          </w:tcPr>
          <w:p w14:paraId="17DC0F9E"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04FD49F"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19CC8C1"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6CE6AA8" w14:textId="77777777" w:rsidR="00CF6990" w:rsidRDefault="00CF6990" w:rsidP="00CF6990">
            <w:pPr>
              <w:spacing w:after="0" w:line="20" w:lineRule="atLeast"/>
              <w:rPr>
                <w:rFonts w:ascii="Times New Roman" w:eastAsia="Times New Roman" w:hAnsi="Times New Roman" w:cs="Times New Roman"/>
              </w:rPr>
            </w:pPr>
          </w:p>
        </w:tc>
      </w:tr>
      <w:tr w:rsidR="00CF6990" w14:paraId="2784FE48" w14:textId="77777777" w:rsidTr="00CF6990">
        <w:trPr>
          <w:trHeight w:val="342"/>
          <w:jc w:val="center"/>
        </w:trPr>
        <w:tc>
          <w:tcPr>
            <w:tcW w:w="721" w:type="pct"/>
          </w:tcPr>
          <w:p w14:paraId="1E07D24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D1A387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61F43AAA"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17B7002" w14:textId="77777777" w:rsidR="00CF6990" w:rsidRDefault="00CF6990" w:rsidP="00CF6990">
            <w:pPr>
              <w:spacing w:after="0" w:line="20" w:lineRule="atLeast"/>
              <w:rPr>
                <w:rFonts w:ascii="Times New Roman" w:eastAsia="Times New Roman" w:hAnsi="Times New Roman" w:cs="Times New Roman"/>
              </w:rPr>
            </w:pPr>
          </w:p>
        </w:tc>
      </w:tr>
      <w:tr w:rsidR="00CF6990" w14:paraId="12CE7107" w14:textId="77777777" w:rsidTr="00CF6990">
        <w:trPr>
          <w:trHeight w:val="342"/>
          <w:jc w:val="center"/>
        </w:trPr>
        <w:tc>
          <w:tcPr>
            <w:tcW w:w="721" w:type="pct"/>
          </w:tcPr>
          <w:p w14:paraId="341BC5E2"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8832BA5"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B2E29CA"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450603D9" w14:textId="77777777" w:rsidR="00CF6990" w:rsidRDefault="00CF6990" w:rsidP="00CF6990">
            <w:pPr>
              <w:spacing w:after="0" w:line="20" w:lineRule="atLeast"/>
              <w:rPr>
                <w:rFonts w:ascii="Times New Roman" w:eastAsia="Times New Roman" w:hAnsi="Times New Roman" w:cs="Times New Roman"/>
              </w:rPr>
            </w:pPr>
          </w:p>
        </w:tc>
      </w:tr>
      <w:tr w:rsidR="00CF6990" w14:paraId="0312C0C9" w14:textId="77777777" w:rsidTr="00CF6990">
        <w:trPr>
          <w:trHeight w:val="342"/>
          <w:jc w:val="center"/>
        </w:trPr>
        <w:tc>
          <w:tcPr>
            <w:tcW w:w="721" w:type="pct"/>
          </w:tcPr>
          <w:p w14:paraId="14D2E12D"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91547B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06C7B63"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CC66B65" w14:textId="77777777" w:rsidR="00CF6990" w:rsidRDefault="00CF6990" w:rsidP="00CF6990">
            <w:pPr>
              <w:spacing w:after="0" w:line="20" w:lineRule="atLeast"/>
              <w:rPr>
                <w:rFonts w:ascii="Times New Roman" w:eastAsia="Times New Roman" w:hAnsi="Times New Roman" w:cs="Times New Roman"/>
              </w:rPr>
            </w:pPr>
          </w:p>
        </w:tc>
      </w:tr>
      <w:tr w:rsidR="00CF6990" w14:paraId="0CB203F1" w14:textId="77777777" w:rsidTr="00CF6990">
        <w:trPr>
          <w:trHeight w:val="342"/>
          <w:jc w:val="center"/>
        </w:trPr>
        <w:tc>
          <w:tcPr>
            <w:tcW w:w="721" w:type="pct"/>
          </w:tcPr>
          <w:p w14:paraId="017A9040"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55FCA7B1"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8BA03DD"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733328D2" w14:textId="77777777" w:rsidR="00CF6990" w:rsidRDefault="00CF6990" w:rsidP="00CF6990">
            <w:pPr>
              <w:spacing w:after="0" w:line="20" w:lineRule="atLeast"/>
              <w:rPr>
                <w:rFonts w:ascii="Times New Roman" w:eastAsia="Times New Roman" w:hAnsi="Times New Roman" w:cs="Times New Roman"/>
              </w:rPr>
            </w:pPr>
          </w:p>
        </w:tc>
      </w:tr>
      <w:tr w:rsidR="00CF6990" w14:paraId="3327CEDF" w14:textId="77777777" w:rsidTr="00CF6990">
        <w:trPr>
          <w:trHeight w:val="342"/>
          <w:jc w:val="center"/>
        </w:trPr>
        <w:tc>
          <w:tcPr>
            <w:tcW w:w="721" w:type="pct"/>
          </w:tcPr>
          <w:p w14:paraId="244DED93"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5C9FDCA5"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BE08147"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ECC6ABD" w14:textId="77777777" w:rsidR="00CF6990" w:rsidRDefault="00CF6990" w:rsidP="00CF6990">
            <w:pPr>
              <w:spacing w:after="0" w:line="20" w:lineRule="atLeast"/>
              <w:rPr>
                <w:rFonts w:ascii="Times New Roman" w:eastAsia="Times New Roman" w:hAnsi="Times New Roman" w:cs="Times New Roman"/>
              </w:rPr>
            </w:pPr>
          </w:p>
        </w:tc>
      </w:tr>
      <w:tr w:rsidR="00CF6990" w14:paraId="2B704075" w14:textId="77777777" w:rsidTr="00CF6990">
        <w:trPr>
          <w:trHeight w:val="342"/>
          <w:jc w:val="center"/>
        </w:trPr>
        <w:tc>
          <w:tcPr>
            <w:tcW w:w="721" w:type="pct"/>
          </w:tcPr>
          <w:p w14:paraId="1937FE6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426A004"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8D56596"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DA704CF" w14:textId="77777777" w:rsidR="00CF6990" w:rsidRDefault="00CF6990" w:rsidP="00CF6990">
            <w:pPr>
              <w:spacing w:after="0" w:line="20" w:lineRule="atLeast"/>
              <w:rPr>
                <w:rFonts w:ascii="Times New Roman" w:eastAsia="Times New Roman" w:hAnsi="Times New Roman" w:cs="Times New Roman"/>
              </w:rPr>
            </w:pPr>
          </w:p>
        </w:tc>
      </w:tr>
      <w:tr w:rsidR="00CF6990" w14:paraId="690F5C77" w14:textId="77777777" w:rsidTr="00CF6990">
        <w:trPr>
          <w:trHeight w:val="342"/>
          <w:jc w:val="center"/>
        </w:trPr>
        <w:tc>
          <w:tcPr>
            <w:tcW w:w="721" w:type="pct"/>
          </w:tcPr>
          <w:p w14:paraId="0C659862"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0938CD8"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78EF883"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2E07C5A" w14:textId="77777777" w:rsidR="00CF6990" w:rsidRDefault="00CF6990" w:rsidP="00CF6990">
            <w:pPr>
              <w:spacing w:after="0" w:line="20" w:lineRule="atLeast"/>
              <w:rPr>
                <w:rFonts w:ascii="Times New Roman" w:eastAsia="Times New Roman" w:hAnsi="Times New Roman" w:cs="Times New Roman"/>
              </w:rPr>
            </w:pPr>
          </w:p>
        </w:tc>
      </w:tr>
      <w:tr w:rsidR="00CF6990" w14:paraId="46BC7E49" w14:textId="77777777" w:rsidTr="00CF6990">
        <w:trPr>
          <w:trHeight w:val="342"/>
          <w:jc w:val="center"/>
        </w:trPr>
        <w:tc>
          <w:tcPr>
            <w:tcW w:w="721" w:type="pct"/>
          </w:tcPr>
          <w:p w14:paraId="0D5B1DEC"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7B978E4B"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003ACFDB"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B44BABB" w14:textId="77777777" w:rsidR="00CF6990" w:rsidRDefault="00CF6990" w:rsidP="00CF6990">
            <w:pPr>
              <w:spacing w:after="0" w:line="20" w:lineRule="atLeast"/>
              <w:rPr>
                <w:rFonts w:ascii="Times New Roman" w:eastAsia="Times New Roman" w:hAnsi="Times New Roman" w:cs="Times New Roman"/>
              </w:rPr>
            </w:pPr>
          </w:p>
        </w:tc>
      </w:tr>
      <w:tr w:rsidR="00CF6990" w14:paraId="0B49DD89" w14:textId="77777777" w:rsidTr="00CF6990">
        <w:trPr>
          <w:trHeight w:val="342"/>
          <w:jc w:val="center"/>
        </w:trPr>
        <w:tc>
          <w:tcPr>
            <w:tcW w:w="721" w:type="pct"/>
          </w:tcPr>
          <w:p w14:paraId="4845A364"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29A0A3F"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5A87E156"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29DC80E7" w14:textId="77777777" w:rsidR="00CF6990" w:rsidRDefault="00CF6990" w:rsidP="00CF6990">
            <w:pPr>
              <w:spacing w:after="0" w:line="20" w:lineRule="atLeast"/>
              <w:rPr>
                <w:rFonts w:ascii="Times New Roman" w:eastAsia="Times New Roman" w:hAnsi="Times New Roman" w:cs="Times New Roman"/>
              </w:rPr>
            </w:pPr>
          </w:p>
        </w:tc>
      </w:tr>
      <w:tr w:rsidR="00CF6990" w14:paraId="4ED5525A" w14:textId="77777777" w:rsidTr="00CF6990">
        <w:trPr>
          <w:trHeight w:val="342"/>
          <w:jc w:val="center"/>
        </w:trPr>
        <w:tc>
          <w:tcPr>
            <w:tcW w:w="721" w:type="pct"/>
          </w:tcPr>
          <w:p w14:paraId="2BC48C6A"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E4B8877"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2BEFB6C"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3C02EEF" w14:textId="77777777" w:rsidR="00CF6990" w:rsidRDefault="00CF6990" w:rsidP="00CF6990">
            <w:pPr>
              <w:spacing w:after="0" w:line="20" w:lineRule="atLeast"/>
              <w:rPr>
                <w:rFonts w:ascii="Times New Roman" w:eastAsia="Times New Roman" w:hAnsi="Times New Roman" w:cs="Times New Roman"/>
              </w:rPr>
            </w:pPr>
          </w:p>
        </w:tc>
      </w:tr>
      <w:tr w:rsidR="00CF6990" w14:paraId="65263F20" w14:textId="77777777" w:rsidTr="00CF6990">
        <w:trPr>
          <w:trHeight w:val="342"/>
          <w:jc w:val="center"/>
        </w:trPr>
        <w:tc>
          <w:tcPr>
            <w:tcW w:w="721" w:type="pct"/>
          </w:tcPr>
          <w:p w14:paraId="68C5242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6E07F33B"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20B1831"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3EABF016" w14:textId="77777777" w:rsidR="00CF6990" w:rsidRDefault="00CF6990" w:rsidP="00CF6990">
            <w:pPr>
              <w:spacing w:after="0" w:line="20" w:lineRule="atLeast"/>
              <w:rPr>
                <w:rFonts w:ascii="Times New Roman" w:eastAsia="Times New Roman" w:hAnsi="Times New Roman" w:cs="Times New Roman"/>
              </w:rPr>
            </w:pPr>
          </w:p>
        </w:tc>
      </w:tr>
      <w:tr w:rsidR="00CF6990" w14:paraId="639EA68B" w14:textId="77777777" w:rsidTr="00CF6990">
        <w:trPr>
          <w:trHeight w:val="342"/>
          <w:jc w:val="center"/>
        </w:trPr>
        <w:tc>
          <w:tcPr>
            <w:tcW w:w="721" w:type="pct"/>
          </w:tcPr>
          <w:p w14:paraId="0750A53E"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3BDFDD3E"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16376353"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5EA2BC9" w14:textId="77777777" w:rsidR="00CF6990" w:rsidRDefault="00CF6990" w:rsidP="00CF6990">
            <w:pPr>
              <w:spacing w:after="0" w:line="20" w:lineRule="atLeast"/>
              <w:rPr>
                <w:rFonts w:ascii="Times New Roman" w:eastAsia="Times New Roman" w:hAnsi="Times New Roman" w:cs="Times New Roman"/>
              </w:rPr>
            </w:pPr>
          </w:p>
        </w:tc>
      </w:tr>
      <w:tr w:rsidR="00CF6990" w14:paraId="10875558" w14:textId="77777777" w:rsidTr="00CF6990">
        <w:trPr>
          <w:trHeight w:val="342"/>
          <w:jc w:val="center"/>
        </w:trPr>
        <w:tc>
          <w:tcPr>
            <w:tcW w:w="721" w:type="pct"/>
          </w:tcPr>
          <w:p w14:paraId="58680B3F"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2A84472E"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2FAB7AA4"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608CB1A1" w14:textId="77777777" w:rsidR="00CF6990" w:rsidRDefault="00CF6990" w:rsidP="00CF6990">
            <w:pPr>
              <w:spacing w:after="0" w:line="20" w:lineRule="atLeast"/>
              <w:rPr>
                <w:rFonts w:ascii="Times New Roman" w:eastAsia="Times New Roman" w:hAnsi="Times New Roman" w:cs="Times New Roman"/>
              </w:rPr>
            </w:pPr>
          </w:p>
        </w:tc>
      </w:tr>
      <w:tr w:rsidR="00CF6990" w14:paraId="34C58D6D" w14:textId="77777777" w:rsidTr="00CF6990">
        <w:trPr>
          <w:trHeight w:val="342"/>
          <w:jc w:val="center"/>
        </w:trPr>
        <w:tc>
          <w:tcPr>
            <w:tcW w:w="721" w:type="pct"/>
          </w:tcPr>
          <w:p w14:paraId="32E1BB01"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18CFEB62"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7B85D628"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5875A847" w14:textId="77777777" w:rsidR="00CF6990" w:rsidRDefault="00CF6990" w:rsidP="00CF6990">
            <w:pPr>
              <w:spacing w:after="0" w:line="20" w:lineRule="atLeast"/>
              <w:rPr>
                <w:rFonts w:ascii="Times New Roman" w:eastAsia="Times New Roman" w:hAnsi="Times New Roman" w:cs="Times New Roman"/>
              </w:rPr>
            </w:pPr>
          </w:p>
        </w:tc>
      </w:tr>
      <w:tr w:rsidR="00CF6990" w14:paraId="2602D241" w14:textId="77777777" w:rsidTr="00CF6990">
        <w:trPr>
          <w:trHeight w:val="342"/>
          <w:jc w:val="center"/>
        </w:trPr>
        <w:tc>
          <w:tcPr>
            <w:tcW w:w="721" w:type="pct"/>
          </w:tcPr>
          <w:p w14:paraId="19CF5C13" w14:textId="77777777" w:rsidR="00CF6990" w:rsidRDefault="00CF6990" w:rsidP="00CF6990">
            <w:pPr>
              <w:spacing w:after="0" w:line="20" w:lineRule="atLeast"/>
              <w:rPr>
                <w:rFonts w:ascii="Times New Roman" w:eastAsia="Times New Roman" w:hAnsi="Times New Roman" w:cs="Times New Roman"/>
                <w:b/>
                <w:i/>
              </w:rPr>
            </w:pPr>
          </w:p>
        </w:tc>
        <w:tc>
          <w:tcPr>
            <w:tcW w:w="668" w:type="pct"/>
          </w:tcPr>
          <w:p w14:paraId="430C17B3" w14:textId="77777777" w:rsidR="00CF6990" w:rsidRDefault="00CF6990" w:rsidP="00CF6990">
            <w:pPr>
              <w:spacing w:after="0" w:line="20" w:lineRule="atLeast"/>
              <w:rPr>
                <w:rFonts w:ascii="Times New Roman" w:eastAsia="Times New Roman" w:hAnsi="Times New Roman" w:cs="Times New Roman"/>
              </w:rPr>
            </w:pPr>
          </w:p>
        </w:tc>
        <w:tc>
          <w:tcPr>
            <w:tcW w:w="2373" w:type="pct"/>
          </w:tcPr>
          <w:p w14:paraId="41F5FCDA" w14:textId="77777777" w:rsidR="00CF6990" w:rsidRDefault="00CF6990" w:rsidP="00CF6990">
            <w:pPr>
              <w:spacing w:after="0" w:line="20" w:lineRule="atLeast"/>
              <w:rPr>
                <w:rFonts w:ascii="Times New Roman" w:eastAsia="Times New Roman" w:hAnsi="Times New Roman" w:cs="Times New Roman"/>
              </w:rPr>
            </w:pPr>
          </w:p>
        </w:tc>
        <w:tc>
          <w:tcPr>
            <w:tcW w:w="1236" w:type="pct"/>
          </w:tcPr>
          <w:p w14:paraId="14F21456" w14:textId="77777777" w:rsidR="00CF6990" w:rsidRDefault="00CF6990" w:rsidP="00CF6990">
            <w:pPr>
              <w:spacing w:after="0" w:line="20" w:lineRule="atLeast"/>
              <w:rPr>
                <w:rFonts w:ascii="Times New Roman" w:eastAsia="Times New Roman" w:hAnsi="Times New Roman" w:cs="Times New Roman"/>
              </w:rPr>
            </w:pPr>
          </w:p>
        </w:tc>
      </w:tr>
    </w:tbl>
    <w:p w14:paraId="5548C521" w14:textId="77777777" w:rsidR="00CF6990" w:rsidRDefault="00CF6990" w:rsidP="00CF6990">
      <w:pPr>
        <w:spacing w:after="0" w:line="20" w:lineRule="atLeast"/>
        <w:jc w:val="both"/>
        <w:rPr>
          <w:rFonts w:ascii="Times New Roman" w:eastAsia="Times New Roman" w:hAnsi="Times New Roman" w:cs="Times New Roman"/>
          <w:sz w:val="20"/>
          <w:szCs w:val="20"/>
        </w:rPr>
      </w:pPr>
    </w:p>
    <w:p w14:paraId="63BF61B2" w14:textId="77777777" w:rsidR="00CF6990" w:rsidRPr="001E3CEC" w:rsidRDefault="00CF6990" w:rsidP="00CF6990">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Описываются только отклонения от нормы – протекание (боли, жалобы).  Цвет, включения, примеси. Все отклонения регистрируются также и в бланке «</w:t>
      </w:r>
      <w:r w:rsidRPr="001E3CEC">
        <w:rPr>
          <w:rFonts w:ascii="Times New Roman" w:eastAsia="Times New Roman" w:hAnsi="Times New Roman" w:cs="Times New Roman"/>
          <w:sz w:val="20"/>
          <w:szCs w:val="20"/>
        </w:rPr>
        <w:t>Оперативная информация об изменении состояния проживающего</w:t>
      </w:r>
      <w:r>
        <w:rPr>
          <w:rFonts w:ascii="Times New Roman" w:eastAsia="Times New Roman" w:hAnsi="Times New Roman" w:cs="Times New Roman"/>
          <w:sz w:val="20"/>
          <w:szCs w:val="20"/>
        </w:rPr>
        <w:t>» и передаются по смене медсестре.</w:t>
      </w:r>
    </w:p>
    <w:p w14:paraId="4013DA48" w14:textId="77777777" w:rsidR="00CF6990" w:rsidRDefault="00CF6990" w:rsidP="00CF6990">
      <w:pPr>
        <w:spacing w:after="0" w:line="20" w:lineRule="atLeast"/>
        <w:jc w:val="right"/>
        <w:rPr>
          <w:rFonts w:ascii="Times New Roman" w:hAnsi="Times New Roman" w:cs="Times New Roman"/>
          <w:sz w:val="24"/>
          <w:szCs w:val="24"/>
        </w:rPr>
      </w:pPr>
    </w:p>
    <w:p w14:paraId="54A9D638" w14:textId="77777777" w:rsidR="00CF6990" w:rsidRDefault="00CF6990" w:rsidP="00CF6990">
      <w:pPr>
        <w:spacing w:after="0" w:line="20" w:lineRule="atLeast"/>
        <w:jc w:val="right"/>
        <w:rPr>
          <w:rFonts w:ascii="Times New Roman" w:hAnsi="Times New Roman" w:cs="Times New Roman"/>
          <w:sz w:val="24"/>
          <w:szCs w:val="24"/>
        </w:rPr>
        <w:sectPr w:rsidR="00CF6990">
          <w:pgSz w:w="11906" w:h="16838"/>
          <w:pgMar w:top="1134" w:right="1276" w:bottom="1134" w:left="1559" w:header="720" w:footer="720" w:gutter="0"/>
          <w:cols w:space="0"/>
          <w:docGrid w:linePitch="360"/>
        </w:sectPr>
      </w:pPr>
    </w:p>
    <w:p w14:paraId="128C08EC" w14:textId="77777777" w:rsidR="00CF6990" w:rsidRPr="00E21D3F" w:rsidRDefault="00CF6990" w:rsidP="00CF6990">
      <w:pPr>
        <w:wordWrap w:val="0"/>
        <w:spacing w:after="0"/>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12 к регламенту</w:t>
      </w:r>
    </w:p>
    <w:p w14:paraId="213F12C3" w14:textId="77777777" w:rsidR="00CF6990" w:rsidRPr="00E21D3F" w:rsidRDefault="00CF6990" w:rsidP="00CF6990">
      <w:pPr>
        <w:spacing w:after="0"/>
        <w:jc w:val="right"/>
        <w:rPr>
          <w:rFonts w:ascii="Times New Roman" w:hAnsi="Times New Roman" w:cs="Times New Roman"/>
          <w:sz w:val="24"/>
          <w:szCs w:val="24"/>
        </w:rPr>
      </w:pPr>
    </w:p>
    <w:p w14:paraId="0BBF9231" w14:textId="77777777" w:rsidR="00CF6990" w:rsidRPr="00E21D3F" w:rsidRDefault="00CF6990" w:rsidP="00CF6990">
      <w:pPr>
        <w:spacing w:after="0" w:line="20" w:lineRule="atLeast"/>
        <w:jc w:val="right"/>
        <w:rPr>
          <w:rFonts w:ascii="Times New Roman" w:hAnsi="Times New Roman" w:cs="Times New Roman"/>
          <w:sz w:val="24"/>
          <w:szCs w:val="24"/>
          <w:u w:val="single"/>
        </w:rPr>
      </w:pPr>
      <w:r w:rsidRPr="00E21D3F">
        <w:rPr>
          <w:rFonts w:ascii="Times New Roman" w:hAnsi="Times New Roman" w:cs="Times New Roman"/>
          <w:sz w:val="24"/>
          <w:szCs w:val="24"/>
        </w:rPr>
        <w:t xml:space="preserve">Приложение № </w:t>
      </w:r>
      <w:r w:rsidRPr="00E21D3F">
        <w:rPr>
          <w:rFonts w:ascii="Times New Roman" w:hAnsi="Times New Roman" w:cs="Times New Roman"/>
          <w:sz w:val="24"/>
          <w:szCs w:val="24"/>
          <w:u w:val="single"/>
        </w:rPr>
        <w:t>З-77</w:t>
      </w:r>
    </w:p>
    <w:p w14:paraId="4F5822FD"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03431ECD" w14:textId="77777777" w:rsidR="00CF6990" w:rsidRPr="00E21D3F" w:rsidRDefault="00CF6990" w:rsidP="00CF6990">
      <w:pPr>
        <w:spacing w:after="0" w:line="20" w:lineRule="atLeast"/>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41015E9D" w14:textId="77777777" w:rsidR="00CF6990" w:rsidRPr="00E21D3F" w:rsidRDefault="00CF6990" w:rsidP="00CF6990">
      <w:pPr>
        <w:spacing w:after="0"/>
        <w:jc w:val="center"/>
        <w:rPr>
          <w:rFonts w:ascii="Times New Roman" w:eastAsia="Times New Roman" w:hAnsi="Times New Roman" w:cs="Times New Roman"/>
          <w:b/>
          <w:sz w:val="24"/>
          <w:szCs w:val="24"/>
        </w:rPr>
      </w:pPr>
    </w:p>
    <w:p w14:paraId="6C977318" w14:textId="77777777" w:rsidR="00CF6990" w:rsidRDefault="00CF6990" w:rsidP="00CF6990">
      <w:pPr>
        <w:spacing w:after="0"/>
        <w:jc w:val="center"/>
        <w:rPr>
          <w:rFonts w:ascii="Times New Roman" w:eastAsia="Times New Roman" w:hAnsi="Times New Roman" w:cs="Times New Roman"/>
          <w:b/>
        </w:rPr>
      </w:pPr>
    </w:p>
    <w:p w14:paraId="09274A32" w14:textId="77777777" w:rsidR="00CF6990" w:rsidRDefault="00CF6990" w:rsidP="00CF6990">
      <w:pPr>
        <w:spacing w:after="0"/>
        <w:jc w:val="center"/>
        <w:rPr>
          <w:rFonts w:ascii="Times New Roman" w:hAnsi="Times New Roman" w:cs="Times New Roman"/>
          <w:b/>
        </w:rPr>
      </w:pPr>
      <w:r>
        <w:rPr>
          <w:rFonts w:ascii="Times New Roman" w:hAnsi="Times New Roman" w:cs="Times New Roman"/>
          <w:b/>
        </w:rPr>
        <w:t>ПРОТОКОЛ ПАДЕНИЙ</w:t>
      </w:r>
    </w:p>
    <w:p w14:paraId="435617FC" w14:textId="77777777" w:rsidR="00CF6990" w:rsidRDefault="00CF6990" w:rsidP="00CF6990">
      <w:pPr>
        <w:spacing w:after="0"/>
        <w:jc w:val="center"/>
        <w:rPr>
          <w:rFonts w:ascii="Times New Roman" w:hAnsi="Times New Roman" w:cs="Times New Roman"/>
          <w:b/>
        </w:rPr>
      </w:pPr>
    </w:p>
    <w:p w14:paraId="58E304BF" w14:textId="77777777" w:rsidR="00CF6990" w:rsidRDefault="00CF6990" w:rsidP="00CF6990">
      <w:pPr>
        <w:spacing w:after="0"/>
        <w:jc w:val="both"/>
        <w:rPr>
          <w:rFonts w:ascii="Times New Roman" w:hAnsi="Times New Roman" w:cs="Times New Roman"/>
        </w:rPr>
      </w:pPr>
      <w:r>
        <w:rPr>
          <w:rFonts w:ascii="Times New Roman" w:hAnsi="Times New Roman" w:cs="Times New Roman"/>
        </w:rPr>
        <w:t>ФИО_____________________________________________________</w:t>
      </w:r>
    </w:p>
    <w:p w14:paraId="183A0A4D" w14:textId="77777777" w:rsidR="00CF6990" w:rsidRDefault="00CF6990" w:rsidP="00CF6990">
      <w:pPr>
        <w:spacing w:after="0"/>
        <w:jc w:val="both"/>
        <w:rPr>
          <w:rFonts w:ascii="Times New Roman" w:hAnsi="Times New Roman" w:cs="Times New Roman"/>
        </w:rPr>
      </w:pPr>
      <w:r>
        <w:rPr>
          <w:rFonts w:ascii="Times New Roman" w:hAnsi="Times New Roman" w:cs="Times New Roman"/>
        </w:rPr>
        <w:t>Год рождения_________________________ № комнаты__________</w:t>
      </w:r>
    </w:p>
    <w:p w14:paraId="05A9E991" w14:textId="77777777" w:rsidR="00CF6990" w:rsidRDefault="00CF6990" w:rsidP="00CF6990">
      <w:pPr>
        <w:spacing w:after="0"/>
        <w:jc w:val="both"/>
        <w:rPr>
          <w:rFonts w:ascii="Times New Roman" w:hAnsi="Times New Roman" w:cs="Times New Roman"/>
        </w:rPr>
      </w:pPr>
      <w:r>
        <w:rPr>
          <w:rFonts w:ascii="Times New Roman" w:hAnsi="Times New Roman" w:cs="Times New Roman"/>
        </w:rPr>
        <w:t>Дата падения____________________ Время падения_____________</w:t>
      </w:r>
    </w:p>
    <w:p w14:paraId="62721EFD" w14:textId="77777777" w:rsidR="00CF6990" w:rsidRDefault="00CF6990" w:rsidP="00CF6990">
      <w:pPr>
        <w:spacing w:after="0"/>
        <w:jc w:val="both"/>
        <w:rPr>
          <w:rFonts w:ascii="Times New Roman" w:hAnsi="Times New Roman" w:cs="Times New Roman"/>
        </w:rPr>
      </w:pPr>
      <w:r>
        <w:rPr>
          <w:rFonts w:ascii="Times New Roman" w:hAnsi="Times New Roman" w:cs="Times New Roman"/>
        </w:rPr>
        <w:t>Место падения_______________________________________________________________</w:t>
      </w:r>
    </w:p>
    <w:p w14:paraId="4F1BBC68" w14:textId="77777777" w:rsidR="00CF6990" w:rsidRDefault="00CF6990" w:rsidP="00CF6990">
      <w:pPr>
        <w:spacing w:after="0"/>
        <w:jc w:val="both"/>
        <w:rPr>
          <w:rFonts w:ascii="Times New Roman" w:hAnsi="Times New Roman" w:cs="Times New Roman"/>
        </w:rPr>
      </w:pPr>
      <w:r>
        <w:rPr>
          <w:rFonts w:ascii="Times New Roman" w:hAnsi="Times New Roman" w:cs="Times New Roman"/>
        </w:rPr>
        <w:t>Кто обнаружил_______________________________________________________________</w:t>
      </w:r>
    </w:p>
    <w:p w14:paraId="7617BC37" w14:textId="77777777" w:rsidR="00CF6990" w:rsidRDefault="00CF6990" w:rsidP="00CF6990">
      <w:pPr>
        <w:spacing w:after="0"/>
        <w:jc w:val="both"/>
        <w:rPr>
          <w:rFonts w:ascii="Times New Roman" w:hAnsi="Times New Roman" w:cs="Times New Roman"/>
        </w:rPr>
      </w:pPr>
      <w:r>
        <w:rPr>
          <w:rFonts w:ascii="Times New Roman" w:hAnsi="Times New Roman" w:cs="Times New Roman"/>
        </w:rPr>
        <w:t>Где обнаружил_______________________________________________________________</w:t>
      </w:r>
    </w:p>
    <w:p w14:paraId="079C9367" w14:textId="77777777" w:rsidR="00CF6990" w:rsidRDefault="00CF6990" w:rsidP="00CF6990">
      <w:pPr>
        <w:spacing w:after="0"/>
        <w:jc w:val="both"/>
        <w:rPr>
          <w:rFonts w:ascii="Times New Roman" w:hAnsi="Times New Roman" w:cs="Times New Roman"/>
        </w:rPr>
      </w:pPr>
      <w:r>
        <w:rPr>
          <w:rFonts w:ascii="Times New Roman" w:hAnsi="Times New Roman" w:cs="Times New Roman"/>
        </w:rPr>
        <w:t>В каком состоянии (в сознании, без сознания)_____________________________________</w:t>
      </w:r>
    </w:p>
    <w:p w14:paraId="1CCF8EFE" w14:textId="77777777" w:rsidR="00CF6990" w:rsidRDefault="00CF6990" w:rsidP="00CF6990">
      <w:pPr>
        <w:spacing w:after="0"/>
        <w:jc w:val="both"/>
        <w:rPr>
          <w:rFonts w:ascii="Times New Roman" w:hAnsi="Times New Roman" w:cs="Times New Roman"/>
        </w:rPr>
      </w:pPr>
      <w:r>
        <w:rPr>
          <w:rFonts w:ascii="Times New Roman" w:hAnsi="Times New Roman" w:cs="Times New Roman"/>
        </w:rPr>
        <w:t>Версия падения персонала_____________________________________________________</w:t>
      </w:r>
    </w:p>
    <w:p w14:paraId="61AD5F11" w14:textId="77777777" w:rsidR="00CF6990" w:rsidRDefault="00CF6990" w:rsidP="00CF6990">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w:t>
      </w:r>
    </w:p>
    <w:p w14:paraId="5325033D" w14:textId="77777777" w:rsidR="00CF6990" w:rsidRDefault="00CF6990" w:rsidP="00CF6990">
      <w:pPr>
        <w:spacing w:after="0"/>
        <w:jc w:val="both"/>
        <w:rPr>
          <w:rFonts w:ascii="Times New Roman" w:hAnsi="Times New Roman" w:cs="Times New Roman"/>
        </w:rPr>
      </w:pPr>
      <w:r>
        <w:rPr>
          <w:rFonts w:ascii="Times New Roman" w:hAnsi="Times New Roman" w:cs="Times New Roman"/>
        </w:rPr>
        <w:t>Версия падения подопечного ___________________________________________________</w:t>
      </w:r>
    </w:p>
    <w:p w14:paraId="4DFA22DC" w14:textId="77777777" w:rsidR="00CF6990" w:rsidRDefault="00CF6990" w:rsidP="00CF6990">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w:t>
      </w:r>
    </w:p>
    <w:p w14:paraId="10183AC0" w14:textId="77777777" w:rsidR="00CF6990" w:rsidRDefault="00CF6990" w:rsidP="00CF6990">
      <w:pPr>
        <w:spacing w:after="0"/>
        <w:jc w:val="both"/>
        <w:rPr>
          <w:rFonts w:ascii="Times New Roman" w:hAnsi="Times New Roman" w:cs="Times New Roman"/>
        </w:rPr>
      </w:pPr>
      <w:r>
        <w:rPr>
          <w:rFonts w:ascii="Times New Roman" w:hAnsi="Times New Roman" w:cs="Times New Roman"/>
        </w:rPr>
        <w:t>Визуальный осмотр (наличие видимых повреждений)</w:t>
      </w:r>
    </w:p>
    <w:p w14:paraId="0C928FA6" w14:textId="77777777" w:rsidR="00CF6990" w:rsidRDefault="00CF6990" w:rsidP="00CF6990">
      <w:pPr>
        <w:spacing w:after="0"/>
        <w:jc w:val="both"/>
        <w:rPr>
          <w:rFonts w:ascii="Times New Roman" w:hAnsi="Times New Roman" w:cs="Times New Roman"/>
        </w:rPr>
      </w:pPr>
      <w:r>
        <w:rPr>
          <w:rFonts w:ascii="Times New Roman" w:hAnsi="Times New Roman" w:cs="Times New Roman"/>
        </w:rPr>
        <w:t>Жалобы подопечного на болевые ощущения:</w:t>
      </w:r>
    </w:p>
    <w:p w14:paraId="6D9D9A1C" w14:textId="77777777" w:rsidR="00CF6990" w:rsidRDefault="00CF6990" w:rsidP="00CF6990">
      <w:pPr>
        <w:spacing w:after="0"/>
        <w:jc w:val="both"/>
        <w:rPr>
          <w:rFonts w:ascii="Times New Roman" w:hAnsi="Times New Roman" w:cs="Times New Roman"/>
        </w:rPr>
      </w:pPr>
      <w:r>
        <w:rPr>
          <w:rFonts w:ascii="Times New Roman" w:hAnsi="Times New Roman" w:cs="Times New Roman"/>
        </w:rPr>
        <w:t>ДА________ НЕТ ____________</w:t>
      </w:r>
    </w:p>
    <w:p w14:paraId="522E16F6" w14:textId="77777777" w:rsidR="00CF6990" w:rsidRDefault="00CF6990" w:rsidP="00CF6990">
      <w:pPr>
        <w:spacing w:after="0"/>
        <w:jc w:val="both"/>
        <w:rPr>
          <w:rFonts w:ascii="Times New Roman" w:hAnsi="Times New Roman" w:cs="Times New Roman"/>
        </w:rPr>
      </w:pPr>
      <w:r>
        <w:rPr>
          <w:rFonts w:ascii="Times New Roman" w:hAnsi="Times New Roman" w:cs="Times New Roman"/>
        </w:rPr>
        <w:t>Если «да» локализация боли____________________________________________________</w:t>
      </w:r>
    </w:p>
    <w:p w14:paraId="4D33BFB2" w14:textId="77777777" w:rsidR="00CF6990" w:rsidRDefault="00CF6990" w:rsidP="00CF6990">
      <w:pPr>
        <w:spacing w:after="0"/>
        <w:jc w:val="both"/>
        <w:rPr>
          <w:rFonts w:ascii="Times New Roman" w:hAnsi="Times New Roman" w:cs="Times New Roman"/>
        </w:rPr>
      </w:pPr>
      <w:r>
        <w:rPr>
          <w:rFonts w:ascii="Times New Roman" w:hAnsi="Times New Roman" w:cs="Times New Roman"/>
        </w:rPr>
        <w:t>Характер боли (при движении, в покое, при прикосновении)_________________________</w:t>
      </w:r>
    </w:p>
    <w:p w14:paraId="554DF1D2" w14:textId="77777777" w:rsidR="00CF6990" w:rsidRDefault="00CF6990" w:rsidP="00CF6990">
      <w:pPr>
        <w:spacing w:after="0"/>
        <w:jc w:val="both"/>
        <w:rPr>
          <w:rFonts w:ascii="Times New Roman" w:hAnsi="Times New Roman" w:cs="Times New Roman"/>
        </w:rPr>
      </w:pPr>
      <w:r>
        <w:rPr>
          <w:rFonts w:ascii="Times New Roman" w:hAnsi="Times New Roman" w:cs="Times New Roman"/>
        </w:rPr>
        <w:t>Принятые меры (вызвали скорую помощь, госпитализация, сообщили лечащему врачу, передали по смене о дальнейшем наблюдении, сообщили директору)_________________</w:t>
      </w:r>
    </w:p>
    <w:p w14:paraId="2A42DD2E" w14:textId="77777777" w:rsidR="00CF6990" w:rsidRDefault="00CF6990" w:rsidP="00CF6990">
      <w:pPr>
        <w:spacing w:after="0"/>
        <w:jc w:val="both"/>
        <w:rPr>
          <w:rFonts w:ascii="Times New Roman" w:hAnsi="Times New Roman" w:cs="Times New Roman"/>
        </w:rPr>
      </w:pPr>
      <w:r>
        <w:rPr>
          <w:rFonts w:ascii="Times New Roman" w:hAnsi="Times New Roman" w:cs="Times New Roman"/>
        </w:rPr>
        <w:t>Комментарии_________________________________________________________________</w:t>
      </w:r>
    </w:p>
    <w:p w14:paraId="622C0A05" w14:textId="77777777" w:rsidR="00CF6990" w:rsidRDefault="00CF6990" w:rsidP="00CF6990">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8959A0" w14:textId="77777777" w:rsidR="00CF6990" w:rsidRDefault="00CF6990" w:rsidP="00CF6990">
      <w:pPr>
        <w:spacing w:after="0"/>
        <w:jc w:val="both"/>
        <w:rPr>
          <w:rFonts w:ascii="Times New Roman" w:hAnsi="Times New Roman" w:cs="Times New Roman"/>
        </w:rPr>
      </w:pPr>
    </w:p>
    <w:p w14:paraId="5C602A97" w14:textId="77777777" w:rsidR="00CF6990" w:rsidRDefault="00CF6990" w:rsidP="00CF6990">
      <w:pPr>
        <w:spacing w:after="0"/>
        <w:jc w:val="both"/>
        <w:rPr>
          <w:rFonts w:ascii="Times New Roman" w:hAnsi="Times New Roman" w:cs="Times New Roman"/>
        </w:rPr>
      </w:pPr>
      <w:r>
        <w:rPr>
          <w:rFonts w:ascii="Times New Roman" w:hAnsi="Times New Roman" w:cs="Times New Roman"/>
        </w:rPr>
        <w:t>ФИО и подпись зафиксировшего падение _______________________________________</w:t>
      </w:r>
    </w:p>
    <w:p w14:paraId="1A7B49E1" w14:textId="77777777" w:rsidR="00CF6990" w:rsidRDefault="00CF6990" w:rsidP="00CF6990">
      <w:pPr>
        <w:spacing w:after="0"/>
        <w:jc w:val="both"/>
        <w:rPr>
          <w:rFonts w:ascii="Times New Roman" w:hAnsi="Times New Roman" w:cs="Times New Roman"/>
        </w:rPr>
      </w:pPr>
    </w:p>
    <w:p w14:paraId="25AD7DD8" w14:textId="77777777" w:rsidR="00CF6990" w:rsidRDefault="00CF6990" w:rsidP="00CF6990">
      <w:pPr>
        <w:spacing w:after="0"/>
        <w:jc w:val="both"/>
        <w:rPr>
          <w:rFonts w:ascii="Times New Roman" w:hAnsi="Times New Roman" w:cs="Times New Roman"/>
          <w:sz w:val="24"/>
          <w:szCs w:val="24"/>
        </w:rPr>
        <w:sectPr w:rsidR="00CF6990">
          <w:pgSz w:w="11906" w:h="16838"/>
          <w:pgMar w:top="1134" w:right="1276" w:bottom="1134" w:left="1559" w:header="720" w:footer="720" w:gutter="0"/>
          <w:cols w:space="0"/>
          <w:docGrid w:linePitch="360"/>
        </w:sectPr>
      </w:pPr>
    </w:p>
    <w:p w14:paraId="73BC1ED6" w14:textId="77777777" w:rsidR="00CF6990" w:rsidRPr="00E21D3F" w:rsidRDefault="00CF6990" w:rsidP="00CF6990">
      <w:pPr>
        <w:wordWrap w:val="0"/>
        <w:spacing w:after="0" w:line="240" w:lineRule="auto"/>
        <w:jc w:val="right"/>
        <w:rPr>
          <w:rFonts w:ascii="Times New Roman" w:eastAsia="Times New Roman" w:hAnsi="Times New Roman" w:cs="Times New Roman"/>
          <w:sz w:val="24"/>
          <w:szCs w:val="24"/>
          <w:lang w:eastAsia="ru-RU"/>
        </w:rPr>
      </w:pPr>
      <w:r w:rsidRPr="00E21D3F">
        <w:rPr>
          <w:rFonts w:ascii="Times New Roman" w:eastAsia="Times New Roman" w:hAnsi="Times New Roman" w:cs="Times New Roman"/>
          <w:sz w:val="24"/>
          <w:szCs w:val="24"/>
          <w:lang w:eastAsia="ru-RU"/>
        </w:rPr>
        <w:lastRenderedPageBreak/>
        <w:t>Приложение 13 к регламенту</w:t>
      </w:r>
    </w:p>
    <w:p w14:paraId="12F80057"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З-83</w:t>
      </w:r>
    </w:p>
    <w:p w14:paraId="4F31C22D"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42F31782"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02D9A3EE" w14:textId="77777777" w:rsidR="00CF6990" w:rsidRPr="005B1039" w:rsidRDefault="00CF6990" w:rsidP="00CF6990">
      <w:pPr>
        <w:wordWrap w:val="0"/>
        <w:spacing w:after="0" w:line="240" w:lineRule="auto"/>
        <w:jc w:val="right"/>
        <w:rPr>
          <w:rFonts w:ascii="Times New Roman" w:eastAsia="Times New Roman" w:hAnsi="Times New Roman" w:cs="Times New Roman"/>
          <w:sz w:val="24"/>
          <w:szCs w:val="24"/>
          <w:lang w:eastAsia="ru-RU"/>
        </w:rPr>
      </w:pPr>
    </w:p>
    <w:p w14:paraId="7272A2CC" w14:textId="77777777" w:rsidR="00CF6990" w:rsidRDefault="00CF6990" w:rsidP="00CF6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 НАЛИЧИЯ БОЛЕЙ</w:t>
      </w:r>
    </w:p>
    <w:p w14:paraId="32DC54F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ФИО   ___________                                                       Дата рождения   _____________                                                                                      </w:t>
      </w:r>
    </w:p>
    <w:tbl>
      <w:tblPr>
        <w:tblpPr w:leftFromText="189" w:rightFromText="189" w:topFromText="375" w:bottomFromText="375" w:vertAnchor="text"/>
        <w:tblW w:w="14665" w:type="dxa"/>
        <w:tblLayout w:type="fixed"/>
        <w:tblCellMar>
          <w:left w:w="0" w:type="dxa"/>
          <w:right w:w="0" w:type="dxa"/>
        </w:tblCellMar>
        <w:tblLook w:val="04A0" w:firstRow="1" w:lastRow="0" w:firstColumn="1" w:lastColumn="0" w:noHBand="0" w:noVBand="1"/>
      </w:tblPr>
      <w:tblGrid>
        <w:gridCol w:w="1034"/>
        <w:gridCol w:w="1915"/>
        <w:gridCol w:w="1780"/>
        <w:gridCol w:w="2028"/>
        <w:gridCol w:w="2568"/>
        <w:gridCol w:w="2400"/>
        <w:gridCol w:w="1476"/>
        <w:gridCol w:w="1464"/>
      </w:tblGrid>
      <w:tr w:rsidR="00CF6990" w14:paraId="5D044220" w14:textId="77777777" w:rsidTr="00CF6990">
        <w:trPr>
          <w:trHeight w:val="840"/>
        </w:trPr>
        <w:tc>
          <w:tcPr>
            <w:tcW w:w="1034" w:type="dxa"/>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tcPr>
          <w:p w14:paraId="49B34A16"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Дата</w:t>
            </w:r>
          </w:p>
          <w:p w14:paraId="7E2E121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Время</w:t>
            </w:r>
          </w:p>
        </w:tc>
        <w:tc>
          <w:tcPr>
            <w:tcW w:w="1915"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4879165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Состояние боли по оценочной шкале</w:t>
            </w:r>
          </w:p>
        </w:tc>
        <w:tc>
          <w:tcPr>
            <w:tcW w:w="1780"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685A9F3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Локализация боли</w:t>
            </w:r>
          </w:p>
        </w:tc>
        <w:tc>
          <w:tcPr>
            <w:tcW w:w="2028"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779A966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Субъективная оценка состояния</w:t>
            </w:r>
          </w:p>
          <w:p w14:paraId="0089120A"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(общее состояние)</w:t>
            </w:r>
          </w:p>
        </w:tc>
        <w:tc>
          <w:tcPr>
            <w:tcW w:w="2568"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2585BFA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Возникновение</w:t>
            </w:r>
          </w:p>
          <w:p w14:paraId="17166873"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боли (в покое, при движении, прикосновении)</w:t>
            </w:r>
          </w:p>
        </w:tc>
        <w:tc>
          <w:tcPr>
            <w:tcW w:w="2400"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51B1CFA4"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Что</w:t>
            </w:r>
          </w:p>
          <w:p w14:paraId="2D77B03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предпринято</w:t>
            </w:r>
          </w:p>
        </w:tc>
        <w:tc>
          <w:tcPr>
            <w:tcW w:w="1476"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63AF0F4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Результат</w:t>
            </w:r>
          </w:p>
          <w:p w14:paraId="4DEA21E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464" w:type="dxa"/>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tcPr>
          <w:p w14:paraId="2A24B36E"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Подпись</w:t>
            </w:r>
          </w:p>
        </w:tc>
      </w:tr>
      <w:tr w:rsidR="00CF6990" w14:paraId="0E400388" w14:textId="77777777" w:rsidTr="00CF6990">
        <w:trPr>
          <w:trHeight w:val="285"/>
        </w:trPr>
        <w:tc>
          <w:tcPr>
            <w:tcW w:w="10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769A43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91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ACC81C0"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7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29AAB6C"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20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2AF0DB3"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25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0AD6019"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24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64C7147"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4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DA29499"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14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12B8953"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F6990" w14:paraId="400D6912" w14:textId="77777777" w:rsidTr="00CF6990">
        <w:trPr>
          <w:trHeight w:val="285"/>
        </w:trPr>
        <w:tc>
          <w:tcPr>
            <w:tcW w:w="10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8D42BBB"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191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E9E8F09"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17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3E20789"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20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148069C"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25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332619F"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24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ED7C729"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147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70044CA"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c>
          <w:tcPr>
            <w:tcW w:w="14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05BE281" w14:textId="77777777" w:rsidR="00CF6990" w:rsidRDefault="00CF6990" w:rsidP="00CF6990">
            <w:pPr>
              <w:spacing w:after="0" w:line="240" w:lineRule="auto"/>
              <w:rPr>
                <w:rFonts w:ascii="Times New Roman" w:eastAsia="Times New Roman" w:hAnsi="Times New Roman" w:cs="Times New Roman"/>
                <w:sz w:val="24"/>
                <w:szCs w:val="24"/>
                <w:lang w:eastAsia="ru-RU"/>
              </w:rPr>
            </w:pPr>
          </w:p>
        </w:tc>
      </w:tr>
    </w:tbl>
    <w:p w14:paraId="5D84BB31"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480E36F8"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Цифровая рейтинговая шкала оценки боли</w:t>
      </w:r>
    </w:p>
    <w:p w14:paraId="645F9EB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bl>
      <w:tblPr>
        <w:tblW w:w="14390" w:type="dxa"/>
        <w:shd w:val="clear" w:color="auto" w:fill="FFFFFF"/>
        <w:tblCellMar>
          <w:left w:w="0" w:type="dxa"/>
          <w:right w:w="0" w:type="dxa"/>
        </w:tblCellMar>
        <w:tblLook w:val="04A0" w:firstRow="1" w:lastRow="0" w:firstColumn="1" w:lastColumn="0" w:noHBand="0" w:noVBand="1"/>
      </w:tblPr>
      <w:tblGrid>
        <w:gridCol w:w="1391"/>
        <w:gridCol w:w="1391"/>
        <w:gridCol w:w="1391"/>
        <w:gridCol w:w="1391"/>
        <w:gridCol w:w="1391"/>
        <w:gridCol w:w="1391"/>
        <w:gridCol w:w="1391"/>
        <w:gridCol w:w="1391"/>
        <w:gridCol w:w="1391"/>
        <w:gridCol w:w="1871"/>
      </w:tblGrid>
      <w:tr w:rsidR="00CF6990" w14:paraId="59299F40" w14:textId="77777777" w:rsidTr="00CF6990">
        <w:trPr>
          <w:trHeight w:val="15"/>
        </w:trPr>
        <w:tc>
          <w:tcPr>
            <w:tcW w:w="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58850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5F55B3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20B9A48D"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0CEA7EF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B15264B"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56AC1F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B9F2B52"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644DAA6D"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28FF5EF"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37DA9F9A"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14:paraId="2CCF3EF5"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25AEF547" w14:textId="77777777" w:rsidR="00CF6990" w:rsidRDefault="00CF6990" w:rsidP="00CF69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Цифровая рейтинговая шкала оценки боли (для самооценки взрослых пациентов и детей старше 5 лет) состоит из десяти делений, где 0 означает «боли нет», а 10 - «боль невыносимая». Специалист, оценивающий боль, должен объяснить пациенту что: 0 - боли нет, от 1 до 3 баллов - боль незначительная, от 4 до 6 баллов - боль умеренная, от 7 до 9 баллов - боль выраженная и 10 баллов - боль невыносимая. Проживающий должен сам оценить боль, выбрав числовое значение, которое соответствует интенсивности боли.</w:t>
      </w:r>
    </w:p>
    <w:p w14:paraId="44046814" w14:textId="77777777" w:rsidR="00CF6990" w:rsidRDefault="00CF6990" w:rsidP="00CF6990">
      <w:pPr>
        <w:spacing w:after="0" w:line="240" w:lineRule="auto"/>
        <w:rPr>
          <w:rFonts w:ascii="Times New Roman" w:eastAsia="Times New Roman" w:hAnsi="Times New Roman" w:cs="Times New Roman"/>
          <w:sz w:val="24"/>
          <w:szCs w:val="24"/>
          <w:lang w:eastAsia="ru-RU"/>
        </w:rPr>
      </w:pPr>
    </w:p>
    <w:p w14:paraId="7819A573" w14:textId="77777777" w:rsidR="00CF6990" w:rsidRDefault="00CF6990" w:rsidP="00CF6990">
      <w:pPr>
        <w:spacing w:after="0" w:line="240" w:lineRule="auto"/>
        <w:rPr>
          <w:rFonts w:ascii="Times New Roman" w:hAnsi="Times New Roman" w:cs="Times New Roman"/>
          <w:b/>
          <w:sz w:val="24"/>
          <w:szCs w:val="24"/>
        </w:rPr>
      </w:pPr>
      <w:r w:rsidRPr="005B1039">
        <w:rPr>
          <w:rFonts w:ascii="Times New Roman" w:hAnsi="Times New Roman" w:cs="Times New Roman"/>
          <w:b/>
          <w:sz w:val="24"/>
          <w:szCs w:val="24"/>
        </w:rPr>
        <w:t xml:space="preserve">Невербальная шкала боли </w:t>
      </w:r>
    </w:p>
    <w:p w14:paraId="47286DF1" w14:textId="77777777" w:rsidR="00E21D3F" w:rsidRPr="005B1039" w:rsidRDefault="00E21D3F" w:rsidP="00CF6990">
      <w:pPr>
        <w:spacing w:after="0" w:line="240" w:lineRule="auto"/>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CF6990" w:rsidRPr="005B1039" w14:paraId="52F4484E" w14:textId="77777777" w:rsidTr="00CF6990">
        <w:tc>
          <w:tcPr>
            <w:tcW w:w="2912" w:type="dxa"/>
            <w:shd w:val="clear" w:color="auto" w:fill="E2EFD9" w:themeFill="accent6" w:themeFillTint="33"/>
          </w:tcPr>
          <w:p w14:paraId="0AED12FC" w14:textId="77777777" w:rsidR="00CF6990" w:rsidRPr="005B1039" w:rsidRDefault="00CF6990" w:rsidP="00CF6990">
            <w:pPr>
              <w:jc w:val="center"/>
              <w:rPr>
                <w:rFonts w:ascii="Times New Roman" w:hAnsi="Times New Roman" w:cs="Times New Roman"/>
                <w:b/>
                <w:bCs/>
                <w:sz w:val="24"/>
                <w:szCs w:val="24"/>
              </w:rPr>
            </w:pPr>
            <w:r w:rsidRPr="005B1039">
              <w:rPr>
                <w:rFonts w:ascii="Times New Roman" w:hAnsi="Times New Roman" w:cs="Times New Roman"/>
                <w:b/>
                <w:bCs/>
                <w:sz w:val="24"/>
                <w:szCs w:val="24"/>
              </w:rPr>
              <w:t>Признаки</w:t>
            </w:r>
          </w:p>
        </w:tc>
        <w:tc>
          <w:tcPr>
            <w:tcW w:w="2912" w:type="dxa"/>
            <w:shd w:val="clear" w:color="auto" w:fill="E2EFD9" w:themeFill="accent6" w:themeFillTint="33"/>
          </w:tcPr>
          <w:p w14:paraId="43FDF7BB" w14:textId="77777777" w:rsidR="00CF6990" w:rsidRPr="005B1039" w:rsidRDefault="00CF6990" w:rsidP="00CF6990">
            <w:pPr>
              <w:jc w:val="center"/>
              <w:rPr>
                <w:rFonts w:ascii="Times New Roman" w:hAnsi="Times New Roman" w:cs="Times New Roman"/>
                <w:b/>
                <w:bCs/>
                <w:sz w:val="24"/>
                <w:szCs w:val="24"/>
              </w:rPr>
            </w:pPr>
            <w:r w:rsidRPr="005B1039">
              <w:rPr>
                <w:rFonts w:ascii="Times New Roman" w:hAnsi="Times New Roman" w:cs="Times New Roman"/>
                <w:b/>
                <w:bCs/>
                <w:sz w:val="24"/>
                <w:szCs w:val="24"/>
              </w:rPr>
              <w:t>0</w:t>
            </w:r>
          </w:p>
        </w:tc>
        <w:tc>
          <w:tcPr>
            <w:tcW w:w="2912" w:type="dxa"/>
            <w:shd w:val="clear" w:color="auto" w:fill="E2EFD9" w:themeFill="accent6" w:themeFillTint="33"/>
          </w:tcPr>
          <w:p w14:paraId="0115A4E4" w14:textId="77777777" w:rsidR="00CF6990" w:rsidRPr="005B1039" w:rsidRDefault="00CF6990" w:rsidP="00CF6990">
            <w:pPr>
              <w:jc w:val="center"/>
              <w:rPr>
                <w:rFonts w:ascii="Times New Roman" w:hAnsi="Times New Roman" w:cs="Times New Roman"/>
                <w:b/>
                <w:bCs/>
                <w:sz w:val="24"/>
                <w:szCs w:val="24"/>
              </w:rPr>
            </w:pPr>
            <w:r w:rsidRPr="005B1039">
              <w:rPr>
                <w:rFonts w:ascii="Times New Roman" w:hAnsi="Times New Roman" w:cs="Times New Roman"/>
                <w:b/>
                <w:bCs/>
                <w:sz w:val="24"/>
                <w:szCs w:val="24"/>
              </w:rPr>
              <w:t>1</w:t>
            </w:r>
          </w:p>
        </w:tc>
        <w:tc>
          <w:tcPr>
            <w:tcW w:w="2912" w:type="dxa"/>
            <w:shd w:val="clear" w:color="auto" w:fill="E2EFD9" w:themeFill="accent6" w:themeFillTint="33"/>
          </w:tcPr>
          <w:p w14:paraId="36637E25" w14:textId="77777777" w:rsidR="00CF6990" w:rsidRPr="005B1039" w:rsidRDefault="00CF6990" w:rsidP="00CF6990">
            <w:pPr>
              <w:jc w:val="center"/>
              <w:rPr>
                <w:rFonts w:ascii="Times New Roman" w:hAnsi="Times New Roman" w:cs="Times New Roman"/>
                <w:b/>
                <w:bCs/>
                <w:sz w:val="24"/>
                <w:szCs w:val="24"/>
              </w:rPr>
            </w:pPr>
            <w:r w:rsidRPr="005B1039">
              <w:rPr>
                <w:rFonts w:ascii="Times New Roman" w:hAnsi="Times New Roman" w:cs="Times New Roman"/>
                <w:b/>
                <w:bCs/>
                <w:sz w:val="24"/>
                <w:szCs w:val="24"/>
              </w:rPr>
              <w:t>2</w:t>
            </w:r>
          </w:p>
        </w:tc>
        <w:tc>
          <w:tcPr>
            <w:tcW w:w="2912" w:type="dxa"/>
            <w:shd w:val="clear" w:color="auto" w:fill="E2EFD9" w:themeFill="accent6" w:themeFillTint="33"/>
          </w:tcPr>
          <w:p w14:paraId="21EB1794" w14:textId="77777777" w:rsidR="00CF6990" w:rsidRPr="005B1039" w:rsidRDefault="00CF6990" w:rsidP="00CF6990">
            <w:pPr>
              <w:jc w:val="center"/>
              <w:rPr>
                <w:rFonts w:ascii="Times New Roman" w:hAnsi="Times New Roman" w:cs="Times New Roman"/>
                <w:b/>
                <w:bCs/>
                <w:sz w:val="24"/>
                <w:szCs w:val="24"/>
              </w:rPr>
            </w:pPr>
            <w:r w:rsidRPr="005B1039">
              <w:rPr>
                <w:rFonts w:ascii="Times New Roman" w:hAnsi="Times New Roman" w:cs="Times New Roman"/>
                <w:b/>
                <w:bCs/>
                <w:sz w:val="24"/>
                <w:szCs w:val="24"/>
              </w:rPr>
              <w:t>Баллы (0-2)</w:t>
            </w:r>
          </w:p>
        </w:tc>
      </w:tr>
      <w:tr w:rsidR="00CF6990" w:rsidRPr="005B1039" w14:paraId="3AF76C71" w14:textId="77777777" w:rsidTr="00CF6990">
        <w:trPr>
          <w:trHeight w:val="914"/>
        </w:trPr>
        <w:tc>
          <w:tcPr>
            <w:tcW w:w="2912" w:type="dxa"/>
          </w:tcPr>
          <w:p w14:paraId="0086B361"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Дыхание </w:t>
            </w:r>
          </w:p>
        </w:tc>
        <w:tc>
          <w:tcPr>
            <w:tcW w:w="2912" w:type="dxa"/>
          </w:tcPr>
          <w:p w14:paraId="4A9C37F3"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В норме </w:t>
            </w:r>
          </w:p>
        </w:tc>
        <w:tc>
          <w:tcPr>
            <w:tcW w:w="2912" w:type="dxa"/>
          </w:tcPr>
          <w:p w14:paraId="661B4975"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Временами затруднено. Краткие периоды гипервентиляции.</w:t>
            </w:r>
          </w:p>
        </w:tc>
        <w:tc>
          <w:tcPr>
            <w:tcW w:w="2912" w:type="dxa"/>
          </w:tcPr>
          <w:p w14:paraId="3FDDED30"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Шумное затрудненное дыхание. Длительные периоды гипервентиляции. Дыхание Чейна-Стокса  </w:t>
            </w:r>
          </w:p>
        </w:tc>
        <w:tc>
          <w:tcPr>
            <w:tcW w:w="2912" w:type="dxa"/>
          </w:tcPr>
          <w:p w14:paraId="3FE1228E" w14:textId="77777777" w:rsidR="00CF6990" w:rsidRPr="005B1039" w:rsidRDefault="00CF6990" w:rsidP="00CF6990">
            <w:pPr>
              <w:rPr>
                <w:rFonts w:ascii="Times New Roman" w:hAnsi="Times New Roman" w:cs="Times New Roman"/>
                <w:sz w:val="24"/>
                <w:szCs w:val="24"/>
              </w:rPr>
            </w:pPr>
          </w:p>
        </w:tc>
      </w:tr>
      <w:tr w:rsidR="00CF6990" w:rsidRPr="005B1039" w14:paraId="55B186FF" w14:textId="77777777" w:rsidTr="00CF6990">
        <w:tc>
          <w:tcPr>
            <w:tcW w:w="2912" w:type="dxa"/>
          </w:tcPr>
          <w:p w14:paraId="4107F023"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Издаваемые звуки </w:t>
            </w:r>
          </w:p>
        </w:tc>
        <w:tc>
          <w:tcPr>
            <w:tcW w:w="2912" w:type="dxa"/>
          </w:tcPr>
          <w:p w14:paraId="68943452"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Нет </w:t>
            </w:r>
          </w:p>
        </w:tc>
        <w:tc>
          <w:tcPr>
            <w:tcW w:w="2912" w:type="dxa"/>
          </w:tcPr>
          <w:p w14:paraId="18A8242E"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Иногда жалобные стоны. </w:t>
            </w:r>
            <w:r w:rsidRPr="005B1039">
              <w:rPr>
                <w:rFonts w:ascii="Times New Roman" w:hAnsi="Times New Roman" w:cs="Times New Roman"/>
                <w:sz w:val="24"/>
                <w:szCs w:val="24"/>
              </w:rPr>
              <w:lastRenderedPageBreak/>
              <w:t xml:space="preserve">Негромкие звуки неодобрения или порицания. </w:t>
            </w:r>
          </w:p>
        </w:tc>
        <w:tc>
          <w:tcPr>
            <w:tcW w:w="2912" w:type="dxa"/>
          </w:tcPr>
          <w:p w14:paraId="0580ABE4"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lastRenderedPageBreak/>
              <w:t xml:space="preserve">Повторяющиеся </w:t>
            </w:r>
            <w:r w:rsidRPr="005B1039">
              <w:rPr>
                <w:rFonts w:ascii="Times New Roman" w:hAnsi="Times New Roman" w:cs="Times New Roman"/>
                <w:sz w:val="24"/>
                <w:szCs w:val="24"/>
              </w:rPr>
              <w:lastRenderedPageBreak/>
              <w:t>беспокойные выкрики. Громкие жалобы и стоны. Плач.</w:t>
            </w:r>
          </w:p>
        </w:tc>
        <w:tc>
          <w:tcPr>
            <w:tcW w:w="2912" w:type="dxa"/>
          </w:tcPr>
          <w:p w14:paraId="344EFFA1" w14:textId="77777777" w:rsidR="00CF6990" w:rsidRPr="005B1039" w:rsidRDefault="00CF6990" w:rsidP="00CF6990">
            <w:pPr>
              <w:rPr>
                <w:rFonts w:ascii="Times New Roman" w:hAnsi="Times New Roman" w:cs="Times New Roman"/>
                <w:sz w:val="24"/>
                <w:szCs w:val="24"/>
              </w:rPr>
            </w:pPr>
          </w:p>
        </w:tc>
      </w:tr>
      <w:tr w:rsidR="00CF6990" w:rsidRPr="005B1039" w14:paraId="407BF76C" w14:textId="77777777" w:rsidTr="00CF6990">
        <w:tc>
          <w:tcPr>
            <w:tcW w:w="2912" w:type="dxa"/>
          </w:tcPr>
          <w:p w14:paraId="1694D7BB"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Выражение лица </w:t>
            </w:r>
          </w:p>
        </w:tc>
        <w:tc>
          <w:tcPr>
            <w:tcW w:w="2912" w:type="dxa"/>
          </w:tcPr>
          <w:p w14:paraId="6724D468"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Улыбающееся или нейтральное</w:t>
            </w:r>
          </w:p>
        </w:tc>
        <w:tc>
          <w:tcPr>
            <w:tcW w:w="2912" w:type="dxa"/>
          </w:tcPr>
          <w:p w14:paraId="0AF591D2"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Печальное, испуганное, насупленное</w:t>
            </w:r>
          </w:p>
        </w:tc>
        <w:tc>
          <w:tcPr>
            <w:tcW w:w="2912" w:type="dxa"/>
          </w:tcPr>
          <w:p w14:paraId="09E7D852"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Гримасы </w:t>
            </w:r>
          </w:p>
        </w:tc>
        <w:tc>
          <w:tcPr>
            <w:tcW w:w="2912" w:type="dxa"/>
          </w:tcPr>
          <w:p w14:paraId="1E6269A7" w14:textId="77777777" w:rsidR="00CF6990" w:rsidRPr="005B1039" w:rsidRDefault="00CF6990" w:rsidP="00CF6990">
            <w:pPr>
              <w:rPr>
                <w:rFonts w:ascii="Times New Roman" w:hAnsi="Times New Roman" w:cs="Times New Roman"/>
                <w:sz w:val="24"/>
                <w:szCs w:val="24"/>
              </w:rPr>
            </w:pPr>
          </w:p>
        </w:tc>
      </w:tr>
      <w:tr w:rsidR="00CF6990" w:rsidRPr="005B1039" w14:paraId="5102652E" w14:textId="77777777" w:rsidTr="00CF6990">
        <w:tc>
          <w:tcPr>
            <w:tcW w:w="2912" w:type="dxa"/>
          </w:tcPr>
          <w:p w14:paraId="6ECFB636"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Поза и жесты </w:t>
            </w:r>
          </w:p>
        </w:tc>
        <w:tc>
          <w:tcPr>
            <w:tcW w:w="2912" w:type="dxa"/>
          </w:tcPr>
          <w:p w14:paraId="318E1680"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Расслабленность </w:t>
            </w:r>
          </w:p>
        </w:tc>
        <w:tc>
          <w:tcPr>
            <w:tcW w:w="2912" w:type="dxa"/>
          </w:tcPr>
          <w:p w14:paraId="33020118"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Напряженность, страдальческий вид, беспокойность.</w:t>
            </w:r>
          </w:p>
        </w:tc>
        <w:tc>
          <w:tcPr>
            <w:tcW w:w="2912" w:type="dxa"/>
          </w:tcPr>
          <w:p w14:paraId="6EF0D254"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Суровость, стиснутые кулаки. Подтягивает или вытягивает сжатые колени. Энергично двигает руками и ногами. </w:t>
            </w:r>
          </w:p>
        </w:tc>
        <w:tc>
          <w:tcPr>
            <w:tcW w:w="2912" w:type="dxa"/>
          </w:tcPr>
          <w:p w14:paraId="27C1CDD6" w14:textId="77777777" w:rsidR="00CF6990" w:rsidRPr="005B1039" w:rsidRDefault="00CF6990" w:rsidP="00CF6990">
            <w:pPr>
              <w:rPr>
                <w:rFonts w:ascii="Times New Roman" w:hAnsi="Times New Roman" w:cs="Times New Roman"/>
                <w:sz w:val="24"/>
                <w:szCs w:val="24"/>
              </w:rPr>
            </w:pPr>
          </w:p>
        </w:tc>
      </w:tr>
      <w:tr w:rsidR="00CF6990" w:rsidRPr="005B1039" w14:paraId="5CD6EC08" w14:textId="77777777" w:rsidTr="00CF6990">
        <w:tc>
          <w:tcPr>
            <w:tcW w:w="2912" w:type="dxa"/>
          </w:tcPr>
          <w:p w14:paraId="63F078C4"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Возможность утешить </w:t>
            </w:r>
          </w:p>
        </w:tc>
        <w:tc>
          <w:tcPr>
            <w:tcW w:w="2912" w:type="dxa"/>
          </w:tcPr>
          <w:p w14:paraId="1B55D5FD"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Не нуждается в утешении </w:t>
            </w:r>
          </w:p>
        </w:tc>
        <w:tc>
          <w:tcPr>
            <w:tcW w:w="2912" w:type="dxa"/>
          </w:tcPr>
          <w:p w14:paraId="46FF1C22"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Можно отвлечь или утешить голосом, или прикосновением </w:t>
            </w:r>
          </w:p>
        </w:tc>
        <w:tc>
          <w:tcPr>
            <w:tcW w:w="2912" w:type="dxa"/>
          </w:tcPr>
          <w:p w14:paraId="43E71A4B" w14:textId="77777777" w:rsidR="00CF6990" w:rsidRPr="005B1039" w:rsidRDefault="00CF6990" w:rsidP="00CF6990">
            <w:pPr>
              <w:rPr>
                <w:rFonts w:ascii="Times New Roman" w:hAnsi="Times New Roman" w:cs="Times New Roman"/>
                <w:sz w:val="24"/>
                <w:szCs w:val="24"/>
              </w:rPr>
            </w:pPr>
            <w:r w:rsidRPr="005B1039">
              <w:rPr>
                <w:rFonts w:ascii="Times New Roman" w:hAnsi="Times New Roman" w:cs="Times New Roman"/>
                <w:sz w:val="24"/>
                <w:szCs w:val="24"/>
              </w:rPr>
              <w:t xml:space="preserve">Невозможно утешить, отвлечь или успокоить </w:t>
            </w:r>
          </w:p>
        </w:tc>
        <w:tc>
          <w:tcPr>
            <w:tcW w:w="2912" w:type="dxa"/>
          </w:tcPr>
          <w:p w14:paraId="13E89633" w14:textId="77777777" w:rsidR="00CF6990" w:rsidRPr="005B1039" w:rsidRDefault="00CF6990" w:rsidP="00CF6990">
            <w:pPr>
              <w:rPr>
                <w:rFonts w:ascii="Times New Roman" w:hAnsi="Times New Roman" w:cs="Times New Roman"/>
                <w:sz w:val="24"/>
                <w:szCs w:val="24"/>
              </w:rPr>
            </w:pPr>
          </w:p>
        </w:tc>
      </w:tr>
      <w:tr w:rsidR="00CF6990" w:rsidRPr="005B1039" w14:paraId="36074D3C" w14:textId="77777777" w:rsidTr="00CF6990">
        <w:tc>
          <w:tcPr>
            <w:tcW w:w="11648" w:type="dxa"/>
            <w:gridSpan w:val="4"/>
          </w:tcPr>
          <w:p w14:paraId="3C29D004" w14:textId="77777777" w:rsidR="00CF6990" w:rsidRPr="005B1039" w:rsidRDefault="00CF6990" w:rsidP="00CF6990">
            <w:pPr>
              <w:rPr>
                <w:rFonts w:ascii="Times New Roman" w:hAnsi="Times New Roman" w:cs="Times New Roman"/>
                <w:b/>
                <w:bCs/>
                <w:sz w:val="24"/>
                <w:szCs w:val="24"/>
              </w:rPr>
            </w:pPr>
            <w:r w:rsidRPr="005B1039">
              <w:rPr>
                <w:rFonts w:ascii="Times New Roman" w:hAnsi="Times New Roman" w:cs="Times New Roman"/>
                <w:sz w:val="24"/>
                <w:szCs w:val="24"/>
              </w:rPr>
              <w:t xml:space="preserve">                                                                                                                                                                            </w:t>
            </w:r>
            <w:r w:rsidRPr="005B1039">
              <w:rPr>
                <w:rFonts w:ascii="Times New Roman" w:hAnsi="Times New Roman" w:cs="Times New Roman"/>
                <w:b/>
                <w:bCs/>
                <w:sz w:val="24"/>
                <w:szCs w:val="24"/>
              </w:rPr>
              <w:t xml:space="preserve">Общий балл </w:t>
            </w:r>
          </w:p>
        </w:tc>
        <w:tc>
          <w:tcPr>
            <w:tcW w:w="2912" w:type="dxa"/>
          </w:tcPr>
          <w:p w14:paraId="2B1DEC84" w14:textId="77777777" w:rsidR="00CF6990" w:rsidRPr="005B1039" w:rsidRDefault="00CF6990" w:rsidP="00CF6990">
            <w:pPr>
              <w:rPr>
                <w:rFonts w:ascii="Times New Roman" w:hAnsi="Times New Roman" w:cs="Times New Roman"/>
                <w:sz w:val="24"/>
                <w:szCs w:val="24"/>
              </w:rPr>
            </w:pPr>
          </w:p>
        </w:tc>
      </w:tr>
    </w:tbl>
    <w:p w14:paraId="512AC300" w14:textId="77777777" w:rsidR="00CF6990" w:rsidRPr="005B1039" w:rsidRDefault="00CF6990" w:rsidP="00CF6990">
      <w:pPr>
        <w:spacing w:after="0" w:line="240" w:lineRule="auto"/>
        <w:rPr>
          <w:rFonts w:ascii="Times New Roman" w:hAnsi="Times New Roman" w:cs="Times New Roman"/>
          <w:sz w:val="24"/>
          <w:szCs w:val="24"/>
        </w:rPr>
      </w:pPr>
      <w:r w:rsidRPr="005B1039">
        <w:rPr>
          <w:rFonts w:ascii="Times New Roman" w:hAnsi="Times New Roman" w:cs="Times New Roman"/>
          <w:sz w:val="24"/>
          <w:szCs w:val="24"/>
        </w:rPr>
        <w:t>Суммируются баллы по пяти пунктам: 10 (если по всем пяти пунктам - двойка) - самая сильная боль; 0 - боли нет</w:t>
      </w:r>
    </w:p>
    <w:p w14:paraId="7087A66C" w14:textId="77777777" w:rsidR="00CF6990" w:rsidRDefault="00CF6990" w:rsidP="00CF6990">
      <w:pPr>
        <w:spacing w:after="0" w:line="240" w:lineRule="auto"/>
        <w:rPr>
          <w:rFonts w:ascii="Times New Roman" w:eastAsia="Times New Roman" w:hAnsi="Times New Roman" w:cs="Times New Roman"/>
          <w:sz w:val="24"/>
          <w:szCs w:val="24"/>
          <w:lang w:eastAsia="ru-RU"/>
        </w:rPr>
      </w:pPr>
    </w:p>
    <w:p w14:paraId="1F086BC2" w14:textId="77777777" w:rsidR="00CF6990" w:rsidRDefault="00CF6990" w:rsidP="00CF6990">
      <w:pPr>
        <w:spacing w:after="0" w:line="240" w:lineRule="auto"/>
        <w:rPr>
          <w:rFonts w:ascii="Times New Roman" w:eastAsia="Times New Roman" w:hAnsi="Times New Roman" w:cs="Times New Roman"/>
          <w:sz w:val="24"/>
          <w:szCs w:val="24"/>
          <w:lang w:eastAsia="ru-RU"/>
        </w:rPr>
      </w:pPr>
    </w:p>
    <w:p w14:paraId="211AA1F5" w14:textId="77777777" w:rsidR="00CF6990" w:rsidRDefault="00CF6990" w:rsidP="00CF6990">
      <w:pPr>
        <w:spacing w:after="0" w:line="240" w:lineRule="auto"/>
        <w:rPr>
          <w:rFonts w:ascii="Times New Roman" w:eastAsia="Times New Roman" w:hAnsi="Times New Roman" w:cs="Times New Roman"/>
          <w:sz w:val="24"/>
          <w:szCs w:val="24"/>
          <w:lang w:eastAsia="ru-RU"/>
        </w:rPr>
      </w:pPr>
    </w:p>
    <w:p w14:paraId="15C3FB7D" w14:textId="77777777" w:rsidR="00CF6990" w:rsidRDefault="00CF6990" w:rsidP="00CF6990">
      <w:pPr>
        <w:spacing w:after="0" w:line="240" w:lineRule="auto"/>
        <w:rPr>
          <w:rFonts w:ascii="Times New Roman" w:eastAsia="Times New Roman" w:hAnsi="Times New Roman" w:cs="Times New Roman"/>
          <w:sz w:val="24"/>
          <w:szCs w:val="24"/>
          <w:lang w:eastAsia="ru-RU"/>
        </w:rPr>
      </w:pPr>
    </w:p>
    <w:p w14:paraId="1A93A8D4" w14:textId="77777777" w:rsidR="00CF6990" w:rsidRDefault="00CF6990" w:rsidP="00CF6990">
      <w:pPr>
        <w:wordWrap w:val="0"/>
        <w:spacing w:after="0" w:line="240" w:lineRule="auto"/>
        <w:jc w:val="right"/>
        <w:rPr>
          <w:rFonts w:ascii="Times New Roman" w:hAnsi="Times New Roman" w:cs="Times New Roman"/>
          <w:sz w:val="24"/>
          <w:szCs w:val="24"/>
        </w:rPr>
      </w:pPr>
    </w:p>
    <w:p w14:paraId="2DC08C42" w14:textId="77777777" w:rsidR="00CF6990" w:rsidRDefault="00CF6990" w:rsidP="00CF6990">
      <w:pPr>
        <w:wordWrap w:val="0"/>
        <w:spacing w:after="0" w:line="240" w:lineRule="auto"/>
        <w:jc w:val="right"/>
        <w:rPr>
          <w:rFonts w:ascii="Times New Roman" w:hAnsi="Times New Roman" w:cs="Times New Roman"/>
          <w:sz w:val="24"/>
          <w:szCs w:val="24"/>
        </w:rPr>
      </w:pPr>
    </w:p>
    <w:p w14:paraId="4ED17F24" w14:textId="77777777" w:rsidR="00CF6990" w:rsidRDefault="00CF6990" w:rsidP="00CF6990">
      <w:pPr>
        <w:wordWrap w:val="0"/>
        <w:spacing w:after="0" w:line="240" w:lineRule="auto"/>
        <w:jc w:val="right"/>
        <w:rPr>
          <w:rFonts w:ascii="Times New Roman" w:hAnsi="Times New Roman" w:cs="Times New Roman"/>
          <w:sz w:val="24"/>
          <w:szCs w:val="24"/>
        </w:rPr>
      </w:pPr>
    </w:p>
    <w:p w14:paraId="560766A3" w14:textId="77777777" w:rsidR="00CF6990" w:rsidRDefault="00CF6990" w:rsidP="00CF6990">
      <w:pPr>
        <w:wordWrap w:val="0"/>
        <w:spacing w:after="0" w:line="240" w:lineRule="auto"/>
        <w:jc w:val="right"/>
        <w:rPr>
          <w:rFonts w:ascii="Times New Roman" w:hAnsi="Times New Roman" w:cs="Times New Roman"/>
          <w:sz w:val="24"/>
          <w:szCs w:val="24"/>
        </w:rPr>
      </w:pPr>
    </w:p>
    <w:p w14:paraId="74F95DE4" w14:textId="77777777" w:rsidR="00CF6990" w:rsidRDefault="00CF6990" w:rsidP="00CF6990">
      <w:pPr>
        <w:wordWrap w:val="0"/>
        <w:spacing w:after="0" w:line="240" w:lineRule="auto"/>
        <w:rPr>
          <w:rFonts w:ascii="Times New Roman" w:hAnsi="Times New Roman" w:cs="Times New Roman"/>
          <w:sz w:val="24"/>
          <w:szCs w:val="24"/>
        </w:rPr>
      </w:pPr>
    </w:p>
    <w:p w14:paraId="1D93FC80" w14:textId="73B3C5C0" w:rsidR="00CF6990" w:rsidRDefault="00CF6990" w:rsidP="00CF6990">
      <w:pPr>
        <w:wordWrap w:val="0"/>
        <w:spacing w:after="0" w:line="240" w:lineRule="auto"/>
        <w:rPr>
          <w:rFonts w:ascii="Times New Roman" w:hAnsi="Times New Roman" w:cs="Times New Roman"/>
          <w:sz w:val="24"/>
          <w:szCs w:val="24"/>
        </w:rPr>
      </w:pPr>
    </w:p>
    <w:p w14:paraId="52B64DA9" w14:textId="36CE306D" w:rsidR="00CF6990" w:rsidRDefault="00CF6990" w:rsidP="00CF6990">
      <w:pPr>
        <w:wordWrap w:val="0"/>
        <w:spacing w:after="0" w:line="240" w:lineRule="auto"/>
        <w:rPr>
          <w:rFonts w:ascii="Times New Roman" w:hAnsi="Times New Roman" w:cs="Times New Roman"/>
          <w:sz w:val="24"/>
          <w:szCs w:val="24"/>
        </w:rPr>
      </w:pPr>
    </w:p>
    <w:p w14:paraId="1F248BE2" w14:textId="77777777" w:rsidR="00CF6990" w:rsidRDefault="00CF6990" w:rsidP="00CF6990">
      <w:pPr>
        <w:wordWrap w:val="0"/>
        <w:spacing w:after="0" w:line="240" w:lineRule="auto"/>
        <w:rPr>
          <w:rFonts w:ascii="Times New Roman" w:hAnsi="Times New Roman" w:cs="Times New Roman"/>
          <w:sz w:val="24"/>
          <w:szCs w:val="24"/>
        </w:rPr>
      </w:pPr>
    </w:p>
    <w:p w14:paraId="514A79F7" w14:textId="77777777" w:rsidR="00CF6990" w:rsidRDefault="00CF6990" w:rsidP="00CF6990">
      <w:pPr>
        <w:wordWrap w:val="0"/>
        <w:spacing w:after="0" w:line="240" w:lineRule="auto"/>
        <w:rPr>
          <w:rFonts w:ascii="Times New Roman" w:hAnsi="Times New Roman" w:cs="Times New Roman"/>
          <w:sz w:val="24"/>
          <w:szCs w:val="24"/>
        </w:rPr>
      </w:pPr>
    </w:p>
    <w:p w14:paraId="3135CCCD" w14:textId="77777777" w:rsidR="00CF6990" w:rsidRDefault="00CF6990" w:rsidP="00CF6990">
      <w:pPr>
        <w:wordWrap w:val="0"/>
        <w:spacing w:after="0" w:line="240" w:lineRule="auto"/>
        <w:rPr>
          <w:rFonts w:ascii="Times New Roman" w:hAnsi="Times New Roman" w:cs="Times New Roman"/>
          <w:sz w:val="24"/>
          <w:szCs w:val="24"/>
        </w:rPr>
      </w:pPr>
    </w:p>
    <w:p w14:paraId="77FEA6AA" w14:textId="77777777" w:rsidR="00CF6990" w:rsidRDefault="00CF6990" w:rsidP="00CF6990">
      <w:pPr>
        <w:wordWrap w:val="0"/>
        <w:spacing w:after="0" w:line="240" w:lineRule="auto"/>
        <w:rPr>
          <w:rFonts w:ascii="Times New Roman" w:hAnsi="Times New Roman" w:cs="Times New Roman"/>
          <w:sz w:val="24"/>
          <w:szCs w:val="24"/>
        </w:rPr>
      </w:pPr>
    </w:p>
    <w:p w14:paraId="7F4CD1EC" w14:textId="77777777" w:rsidR="00CF6990" w:rsidRDefault="00CF6990" w:rsidP="00CF6990">
      <w:pPr>
        <w:wordWrap w:val="0"/>
        <w:spacing w:after="0" w:line="240" w:lineRule="auto"/>
        <w:rPr>
          <w:rFonts w:ascii="Times New Roman" w:hAnsi="Times New Roman" w:cs="Times New Roman"/>
          <w:sz w:val="24"/>
          <w:szCs w:val="24"/>
        </w:rPr>
      </w:pPr>
    </w:p>
    <w:p w14:paraId="411E48D7" w14:textId="77777777" w:rsidR="00CF6990" w:rsidRDefault="00CF6990" w:rsidP="00CF6990">
      <w:pPr>
        <w:wordWrap w:val="0"/>
        <w:spacing w:after="0" w:line="240" w:lineRule="auto"/>
        <w:rPr>
          <w:rFonts w:ascii="Times New Roman" w:hAnsi="Times New Roman" w:cs="Times New Roman"/>
          <w:sz w:val="24"/>
          <w:szCs w:val="24"/>
        </w:rPr>
      </w:pPr>
    </w:p>
    <w:p w14:paraId="5D4FDE3E" w14:textId="77777777" w:rsidR="00CF6990" w:rsidRPr="00E21D3F" w:rsidRDefault="00CF6990" w:rsidP="00CF6990">
      <w:pPr>
        <w:wordWrap w:val="0"/>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14 к регламенту</w:t>
      </w:r>
    </w:p>
    <w:p w14:paraId="5C0DD680" w14:textId="77777777" w:rsidR="00CF6990" w:rsidRPr="00E21D3F" w:rsidRDefault="00CF6990" w:rsidP="00CF6990">
      <w:pPr>
        <w:spacing w:after="0" w:line="240" w:lineRule="auto"/>
        <w:jc w:val="right"/>
        <w:rPr>
          <w:rFonts w:ascii="Times New Roman" w:hAnsi="Times New Roman" w:cs="Times New Roman"/>
          <w:sz w:val="24"/>
          <w:szCs w:val="24"/>
        </w:rPr>
      </w:pPr>
    </w:p>
    <w:p w14:paraId="19EACE82"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З-85</w:t>
      </w:r>
    </w:p>
    <w:p w14:paraId="60011B2E"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257C9844"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37EA3967" w14:textId="77777777" w:rsidR="00CF6990" w:rsidRDefault="00CF6990" w:rsidP="00CF6990">
      <w:pPr>
        <w:spacing w:after="0" w:line="240" w:lineRule="auto"/>
        <w:jc w:val="center"/>
        <w:rPr>
          <w:rFonts w:ascii="Times New Roman" w:hAnsi="Times New Roman" w:cs="Times New Roman"/>
          <w:sz w:val="24"/>
          <w:szCs w:val="24"/>
        </w:rPr>
      </w:pPr>
    </w:p>
    <w:p w14:paraId="28E379F1" w14:textId="0DE9BEC5" w:rsidR="00E21D3F" w:rsidRDefault="00CF6990" w:rsidP="00E21D3F">
      <w:pPr>
        <w:spacing w:after="0"/>
        <w:jc w:val="center"/>
        <w:rPr>
          <w:rFonts w:ascii="Times New Roman" w:hAnsi="Times New Roman" w:cs="Times New Roman"/>
          <w:b/>
          <w:sz w:val="24"/>
          <w:szCs w:val="24"/>
        </w:rPr>
      </w:pPr>
      <w:r>
        <w:rPr>
          <w:rFonts w:ascii="Times New Roman" w:hAnsi="Times New Roman" w:cs="Times New Roman"/>
          <w:b/>
          <w:sz w:val="24"/>
          <w:szCs w:val="24"/>
        </w:rPr>
        <w:t>ОРГАНИЗАЦИЯ ДНЕВНОЙ ЗАНЯТОСТИ</w:t>
      </w:r>
    </w:p>
    <w:p w14:paraId="79636CC9" w14:textId="39C9CDD2" w:rsidR="00E21D3F" w:rsidRDefault="00CF6990" w:rsidP="00CF6990">
      <w:pPr>
        <w:spacing w:after="0"/>
        <w:rPr>
          <w:rFonts w:ascii="Times New Roman" w:hAnsi="Times New Roman" w:cs="Times New Roman"/>
          <w:sz w:val="24"/>
          <w:szCs w:val="24"/>
          <w:u w:val="single"/>
        </w:rPr>
      </w:pPr>
      <w:r>
        <w:rPr>
          <w:rFonts w:ascii="Times New Roman" w:hAnsi="Times New Roman" w:cs="Times New Roman"/>
          <w:b/>
          <w:sz w:val="24"/>
          <w:szCs w:val="24"/>
        </w:rPr>
        <w:t xml:space="preserve"> </w:t>
      </w:r>
      <w:r>
        <w:rPr>
          <w:rFonts w:ascii="Times New Roman" w:hAnsi="Times New Roman" w:cs="Times New Roman"/>
          <w:sz w:val="24"/>
          <w:szCs w:val="24"/>
        </w:rPr>
        <w:t>ФИО_____________________</w:t>
      </w:r>
      <w:r>
        <w:rPr>
          <w:rFonts w:ascii="Times New Roman" w:hAnsi="Times New Roman" w:cs="Times New Roman"/>
          <w:b/>
          <w:sz w:val="24"/>
          <w:szCs w:val="24"/>
        </w:rPr>
        <w:t xml:space="preserve">    </w:t>
      </w:r>
      <w:r>
        <w:rPr>
          <w:rFonts w:ascii="Times New Roman" w:hAnsi="Times New Roman" w:cs="Times New Roman"/>
          <w:sz w:val="24"/>
          <w:szCs w:val="24"/>
        </w:rPr>
        <w:t xml:space="preserve">  Дата рождения   </w:t>
      </w:r>
      <w:r>
        <w:rPr>
          <w:rFonts w:ascii="Times New Roman" w:hAnsi="Times New Roman" w:cs="Times New Roman"/>
          <w:b/>
          <w:sz w:val="24"/>
          <w:szCs w:val="24"/>
          <w:u w:val="single"/>
        </w:rPr>
        <w:t>___________</w:t>
      </w:r>
      <w:r>
        <w:rPr>
          <w:rFonts w:ascii="Times New Roman" w:hAnsi="Times New Roman" w:cs="Times New Roman"/>
          <w:sz w:val="24"/>
          <w:szCs w:val="24"/>
          <w:u w:val="single"/>
        </w:rPr>
        <w:t xml:space="preserve">    </w:t>
      </w:r>
    </w:p>
    <w:p w14:paraId="2FA8EFF2" w14:textId="765152D4" w:rsidR="00CF6990" w:rsidRDefault="00CF6990" w:rsidP="00CF6990">
      <w:pPr>
        <w:spacing w:after="0"/>
        <w:rPr>
          <w:rFonts w:ascii="Times New Roman" w:hAnsi="Times New Roman" w:cs="Times New Roman"/>
          <w:b/>
          <w:sz w:val="24"/>
          <w:szCs w:val="24"/>
        </w:rPr>
      </w:pPr>
      <w:r>
        <w:rPr>
          <w:rFonts w:ascii="Times New Roman" w:hAnsi="Times New Roman" w:cs="Times New Roman"/>
          <w:sz w:val="24"/>
          <w:szCs w:val="24"/>
          <w:u w:val="single"/>
        </w:rPr>
        <w:t xml:space="preserve">  </w:t>
      </w:r>
    </w:p>
    <w:tbl>
      <w:tblPr>
        <w:tblStyle w:val="a6"/>
        <w:tblW w:w="14888" w:type="dxa"/>
        <w:tblLook w:val="04A0" w:firstRow="1" w:lastRow="0" w:firstColumn="1" w:lastColumn="0" w:noHBand="0" w:noVBand="1"/>
      </w:tblPr>
      <w:tblGrid>
        <w:gridCol w:w="1058"/>
        <w:gridCol w:w="1228"/>
        <w:gridCol w:w="3685"/>
        <w:gridCol w:w="1473"/>
        <w:gridCol w:w="1058"/>
        <w:gridCol w:w="1228"/>
        <w:gridCol w:w="3685"/>
        <w:gridCol w:w="1473"/>
      </w:tblGrid>
      <w:tr w:rsidR="00CF6990" w14:paraId="60CF6775" w14:textId="77777777" w:rsidTr="00CF6990">
        <w:tc>
          <w:tcPr>
            <w:tcW w:w="1058" w:type="dxa"/>
            <w:shd w:val="clear" w:color="auto" w:fill="A6A6A6" w:themeFill="background1" w:themeFillShade="A6"/>
          </w:tcPr>
          <w:p w14:paraId="7F09F459" w14:textId="77777777" w:rsidR="00CF6990" w:rsidRDefault="00CF6990" w:rsidP="00CF6990">
            <w:pPr>
              <w:ind w:right="31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Дата</w:t>
            </w:r>
          </w:p>
        </w:tc>
        <w:tc>
          <w:tcPr>
            <w:tcW w:w="1228" w:type="dxa"/>
            <w:shd w:val="clear" w:color="auto" w:fill="A6A6A6" w:themeFill="background1" w:themeFillShade="A6"/>
          </w:tcPr>
          <w:p w14:paraId="3BEFE794" w14:textId="77777777" w:rsidR="00CF6990" w:rsidRDefault="00CF6990" w:rsidP="00CF6990">
            <w:pPr>
              <w:ind w:right="31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Время</w:t>
            </w:r>
          </w:p>
        </w:tc>
        <w:tc>
          <w:tcPr>
            <w:tcW w:w="3685" w:type="dxa"/>
            <w:shd w:val="clear" w:color="auto" w:fill="A6A6A6" w:themeFill="background1" w:themeFillShade="A6"/>
          </w:tcPr>
          <w:p w14:paraId="7D93EC4F" w14:textId="77777777" w:rsidR="00CF6990" w:rsidRDefault="00CF6990" w:rsidP="00CF6990">
            <w:pPr>
              <w:ind w:right="31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Проведенное мероприятие, описание</w:t>
            </w:r>
          </w:p>
        </w:tc>
        <w:tc>
          <w:tcPr>
            <w:tcW w:w="1473" w:type="dxa"/>
            <w:tcBorders>
              <w:right w:val="single" w:sz="24" w:space="0" w:color="auto"/>
            </w:tcBorders>
            <w:shd w:val="clear" w:color="auto" w:fill="A6A6A6" w:themeFill="background1" w:themeFillShade="A6"/>
          </w:tcPr>
          <w:p w14:paraId="2EDD80D8" w14:textId="77777777" w:rsidR="00CF6990" w:rsidRDefault="00CF6990" w:rsidP="00CF6990">
            <w:pPr>
              <w:ind w:right="31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Подпись</w:t>
            </w:r>
          </w:p>
        </w:tc>
        <w:tc>
          <w:tcPr>
            <w:tcW w:w="1058" w:type="dxa"/>
            <w:tcBorders>
              <w:left w:val="single" w:sz="24" w:space="0" w:color="auto"/>
            </w:tcBorders>
            <w:shd w:val="clear" w:color="auto" w:fill="A6A6A6" w:themeFill="background1" w:themeFillShade="A6"/>
          </w:tcPr>
          <w:p w14:paraId="02A4B8E9" w14:textId="77777777" w:rsidR="00CF6990" w:rsidRDefault="00CF6990" w:rsidP="00CF6990">
            <w:pPr>
              <w:ind w:right="318"/>
              <w:jc w:val="both"/>
              <w:rPr>
                <w:rFonts w:ascii="Times New Roman" w:hAnsi="Times New Roman" w:cs="Times New Roman"/>
                <w:sz w:val="24"/>
                <w:szCs w:val="24"/>
                <w:lang w:eastAsia="ru-RU"/>
              </w:rPr>
            </w:pPr>
            <w:r>
              <w:rPr>
                <w:rFonts w:ascii="Times New Roman" w:hAnsi="Times New Roman" w:cs="Times New Roman"/>
                <w:b/>
                <w:sz w:val="24"/>
                <w:szCs w:val="24"/>
                <w:lang w:eastAsia="ru-RU"/>
              </w:rPr>
              <w:t>Дата</w:t>
            </w:r>
          </w:p>
        </w:tc>
        <w:tc>
          <w:tcPr>
            <w:tcW w:w="1228" w:type="dxa"/>
            <w:shd w:val="clear" w:color="auto" w:fill="A6A6A6" w:themeFill="background1" w:themeFillShade="A6"/>
          </w:tcPr>
          <w:p w14:paraId="04567F57" w14:textId="77777777" w:rsidR="00CF6990" w:rsidRDefault="00CF6990" w:rsidP="00CF6990">
            <w:pPr>
              <w:ind w:right="318"/>
              <w:jc w:val="both"/>
              <w:rPr>
                <w:rFonts w:ascii="Times New Roman" w:hAnsi="Times New Roman" w:cs="Times New Roman"/>
                <w:sz w:val="24"/>
                <w:szCs w:val="24"/>
                <w:lang w:eastAsia="ru-RU"/>
              </w:rPr>
            </w:pPr>
            <w:r>
              <w:rPr>
                <w:rFonts w:ascii="Times New Roman" w:hAnsi="Times New Roman" w:cs="Times New Roman"/>
                <w:b/>
                <w:sz w:val="24"/>
                <w:szCs w:val="24"/>
                <w:lang w:eastAsia="ru-RU"/>
              </w:rPr>
              <w:t>Время</w:t>
            </w:r>
          </w:p>
        </w:tc>
        <w:tc>
          <w:tcPr>
            <w:tcW w:w="3685" w:type="dxa"/>
            <w:shd w:val="clear" w:color="auto" w:fill="A6A6A6" w:themeFill="background1" w:themeFillShade="A6"/>
          </w:tcPr>
          <w:p w14:paraId="055FE508" w14:textId="77777777" w:rsidR="00CF6990" w:rsidRDefault="00CF6990" w:rsidP="00CF6990">
            <w:pPr>
              <w:ind w:right="318"/>
              <w:jc w:val="both"/>
              <w:rPr>
                <w:rFonts w:ascii="Times New Roman" w:hAnsi="Times New Roman" w:cs="Times New Roman"/>
                <w:sz w:val="24"/>
                <w:szCs w:val="24"/>
                <w:lang w:eastAsia="ru-RU"/>
              </w:rPr>
            </w:pPr>
            <w:r>
              <w:rPr>
                <w:rFonts w:ascii="Times New Roman" w:hAnsi="Times New Roman" w:cs="Times New Roman"/>
                <w:b/>
                <w:sz w:val="24"/>
                <w:szCs w:val="24"/>
                <w:lang w:eastAsia="ru-RU"/>
              </w:rPr>
              <w:t>Проведенное мероприятие, описание</w:t>
            </w:r>
          </w:p>
        </w:tc>
        <w:tc>
          <w:tcPr>
            <w:tcW w:w="1473" w:type="dxa"/>
            <w:shd w:val="clear" w:color="auto" w:fill="A6A6A6" w:themeFill="background1" w:themeFillShade="A6"/>
          </w:tcPr>
          <w:p w14:paraId="4AE225C2" w14:textId="77777777" w:rsidR="00CF6990" w:rsidRDefault="00CF6990" w:rsidP="00CF6990">
            <w:pPr>
              <w:ind w:right="318"/>
              <w:jc w:val="both"/>
              <w:rPr>
                <w:rFonts w:ascii="Times New Roman" w:hAnsi="Times New Roman" w:cs="Times New Roman"/>
                <w:sz w:val="24"/>
                <w:szCs w:val="24"/>
                <w:lang w:eastAsia="ru-RU"/>
              </w:rPr>
            </w:pPr>
            <w:r>
              <w:rPr>
                <w:rFonts w:ascii="Times New Roman" w:hAnsi="Times New Roman" w:cs="Times New Roman"/>
                <w:b/>
                <w:sz w:val="24"/>
                <w:szCs w:val="24"/>
                <w:lang w:eastAsia="ru-RU"/>
              </w:rPr>
              <w:t>Подпись</w:t>
            </w:r>
          </w:p>
        </w:tc>
      </w:tr>
      <w:tr w:rsidR="00CF6990" w14:paraId="1BD3C0C6" w14:textId="77777777" w:rsidTr="00CF6990">
        <w:tc>
          <w:tcPr>
            <w:tcW w:w="1058" w:type="dxa"/>
          </w:tcPr>
          <w:p w14:paraId="0FC0E09A"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5753967"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D280CDF"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74828294"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4DD8511D"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EACAE5B"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1A9DDAF"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2CAA4988" w14:textId="77777777" w:rsidR="00CF6990" w:rsidRDefault="00CF6990" w:rsidP="00CF6990">
            <w:pPr>
              <w:ind w:right="318"/>
              <w:jc w:val="both"/>
              <w:rPr>
                <w:rFonts w:ascii="Times New Roman" w:hAnsi="Times New Roman" w:cs="Times New Roman"/>
                <w:sz w:val="24"/>
                <w:szCs w:val="24"/>
                <w:lang w:eastAsia="ru-RU"/>
              </w:rPr>
            </w:pPr>
          </w:p>
        </w:tc>
      </w:tr>
      <w:tr w:rsidR="00CF6990" w14:paraId="72A032C3" w14:textId="77777777" w:rsidTr="00CF6990">
        <w:tc>
          <w:tcPr>
            <w:tcW w:w="1058" w:type="dxa"/>
          </w:tcPr>
          <w:p w14:paraId="259721A8"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31F2E693"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E846640"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8537EB7"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463107AD"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62003F7A"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E901E09"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39DD1CA2" w14:textId="77777777" w:rsidR="00CF6990" w:rsidRDefault="00CF6990" w:rsidP="00CF6990">
            <w:pPr>
              <w:ind w:right="318"/>
              <w:jc w:val="both"/>
              <w:rPr>
                <w:rFonts w:ascii="Times New Roman" w:hAnsi="Times New Roman" w:cs="Times New Roman"/>
                <w:sz w:val="24"/>
                <w:szCs w:val="24"/>
                <w:lang w:eastAsia="ru-RU"/>
              </w:rPr>
            </w:pPr>
          </w:p>
        </w:tc>
      </w:tr>
      <w:tr w:rsidR="00CF6990" w14:paraId="047BECA7" w14:textId="77777777" w:rsidTr="00CF6990">
        <w:tc>
          <w:tcPr>
            <w:tcW w:w="1058" w:type="dxa"/>
          </w:tcPr>
          <w:p w14:paraId="06C860B9"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503352AD"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5BF79CE6"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54B0C87"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6B2C833D"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25B3A017"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77115F9A"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708DA18F" w14:textId="77777777" w:rsidR="00CF6990" w:rsidRDefault="00CF6990" w:rsidP="00CF6990">
            <w:pPr>
              <w:ind w:right="318"/>
              <w:jc w:val="both"/>
              <w:rPr>
                <w:rFonts w:ascii="Times New Roman" w:hAnsi="Times New Roman" w:cs="Times New Roman"/>
                <w:sz w:val="24"/>
                <w:szCs w:val="24"/>
                <w:lang w:eastAsia="ru-RU"/>
              </w:rPr>
            </w:pPr>
          </w:p>
        </w:tc>
      </w:tr>
      <w:tr w:rsidR="00CF6990" w14:paraId="5B44E1AD" w14:textId="77777777" w:rsidTr="00CF6990">
        <w:tc>
          <w:tcPr>
            <w:tcW w:w="1058" w:type="dxa"/>
          </w:tcPr>
          <w:p w14:paraId="21328655"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2A581F2E"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11B0F950"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D591E1F"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6EE55D9B"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044F50C"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079C360"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7A48F0A5" w14:textId="77777777" w:rsidR="00CF6990" w:rsidRDefault="00CF6990" w:rsidP="00CF6990">
            <w:pPr>
              <w:ind w:right="318"/>
              <w:jc w:val="both"/>
              <w:rPr>
                <w:rFonts w:ascii="Times New Roman" w:hAnsi="Times New Roman" w:cs="Times New Roman"/>
                <w:sz w:val="24"/>
                <w:szCs w:val="24"/>
                <w:lang w:eastAsia="ru-RU"/>
              </w:rPr>
            </w:pPr>
          </w:p>
        </w:tc>
      </w:tr>
      <w:tr w:rsidR="00CF6990" w14:paraId="65028ADE" w14:textId="77777777" w:rsidTr="00CF6990">
        <w:tc>
          <w:tcPr>
            <w:tcW w:w="1058" w:type="dxa"/>
          </w:tcPr>
          <w:p w14:paraId="7C928DE0"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D59B70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15CF2358"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68BA95B"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76ECDF59"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8414A9F"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7BD8A82D"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41B8AE46" w14:textId="77777777" w:rsidR="00CF6990" w:rsidRDefault="00CF6990" w:rsidP="00CF6990">
            <w:pPr>
              <w:ind w:right="318"/>
              <w:jc w:val="both"/>
              <w:rPr>
                <w:rFonts w:ascii="Times New Roman" w:hAnsi="Times New Roman" w:cs="Times New Roman"/>
                <w:sz w:val="24"/>
                <w:szCs w:val="24"/>
                <w:lang w:eastAsia="ru-RU"/>
              </w:rPr>
            </w:pPr>
          </w:p>
        </w:tc>
      </w:tr>
      <w:tr w:rsidR="00CF6990" w14:paraId="6B7BB827" w14:textId="77777777" w:rsidTr="00CF6990">
        <w:tc>
          <w:tcPr>
            <w:tcW w:w="1058" w:type="dxa"/>
          </w:tcPr>
          <w:p w14:paraId="2D9665E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DCF2C8C"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FECDF76"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0D457B3A"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3D950CE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A1BDF0B"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A487187"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08381B4B" w14:textId="77777777" w:rsidR="00CF6990" w:rsidRDefault="00CF6990" w:rsidP="00CF6990">
            <w:pPr>
              <w:ind w:right="318"/>
              <w:jc w:val="both"/>
              <w:rPr>
                <w:rFonts w:ascii="Times New Roman" w:hAnsi="Times New Roman" w:cs="Times New Roman"/>
                <w:sz w:val="24"/>
                <w:szCs w:val="24"/>
                <w:lang w:eastAsia="ru-RU"/>
              </w:rPr>
            </w:pPr>
          </w:p>
        </w:tc>
      </w:tr>
      <w:tr w:rsidR="00CF6990" w14:paraId="75EFF929" w14:textId="77777777" w:rsidTr="00CF6990">
        <w:tc>
          <w:tcPr>
            <w:tcW w:w="1058" w:type="dxa"/>
          </w:tcPr>
          <w:p w14:paraId="04549AF2"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3CC8E33F"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1C2BD9C"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26F0B55B"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7B6A39ED"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353D301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76A808E"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1BD282C8" w14:textId="77777777" w:rsidR="00CF6990" w:rsidRDefault="00CF6990" w:rsidP="00CF6990">
            <w:pPr>
              <w:ind w:right="318"/>
              <w:jc w:val="both"/>
              <w:rPr>
                <w:rFonts w:ascii="Times New Roman" w:hAnsi="Times New Roman" w:cs="Times New Roman"/>
                <w:sz w:val="24"/>
                <w:szCs w:val="24"/>
                <w:lang w:eastAsia="ru-RU"/>
              </w:rPr>
            </w:pPr>
          </w:p>
        </w:tc>
      </w:tr>
      <w:tr w:rsidR="00CF6990" w14:paraId="57F0C408" w14:textId="77777777" w:rsidTr="00CF6990">
        <w:tc>
          <w:tcPr>
            <w:tcW w:w="1058" w:type="dxa"/>
          </w:tcPr>
          <w:p w14:paraId="1236972E"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535267CC"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1B64DDC5"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079C8E2F"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1C075CB8"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617CC8CC"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B301EAB"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50153074" w14:textId="77777777" w:rsidR="00CF6990" w:rsidRDefault="00CF6990" w:rsidP="00CF6990">
            <w:pPr>
              <w:ind w:right="318"/>
              <w:jc w:val="both"/>
              <w:rPr>
                <w:rFonts w:ascii="Times New Roman" w:hAnsi="Times New Roman" w:cs="Times New Roman"/>
                <w:sz w:val="24"/>
                <w:szCs w:val="24"/>
                <w:lang w:eastAsia="ru-RU"/>
              </w:rPr>
            </w:pPr>
          </w:p>
        </w:tc>
      </w:tr>
      <w:tr w:rsidR="00CF6990" w14:paraId="1AF09A20" w14:textId="77777777" w:rsidTr="00CF6990">
        <w:tc>
          <w:tcPr>
            <w:tcW w:w="1058" w:type="dxa"/>
          </w:tcPr>
          <w:p w14:paraId="4A9D4457"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0E53AADB"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ACE4097"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1590C111"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6D4B6557"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007BB558"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4E89277"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09479A21" w14:textId="77777777" w:rsidR="00CF6990" w:rsidRDefault="00CF6990" w:rsidP="00CF6990">
            <w:pPr>
              <w:ind w:right="318"/>
              <w:jc w:val="both"/>
              <w:rPr>
                <w:rFonts w:ascii="Times New Roman" w:hAnsi="Times New Roman" w:cs="Times New Roman"/>
                <w:sz w:val="24"/>
                <w:szCs w:val="24"/>
                <w:lang w:eastAsia="ru-RU"/>
              </w:rPr>
            </w:pPr>
          </w:p>
        </w:tc>
      </w:tr>
      <w:tr w:rsidR="00CF6990" w14:paraId="6BED59F1" w14:textId="77777777" w:rsidTr="00CF6990">
        <w:tc>
          <w:tcPr>
            <w:tcW w:w="1058" w:type="dxa"/>
          </w:tcPr>
          <w:p w14:paraId="1B558D50"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3C1B036D"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735F481F"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295EB56A"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3162699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2778B32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5C7D799E"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54AF80CF" w14:textId="77777777" w:rsidR="00CF6990" w:rsidRDefault="00CF6990" w:rsidP="00CF6990">
            <w:pPr>
              <w:ind w:right="318"/>
              <w:jc w:val="both"/>
              <w:rPr>
                <w:rFonts w:ascii="Times New Roman" w:hAnsi="Times New Roman" w:cs="Times New Roman"/>
                <w:sz w:val="24"/>
                <w:szCs w:val="24"/>
                <w:lang w:eastAsia="ru-RU"/>
              </w:rPr>
            </w:pPr>
          </w:p>
        </w:tc>
      </w:tr>
      <w:tr w:rsidR="00CF6990" w14:paraId="781EB613" w14:textId="77777777" w:rsidTr="00CF6990">
        <w:tc>
          <w:tcPr>
            <w:tcW w:w="1058" w:type="dxa"/>
          </w:tcPr>
          <w:p w14:paraId="0BA05D1A"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22206D50"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510E58BF"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2E6F8A8E"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08232409"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472A1475"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45FA645"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547A6FC5" w14:textId="77777777" w:rsidR="00CF6990" w:rsidRDefault="00CF6990" w:rsidP="00CF6990">
            <w:pPr>
              <w:ind w:right="318"/>
              <w:jc w:val="both"/>
              <w:rPr>
                <w:rFonts w:ascii="Times New Roman" w:hAnsi="Times New Roman" w:cs="Times New Roman"/>
                <w:sz w:val="24"/>
                <w:szCs w:val="24"/>
                <w:lang w:eastAsia="ru-RU"/>
              </w:rPr>
            </w:pPr>
          </w:p>
        </w:tc>
      </w:tr>
      <w:tr w:rsidR="00CF6990" w14:paraId="57A8C16A" w14:textId="77777777" w:rsidTr="00CF6990">
        <w:tc>
          <w:tcPr>
            <w:tcW w:w="1058" w:type="dxa"/>
          </w:tcPr>
          <w:p w14:paraId="4D3BEB1E"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0EB7AD40"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77E3170"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7F3B7092"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265A9DE8"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D68935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FE94414"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22E5743B" w14:textId="77777777" w:rsidR="00CF6990" w:rsidRDefault="00CF6990" w:rsidP="00CF6990">
            <w:pPr>
              <w:ind w:right="318"/>
              <w:jc w:val="both"/>
              <w:rPr>
                <w:rFonts w:ascii="Times New Roman" w:hAnsi="Times New Roman" w:cs="Times New Roman"/>
                <w:sz w:val="24"/>
                <w:szCs w:val="24"/>
                <w:lang w:eastAsia="ru-RU"/>
              </w:rPr>
            </w:pPr>
          </w:p>
        </w:tc>
      </w:tr>
      <w:tr w:rsidR="00CF6990" w14:paraId="48E1CEB7" w14:textId="77777777" w:rsidTr="00CF6990">
        <w:tc>
          <w:tcPr>
            <w:tcW w:w="1058" w:type="dxa"/>
          </w:tcPr>
          <w:p w14:paraId="0010F26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252F11D0"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19CB103D"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1E3AB3B4"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4D0CB51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B8B1B3F"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2A14A6E"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20B13242" w14:textId="77777777" w:rsidR="00CF6990" w:rsidRDefault="00CF6990" w:rsidP="00CF6990">
            <w:pPr>
              <w:ind w:right="318"/>
              <w:jc w:val="both"/>
              <w:rPr>
                <w:rFonts w:ascii="Times New Roman" w:hAnsi="Times New Roman" w:cs="Times New Roman"/>
                <w:sz w:val="24"/>
                <w:szCs w:val="24"/>
                <w:lang w:eastAsia="ru-RU"/>
              </w:rPr>
            </w:pPr>
          </w:p>
        </w:tc>
      </w:tr>
      <w:tr w:rsidR="00CF6990" w14:paraId="552B0A77" w14:textId="77777777" w:rsidTr="00CF6990">
        <w:tc>
          <w:tcPr>
            <w:tcW w:w="1058" w:type="dxa"/>
          </w:tcPr>
          <w:p w14:paraId="19C419ED"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3234B9A"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C1816C1"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532DD2B6"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1FF97FD6"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41AA07EA"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32FE6750"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64CE3097" w14:textId="77777777" w:rsidR="00CF6990" w:rsidRDefault="00CF6990" w:rsidP="00CF6990">
            <w:pPr>
              <w:ind w:right="318"/>
              <w:jc w:val="both"/>
              <w:rPr>
                <w:rFonts w:ascii="Times New Roman" w:hAnsi="Times New Roman" w:cs="Times New Roman"/>
                <w:sz w:val="24"/>
                <w:szCs w:val="24"/>
                <w:lang w:eastAsia="ru-RU"/>
              </w:rPr>
            </w:pPr>
          </w:p>
        </w:tc>
      </w:tr>
      <w:tr w:rsidR="00CF6990" w14:paraId="5BB4E730" w14:textId="77777777" w:rsidTr="00CF6990">
        <w:tc>
          <w:tcPr>
            <w:tcW w:w="1058" w:type="dxa"/>
          </w:tcPr>
          <w:p w14:paraId="6F3D4980"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D399E4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679B720"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6731C58"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49132E04"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FD92551"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8799AC6"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7C336BA1" w14:textId="77777777" w:rsidR="00CF6990" w:rsidRDefault="00CF6990" w:rsidP="00CF6990">
            <w:pPr>
              <w:ind w:right="318"/>
              <w:jc w:val="both"/>
              <w:rPr>
                <w:rFonts w:ascii="Times New Roman" w:hAnsi="Times New Roman" w:cs="Times New Roman"/>
                <w:sz w:val="24"/>
                <w:szCs w:val="24"/>
                <w:lang w:eastAsia="ru-RU"/>
              </w:rPr>
            </w:pPr>
          </w:p>
        </w:tc>
      </w:tr>
      <w:tr w:rsidR="00CF6990" w14:paraId="2675EA6D" w14:textId="77777777" w:rsidTr="00CF6990">
        <w:tc>
          <w:tcPr>
            <w:tcW w:w="1058" w:type="dxa"/>
          </w:tcPr>
          <w:p w14:paraId="46160543"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55D4B999"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5CE10FC0"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41262B8A"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70613176"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5BB35E0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B2AE439"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07822299" w14:textId="77777777" w:rsidR="00CF6990" w:rsidRDefault="00CF6990" w:rsidP="00CF6990">
            <w:pPr>
              <w:ind w:right="318"/>
              <w:jc w:val="both"/>
              <w:rPr>
                <w:rFonts w:ascii="Times New Roman" w:hAnsi="Times New Roman" w:cs="Times New Roman"/>
                <w:sz w:val="24"/>
                <w:szCs w:val="24"/>
                <w:lang w:eastAsia="ru-RU"/>
              </w:rPr>
            </w:pPr>
          </w:p>
        </w:tc>
      </w:tr>
      <w:tr w:rsidR="00CF6990" w14:paraId="561A4133" w14:textId="77777777" w:rsidTr="00CF6990">
        <w:tc>
          <w:tcPr>
            <w:tcW w:w="1058" w:type="dxa"/>
          </w:tcPr>
          <w:p w14:paraId="14AF1CD6"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CF1EAED"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07CE4DE2"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108E8B08"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477860A9"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0211A6B"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40FF71B5"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22BA09E4" w14:textId="77777777" w:rsidR="00CF6990" w:rsidRDefault="00CF6990" w:rsidP="00CF6990">
            <w:pPr>
              <w:ind w:right="318"/>
              <w:jc w:val="both"/>
              <w:rPr>
                <w:rFonts w:ascii="Times New Roman" w:hAnsi="Times New Roman" w:cs="Times New Roman"/>
                <w:sz w:val="24"/>
                <w:szCs w:val="24"/>
                <w:lang w:eastAsia="ru-RU"/>
              </w:rPr>
            </w:pPr>
          </w:p>
        </w:tc>
      </w:tr>
      <w:tr w:rsidR="00CF6990" w14:paraId="46ABD65B" w14:textId="77777777" w:rsidTr="00CF6990">
        <w:tc>
          <w:tcPr>
            <w:tcW w:w="1058" w:type="dxa"/>
          </w:tcPr>
          <w:p w14:paraId="48442568"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795BE57D"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557FDD07"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254F2FAF"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69E513C1"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1433C263"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20B4F954"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59CDC92E" w14:textId="77777777" w:rsidR="00CF6990" w:rsidRDefault="00CF6990" w:rsidP="00CF6990">
            <w:pPr>
              <w:ind w:right="318"/>
              <w:jc w:val="both"/>
              <w:rPr>
                <w:rFonts w:ascii="Times New Roman" w:hAnsi="Times New Roman" w:cs="Times New Roman"/>
                <w:sz w:val="24"/>
                <w:szCs w:val="24"/>
                <w:lang w:eastAsia="ru-RU"/>
              </w:rPr>
            </w:pPr>
          </w:p>
        </w:tc>
      </w:tr>
      <w:tr w:rsidR="00CF6990" w14:paraId="57AAB297" w14:textId="77777777" w:rsidTr="00CF6990">
        <w:tc>
          <w:tcPr>
            <w:tcW w:w="1058" w:type="dxa"/>
          </w:tcPr>
          <w:p w14:paraId="494B496F"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684D0223"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6D57D83F" w14:textId="77777777" w:rsidR="00CF6990" w:rsidRDefault="00CF6990" w:rsidP="00CF6990">
            <w:pPr>
              <w:ind w:right="318"/>
              <w:jc w:val="both"/>
              <w:rPr>
                <w:rFonts w:ascii="Times New Roman" w:hAnsi="Times New Roman" w:cs="Times New Roman"/>
                <w:sz w:val="24"/>
                <w:szCs w:val="24"/>
                <w:lang w:eastAsia="ru-RU"/>
              </w:rPr>
            </w:pPr>
          </w:p>
        </w:tc>
        <w:tc>
          <w:tcPr>
            <w:tcW w:w="1473" w:type="dxa"/>
            <w:tcBorders>
              <w:right w:val="single" w:sz="24" w:space="0" w:color="auto"/>
            </w:tcBorders>
          </w:tcPr>
          <w:p w14:paraId="5E0FD96D" w14:textId="77777777" w:rsidR="00CF6990" w:rsidRDefault="00CF6990" w:rsidP="00CF6990">
            <w:pPr>
              <w:ind w:right="318"/>
              <w:jc w:val="both"/>
              <w:rPr>
                <w:rFonts w:ascii="Times New Roman" w:hAnsi="Times New Roman" w:cs="Times New Roman"/>
                <w:sz w:val="24"/>
                <w:szCs w:val="24"/>
                <w:lang w:eastAsia="ru-RU"/>
              </w:rPr>
            </w:pPr>
          </w:p>
        </w:tc>
        <w:tc>
          <w:tcPr>
            <w:tcW w:w="1058" w:type="dxa"/>
            <w:tcBorders>
              <w:left w:val="single" w:sz="24" w:space="0" w:color="auto"/>
            </w:tcBorders>
          </w:tcPr>
          <w:p w14:paraId="21152435" w14:textId="77777777" w:rsidR="00CF6990" w:rsidRDefault="00CF6990" w:rsidP="00CF6990">
            <w:pPr>
              <w:ind w:right="318"/>
              <w:jc w:val="both"/>
              <w:rPr>
                <w:rFonts w:ascii="Times New Roman" w:hAnsi="Times New Roman" w:cs="Times New Roman"/>
                <w:sz w:val="24"/>
                <w:szCs w:val="24"/>
                <w:lang w:eastAsia="ru-RU"/>
              </w:rPr>
            </w:pPr>
          </w:p>
        </w:tc>
        <w:tc>
          <w:tcPr>
            <w:tcW w:w="1228" w:type="dxa"/>
          </w:tcPr>
          <w:p w14:paraId="431AD786" w14:textId="77777777" w:rsidR="00CF6990" w:rsidRDefault="00CF6990" w:rsidP="00CF6990">
            <w:pPr>
              <w:ind w:right="318"/>
              <w:jc w:val="both"/>
              <w:rPr>
                <w:rFonts w:ascii="Times New Roman" w:hAnsi="Times New Roman" w:cs="Times New Roman"/>
                <w:sz w:val="24"/>
                <w:szCs w:val="24"/>
                <w:lang w:eastAsia="ru-RU"/>
              </w:rPr>
            </w:pPr>
          </w:p>
        </w:tc>
        <w:tc>
          <w:tcPr>
            <w:tcW w:w="3685" w:type="dxa"/>
          </w:tcPr>
          <w:p w14:paraId="77CB1A73" w14:textId="77777777" w:rsidR="00CF6990" w:rsidRDefault="00CF6990" w:rsidP="00CF6990">
            <w:pPr>
              <w:ind w:right="318"/>
              <w:jc w:val="both"/>
              <w:rPr>
                <w:rFonts w:ascii="Times New Roman" w:hAnsi="Times New Roman" w:cs="Times New Roman"/>
                <w:sz w:val="24"/>
                <w:szCs w:val="24"/>
                <w:lang w:eastAsia="ru-RU"/>
              </w:rPr>
            </w:pPr>
          </w:p>
        </w:tc>
        <w:tc>
          <w:tcPr>
            <w:tcW w:w="1473" w:type="dxa"/>
          </w:tcPr>
          <w:p w14:paraId="45C2A7C3" w14:textId="77777777" w:rsidR="00CF6990" w:rsidRDefault="00CF6990" w:rsidP="00CF6990">
            <w:pPr>
              <w:ind w:right="318"/>
              <w:jc w:val="both"/>
              <w:rPr>
                <w:rFonts w:ascii="Times New Roman" w:hAnsi="Times New Roman" w:cs="Times New Roman"/>
                <w:sz w:val="24"/>
                <w:szCs w:val="24"/>
                <w:lang w:eastAsia="ru-RU"/>
              </w:rPr>
            </w:pPr>
          </w:p>
        </w:tc>
      </w:tr>
    </w:tbl>
    <w:p w14:paraId="4A922106" w14:textId="77777777" w:rsidR="00CF6990" w:rsidRDefault="00CF6990" w:rsidP="00CF6990">
      <w:pPr>
        <w:spacing w:after="0"/>
      </w:pPr>
    </w:p>
    <w:p w14:paraId="0A11765A" w14:textId="77777777" w:rsidR="00CF6990" w:rsidRDefault="00CF6990" w:rsidP="00CF6990">
      <w:pPr>
        <w:wordWrap w:val="0"/>
        <w:spacing w:after="0" w:line="240" w:lineRule="auto"/>
        <w:jc w:val="right"/>
        <w:rPr>
          <w:rFonts w:ascii="Times New Roman" w:hAnsi="Times New Roman" w:cs="Times New Roman"/>
          <w:sz w:val="24"/>
          <w:szCs w:val="24"/>
        </w:rPr>
      </w:pPr>
    </w:p>
    <w:p w14:paraId="6309B8AC" w14:textId="70633647" w:rsidR="00CF6990" w:rsidRPr="00E21D3F" w:rsidRDefault="00CF6990" w:rsidP="00CF6990">
      <w:pPr>
        <w:wordWrap w:val="0"/>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lastRenderedPageBreak/>
        <w:t>Приложение 15 к регламенту</w:t>
      </w:r>
    </w:p>
    <w:p w14:paraId="06FE81FE" w14:textId="77777777" w:rsidR="00CF6990" w:rsidRPr="00E21D3F" w:rsidRDefault="00CF6990" w:rsidP="00CF6990">
      <w:pPr>
        <w:spacing w:after="0" w:line="240" w:lineRule="auto"/>
        <w:jc w:val="right"/>
        <w:rPr>
          <w:rFonts w:ascii="Times New Roman" w:hAnsi="Times New Roman" w:cs="Times New Roman"/>
          <w:sz w:val="24"/>
          <w:szCs w:val="24"/>
        </w:rPr>
      </w:pPr>
    </w:p>
    <w:p w14:paraId="6CCDA924"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З-84</w:t>
      </w:r>
    </w:p>
    <w:p w14:paraId="28DEA8F0"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0103D788"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0B7035CE" w14:textId="77777777" w:rsidR="00CF6990" w:rsidRDefault="00CF6990" w:rsidP="00CF6990">
      <w:pPr>
        <w:spacing w:after="0" w:line="240" w:lineRule="auto"/>
        <w:jc w:val="right"/>
        <w:rPr>
          <w:rFonts w:ascii="Times New Roman" w:hAnsi="Times New Roman" w:cs="Times New Roman"/>
          <w:b/>
          <w:sz w:val="24"/>
          <w:szCs w:val="24"/>
        </w:rPr>
      </w:pPr>
    </w:p>
    <w:p w14:paraId="6ACCD88E" w14:textId="77777777" w:rsidR="00CF6990" w:rsidRDefault="00CF6990" w:rsidP="00CF6990">
      <w:pPr>
        <w:spacing w:after="0" w:line="240" w:lineRule="auto"/>
        <w:jc w:val="both"/>
        <w:rPr>
          <w:rFonts w:ascii="Times New Roman" w:hAnsi="Times New Roman" w:cs="Times New Roman"/>
          <w:b/>
          <w:sz w:val="24"/>
          <w:szCs w:val="24"/>
        </w:rPr>
      </w:pPr>
    </w:p>
    <w:p w14:paraId="4F9CB82F" w14:textId="77777777" w:rsidR="00CF6990" w:rsidRPr="005B1039" w:rsidRDefault="00CF6990" w:rsidP="00E21D3F">
      <w:pPr>
        <w:spacing w:after="0" w:line="240" w:lineRule="auto"/>
        <w:jc w:val="center"/>
        <w:rPr>
          <w:rFonts w:ascii="Times New Roman" w:hAnsi="Times New Roman" w:cs="Times New Roman"/>
          <w:b/>
          <w:sz w:val="24"/>
          <w:szCs w:val="24"/>
        </w:rPr>
      </w:pPr>
      <w:r w:rsidRPr="005B1039">
        <w:rPr>
          <w:rFonts w:ascii="Times New Roman" w:hAnsi="Times New Roman" w:cs="Times New Roman"/>
          <w:b/>
          <w:sz w:val="24"/>
          <w:szCs w:val="24"/>
        </w:rPr>
        <w:t>ЛИСТ КОНТРОЛЯ ФИЗИЧЕСКОЙ НАГРУЗКИ</w:t>
      </w:r>
    </w:p>
    <w:p w14:paraId="4A52B738" w14:textId="77777777" w:rsidR="00CF6990" w:rsidRPr="005B1039" w:rsidRDefault="00CF6990" w:rsidP="00E21D3F">
      <w:pPr>
        <w:spacing w:after="0" w:line="240" w:lineRule="auto"/>
        <w:jc w:val="center"/>
        <w:rPr>
          <w:rFonts w:ascii="Times New Roman" w:hAnsi="Times New Roman" w:cs="Times New Roman"/>
          <w:b/>
          <w:sz w:val="24"/>
          <w:szCs w:val="24"/>
        </w:rPr>
      </w:pPr>
      <w:r w:rsidRPr="005B1039">
        <w:rPr>
          <w:rFonts w:ascii="Times New Roman" w:hAnsi="Times New Roman" w:cs="Times New Roman"/>
          <w:b/>
          <w:sz w:val="24"/>
          <w:szCs w:val="24"/>
        </w:rPr>
        <w:t>ФИО _________________Дата рождения______________</w:t>
      </w:r>
    </w:p>
    <w:p w14:paraId="624BB882" w14:textId="77777777" w:rsidR="00CF6990" w:rsidRPr="005B1039" w:rsidRDefault="00CF6990" w:rsidP="00E21D3F">
      <w:pPr>
        <w:spacing w:after="0" w:line="240" w:lineRule="auto"/>
        <w:jc w:val="center"/>
        <w:rPr>
          <w:rFonts w:ascii="Times New Roman" w:hAnsi="Times New Roman" w:cs="Times New Roman"/>
          <w:b/>
          <w:sz w:val="24"/>
          <w:szCs w:val="24"/>
        </w:rPr>
      </w:pPr>
      <w:r w:rsidRPr="005B1039">
        <w:rPr>
          <w:rFonts w:ascii="Times New Roman" w:hAnsi="Times New Roman" w:cs="Times New Roman"/>
          <w:b/>
          <w:sz w:val="24"/>
          <w:szCs w:val="24"/>
        </w:rPr>
        <w:t xml:space="preserve">Рекомендации </w:t>
      </w:r>
      <w:r>
        <w:rPr>
          <w:rFonts w:ascii="Times New Roman" w:hAnsi="Times New Roman" w:cs="Times New Roman"/>
          <w:b/>
          <w:sz w:val="24"/>
          <w:szCs w:val="24"/>
        </w:rPr>
        <w:t>инструктора по АФК</w:t>
      </w:r>
      <w:r w:rsidRPr="005B1039">
        <w:rPr>
          <w:rFonts w:ascii="Times New Roman" w:hAnsi="Times New Roman" w:cs="Times New Roman"/>
          <w:b/>
          <w:sz w:val="24"/>
          <w:szCs w:val="24"/>
        </w:rPr>
        <w:t>______________________</w:t>
      </w:r>
    </w:p>
    <w:p w14:paraId="0DF232EA" w14:textId="77777777" w:rsidR="00CF6990" w:rsidRPr="005B1039" w:rsidRDefault="00CF6990" w:rsidP="00CF6990">
      <w:pPr>
        <w:spacing w:after="0" w:line="240" w:lineRule="auto"/>
        <w:jc w:val="both"/>
        <w:rPr>
          <w:rFonts w:ascii="Times New Roman" w:hAnsi="Times New Roman" w:cs="Times New Roman"/>
          <w:b/>
          <w:sz w:val="24"/>
          <w:szCs w:val="24"/>
        </w:rPr>
      </w:pPr>
    </w:p>
    <w:tbl>
      <w:tblPr>
        <w:tblStyle w:val="9"/>
        <w:tblW w:w="14312" w:type="dxa"/>
        <w:tblLayout w:type="fixed"/>
        <w:tblLook w:val="04A0" w:firstRow="1" w:lastRow="0" w:firstColumn="1" w:lastColumn="0" w:noHBand="0" w:noVBand="1"/>
      </w:tblPr>
      <w:tblGrid>
        <w:gridCol w:w="1696"/>
        <w:gridCol w:w="4583"/>
        <w:gridCol w:w="3214"/>
        <w:gridCol w:w="4819"/>
      </w:tblGrid>
      <w:tr w:rsidR="00CF6990" w:rsidRPr="005B1039" w14:paraId="215E8C73" w14:textId="77777777" w:rsidTr="00CF6990">
        <w:trPr>
          <w:trHeight w:val="397"/>
        </w:trPr>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97ECC3" w14:textId="77777777" w:rsidR="00CF6990" w:rsidRPr="005B1039" w:rsidRDefault="00CF6990" w:rsidP="00CF6990">
            <w:pPr>
              <w:ind w:right="113"/>
              <w:jc w:val="center"/>
              <w:rPr>
                <w:rFonts w:ascii="Times New Roman" w:eastAsia="Times New Roman" w:hAnsi="Times New Roman"/>
                <w:b/>
                <w:sz w:val="24"/>
                <w:szCs w:val="24"/>
                <w:lang w:eastAsia="ru-RU"/>
              </w:rPr>
            </w:pPr>
            <w:r w:rsidRPr="005B1039">
              <w:rPr>
                <w:rFonts w:ascii="Times New Roman" w:eastAsia="Times New Roman" w:hAnsi="Times New Roman"/>
                <w:b/>
                <w:sz w:val="24"/>
                <w:szCs w:val="24"/>
                <w:lang w:eastAsia="ru-RU"/>
              </w:rPr>
              <w:t>Дата и время</w:t>
            </w:r>
          </w:p>
        </w:tc>
        <w:tc>
          <w:tcPr>
            <w:tcW w:w="45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62BFB2" w14:textId="77777777" w:rsidR="00CF6990" w:rsidRPr="005B1039" w:rsidRDefault="00CF6990" w:rsidP="00CF6990">
            <w:pPr>
              <w:ind w:right="113"/>
              <w:jc w:val="center"/>
              <w:rPr>
                <w:rFonts w:ascii="Times New Roman" w:eastAsia="Times New Roman" w:hAnsi="Times New Roman"/>
                <w:b/>
                <w:sz w:val="24"/>
                <w:szCs w:val="24"/>
                <w:lang w:eastAsia="ru-RU"/>
              </w:rPr>
            </w:pPr>
            <w:r w:rsidRPr="005B1039">
              <w:rPr>
                <w:rFonts w:ascii="Times New Roman" w:eastAsia="Times New Roman" w:hAnsi="Times New Roman"/>
                <w:b/>
                <w:sz w:val="24"/>
                <w:szCs w:val="24"/>
                <w:lang w:eastAsia="ru-RU"/>
              </w:rPr>
              <w:t>Вид</w:t>
            </w:r>
          </w:p>
        </w:tc>
        <w:tc>
          <w:tcPr>
            <w:tcW w:w="32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60D4C0" w14:textId="77777777" w:rsidR="00CF6990" w:rsidRPr="005B1039" w:rsidRDefault="00CF6990" w:rsidP="00CF6990">
            <w:pPr>
              <w:ind w:right="113"/>
              <w:jc w:val="center"/>
              <w:rPr>
                <w:rFonts w:ascii="Times New Roman" w:eastAsia="Times New Roman" w:hAnsi="Times New Roman"/>
                <w:b/>
                <w:sz w:val="24"/>
                <w:szCs w:val="24"/>
                <w:lang w:eastAsia="ru-RU"/>
              </w:rPr>
            </w:pPr>
            <w:r w:rsidRPr="005B1039">
              <w:rPr>
                <w:rFonts w:ascii="Times New Roman" w:eastAsia="Times New Roman" w:hAnsi="Times New Roman"/>
                <w:b/>
                <w:sz w:val="24"/>
                <w:szCs w:val="24"/>
                <w:lang w:eastAsia="ru-RU"/>
              </w:rPr>
              <w:t>Объем (мин.)</w:t>
            </w:r>
          </w:p>
        </w:tc>
        <w:tc>
          <w:tcPr>
            <w:tcW w:w="48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CE8F5C" w14:textId="77777777" w:rsidR="00CF6990" w:rsidRPr="005B1039" w:rsidRDefault="00CF6990" w:rsidP="00CF6990">
            <w:pPr>
              <w:ind w:right="113"/>
              <w:jc w:val="center"/>
              <w:rPr>
                <w:rFonts w:ascii="Times New Roman" w:eastAsia="Times New Roman" w:hAnsi="Times New Roman"/>
                <w:b/>
                <w:sz w:val="24"/>
                <w:szCs w:val="24"/>
                <w:lang w:eastAsia="ru-RU"/>
              </w:rPr>
            </w:pPr>
            <w:r w:rsidRPr="005B1039">
              <w:rPr>
                <w:rFonts w:ascii="Times New Roman" w:eastAsia="Times New Roman" w:hAnsi="Times New Roman"/>
                <w:b/>
                <w:sz w:val="24"/>
                <w:szCs w:val="24"/>
                <w:lang w:eastAsia="ru-RU"/>
              </w:rPr>
              <w:t>Примечание</w:t>
            </w:r>
          </w:p>
        </w:tc>
      </w:tr>
      <w:tr w:rsidR="00CF6990" w:rsidRPr="005B1039" w14:paraId="507C084A" w14:textId="77777777" w:rsidTr="00CF6990">
        <w:trPr>
          <w:trHeight w:val="263"/>
        </w:trPr>
        <w:tc>
          <w:tcPr>
            <w:tcW w:w="1696" w:type="dxa"/>
            <w:tcBorders>
              <w:top w:val="single" w:sz="4" w:space="0" w:color="auto"/>
              <w:left w:val="single" w:sz="4" w:space="0" w:color="auto"/>
              <w:bottom w:val="single" w:sz="4" w:space="0" w:color="auto"/>
              <w:right w:val="single" w:sz="4" w:space="0" w:color="auto"/>
            </w:tcBorders>
            <w:vAlign w:val="center"/>
          </w:tcPr>
          <w:p w14:paraId="433ECAF4"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5AFCCECD"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2F967859"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3A93BB0F" w14:textId="77777777" w:rsidR="00CF6990" w:rsidRPr="005B1039" w:rsidRDefault="00CF6990" w:rsidP="00CF6990">
            <w:pPr>
              <w:jc w:val="center"/>
              <w:rPr>
                <w:rFonts w:ascii="Times New Roman" w:hAnsi="Times New Roman"/>
                <w:sz w:val="24"/>
                <w:szCs w:val="24"/>
              </w:rPr>
            </w:pPr>
          </w:p>
        </w:tc>
      </w:tr>
      <w:tr w:rsidR="00CF6990" w:rsidRPr="005B1039" w14:paraId="6291F983"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4156D08E"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3A8BB0FA"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1C11350C"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5B2CD91C" w14:textId="77777777" w:rsidR="00CF6990" w:rsidRPr="005B1039" w:rsidRDefault="00CF6990" w:rsidP="00CF6990">
            <w:pPr>
              <w:jc w:val="center"/>
              <w:rPr>
                <w:rFonts w:ascii="Times New Roman" w:hAnsi="Times New Roman"/>
                <w:sz w:val="24"/>
                <w:szCs w:val="24"/>
              </w:rPr>
            </w:pPr>
          </w:p>
        </w:tc>
      </w:tr>
      <w:tr w:rsidR="00CF6990" w:rsidRPr="005B1039" w14:paraId="6D50EF30"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151DF77A"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39ABB17A"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0AC46AF8"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2C4850CF" w14:textId="77777777" w:rsidR="00CF6990" w:rsidRPr="005B1039" w:rsidRDefault="00CF6990" w:rsidP="00CF6990">
            <w:pPr>
              <w:jc w:val="center"/>
              <w:rPr>
                <w:rFonts w:ascii="Times New Roman" w:hAnsi="Times New Roman"/>
                <w:sz w:val="24"/>
                <w:szCs w:val="24"/>
              </w:rPr>
            </w:pPr>
          </w:p>
        </w:tc>
      </w:tr>
      <w:tr w:rsidR="00CF6990" w:rsidRPr="005B1039" w14:paraId="146D1F14"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54F4E40C"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51DD7182"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37585734"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53162A99" w14:textId="77777777" w:rsidR="00CF6990" w:rsidRPr="005B1039" w:rsidRDefault="00CF6990" w:rsidP="00CF6990">
            <w:pPr>
              <w:jc w:val="center"/>
              <w:rPr>
                <w:rFonts w:ascii="Times New Roman" w:hAnsi="Times New Roman"/>
                <w:sz w:val="24"/>
                <w:szCs w:val="24"/>
              </w:rPr>
            </w:pPr>
          </w:p>
        </w:tc>
      </w:tr>
      <w:tr w:rsidR="00CF6990" w:rsidRPr="005B1039" w14:paraId="6812917D"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394E0088"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00773914"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78D5554E"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2B369583" w14:textId="77777777" w:rsidR="00CF6990" w:rsidRPr="005B1039" w:rsidRDefault="00CF6990" w:rsidP="00CF6990">
            <w:pPr>
              <w:jc w:val="center"/>
              <w:rPr>
                <w:rFonts w:ascii="Times New Roman" w:hAnsi="Times New Roman"/>
                <w:sz w:val="24"/>
                <w:szCs w:val="24"/>
              </w:rPr>
            </w:pPr>
          </w:p>
        </w:tc>
      </w:tr>
      <w:tr w:rsidR="00CF6990" w:rsidRPr="005B1039" w14:paraId="57E96680"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2B644C84"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41D83134"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1DE47C26"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617B72A1" w14:textId="77777777" w:rsidR="00CF6990" w:rsidRPr="005B1039" w:rsidRDefault="00CF6990" w:rsidP="00CF6990">
            <w:pPr>
              <w:jc w:val="center"/>
              <w:rPr>
                <w:rFonts w:ascii="Times New Roman" w:hAnsi="Times New Roman"/>
                <w:sz w:val="24"/>
                <w:szCs w:val="24"/>
              </w:rPr>
            </w:pPr>
          </w:p>
        </w:tc>
      </w:tr>
      <w:tr w:rsidR="00CF6990" w:rsidRPr="005B1039" w14:paraId="5EC91B0E" w14:textId="77777777" w:rsidTr="00CF6990">
        <w:trPr>
          <w:trHeight w:val="58"/>
        </w:trPr>
        <w:tc>
          <w:tcPr>
            <w:tcW w:w="1696" w:type="dxa"/>
            <w:tcBorders>
              <w:top w:val="single" w:sz="4" w:space="0" w:color="auto"/>
              <w:left w:val="single" w:sz="4" w:space="0" w:color="auto"/>
              <w:bottom w:val="single" w:sz="4" w:space="0" w:color="auto"/>
              <w:right w:val="single" w:sz="4" w:space="0" w:color="auto"/>
            </w:tcBorders>
            <w:vAlign w:val="center"/>
          </w:tcPr>
          <w:p w14:paraId="300E1870" w14:textId="77777777" w:rsidR="00CF6990" w:rsidRPr="005B1039" w:rsidRDefault="00CF6990" w:rsidP="00CF6990">
            <w:pPr>
              <w:jc w:val="center"/>
              <w:rPr>
                <w:rFonts w:ascii="Times New Roman" w:hAnsi="Times New Roman"/>
                <w:sz w:val="24"/>
                <w:szCs w:val="24"/>
              </w:rPr>
            </w:pPr>
          </w:p>
        </w:tc>
        <w:tc>
          <w:tcPr>
            <w:tcW w:w="4583" w:type="dxa"/>
            <w:tcBorders>
              <w:top w:val="single" w:sz="4" w:space="0" w:color="auto"/>
              <w:left w:val="single" w:sz="4" w:space="0" w:color="auto"/>
              <w:bottom w:val="single" w:sz="4" w:space="0" w:color="auto"/>
              <w:right w:val="single" w:sz="4" w:space="0" w:color="auto"/>
            </w:tcBorders>
            <w:vAlign w:val="center"/>
          </w:tcPr>
          <w:p w14:paraId="27CC55A8" w14:textId="77777777" w:rsidR="00CF6990" w:rsidRPr="005B1039" w:rsidRDefault="00CF6990" w:rsidP="00CF6990">
            <w:pPr>
              <w:jc w:val="center"/>
              <w:rPr>
                <w:rFonts w:ascii="Times New Roman" w:hAnsi="Times New Roman"/>
                <w:sz w:val="24"/>
                <w:szCs w:val="24"/>
              </w:rPr>
            </w:pPr>
          </w:p>
        </w:tc>
        <w:tc>
          <w:tcPr>
            <w:tcW w:w="3214" w:type="dxa"/>
            <w:tcBorders>
              <w:top w:val="single" w:sz="4" w:space="0" w:color="auto"/>
              <w:left w:val="single" w:sz="4" w:space="0" w:color="auto"/>
              <w:bottom w:val="single" w:sz="4" w:space="0" w:color="auto"/>
              <w:right w:val="single" w:sz="4" w:space="0" w:color="auto"/>
            </w:tcBorders>
            <w:vAlign w:val="center"/>
          </w:tcPr>
          <w:p w14:paraId="64FEE71E" w14:textId="77777777" w:rsidR="00CF6990" w:rsidRPr="005B1039" w:rsidRDefault="00CF6990" w:rsidP="00CF6990">
            <w:pPr>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vAlign w:val="center"/>
          </w:tcPr>
          <w:p w14:paraId="21F568FB" w14:textId="77777777" w:rsidR="00CF6990" w:rsidRPr="005B1039" w:rsidRDefault="00CF6990" w:rsidP="00CF6990">
            <w:pPr>
              <w:jc w:val="center"/>
              <w:rPr>
                <w:rFonts w:ascii="Times New Roman" w:hAnsi="Times New Roman"/>
                <w:sz w:val="24"/>
                <w:szCs w:val="24"/>
              </w:rPr>
            </w:pPr>
          </w:p>
        </w:tc>
      </w:tr>
    </w:tbl>
    <w:p w14:paraId="641FD8ED" w14:textId="77777777" w:rsidR="00CF6990" w:rsidRDefault="00CF6990" w:rsidP="00CF6990">
      <w:pPr>
        <w:spacing w:after="0"/>
      </w:pPr>
    </w:p>
    <w:p w14:paraId="34D1EB11"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7433C563"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01285B7C"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044A428C"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2FE7A591"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64C76D32"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51B4F696"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2664AB5D"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7F0EE493" w14:textId="3B9F06BB"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5ED2144A" w14:textId="3C614B5A"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7B9487D2" w14:textId="77777777" w:rsidR="00CF6990" w:rsidRDefault="00CF6990" w:rsidP="00CF6990">
      <w:pPr>
        <w:spacing w:after="0" w:line="240" w:lineRule="auto"/>
        <w:jc w:val="right"/>
        <w:rPr>
          <w:rFonts w:ascii="Times New Roman" w:eastAsia="Times New Roman" w:hAnsi="Times New Roman" w:cs="Times New Roman"/>
          <w:sz w:val="24"/>
          <w:szCs w:val="24"/>
          <w:lang w:val="en-US" w:eastAsia="ru-RU"/>
        </w:rPr>
      </w:pPr>
    </w:p>
    <w:p w14:paraId="7963DAC7" w14:textId="77777777" w:rsidR="00CF6990" w:rsidRDefault="00CF6990" w:rsidP="00CF6990">
      <w:pPr>
        <w:wordWrap w:val="0"/>
        <w:jc w:val="right"/>
        <w:rPr>
          <w:rFonts w:ascii="Times New Roman" w:hAnsi="Times New Roman" w:cs="Times New Roman"/>
          <w:bCs/>
          <w:sz w:val="24"/>
          <w:szCs w:val="24"/>
        </w:rPr>
      </w:pPr>
    </w:p>
    <w:p w14:paraId="06CCFC68" w14:textId="77777777" w:rsidR="00CF6990" w:rsidRPr="00E21D3F" w:rsidRDefault="00CF6990" w:rsidP="00CF6990">
      <w:pPr>
        <w:wordWrap w:val="0"/>
        <w:jc w:val="right"/>
        <w:rPr>
          <w:rFonts w:ascii="Times New Roman" w:hAnsi="Times New Roman" w:cs="Times New Roman"/>
          <w:bCs/>
          <w:sz w:val="24"/>
          <w:szCs w:val="24"/>
        </w:rPr>
      </w:pPr>
      <w:r w:rsidRPr="00E21D3F">
        <w:rPr>
          <w:rFonts w:ascii="Times New Roman" w:hAnsi="Times New Roman" w:cs="Times New Roman"/>
          <w:bCs/>
          <w:sz w:val="24"/>
          <w:szCs w:val="24"/>
        </w:rPr>
        <w:lastRenderedPageBreak/>
        <w:t>Приложение 16 к регламенту</w:t>
      </w:r>
    </w:p>
    <w:p w14:paraId="00FBDBDB"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Приложение № З-88</w:t>
      </w:r>
    </w:p>
    <w:p w14:paraId="592E0B44"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 xml:space="preserve">к «Альбому форм» в соответствии </w:t>
      </w:r>
    </w:p>
    <w:p w14:paraId="56731E13" w14:textId="77777777" w:rsidR="00CF6990" w:rsidRPr="00E21D3F" w:rsidRDefault="00CF6990" w:rsidP="00CF6990">
      <w:pPr>
        <w:spacing w:after="0" w:line="240" w:lineRule="auto"/>
        <w:jc w:val="right"/>
        <w:rPr>
          <w:rFonts w:ascii="Times New Roman" w:hAnsi="Times New Roman" w:cs="Times New Roman"/>
          <w:sz w:val="24"/>
          <w:szCs w:val="24"/>
        </w:rPr>
      </w:pPr>
      <w:r w:rsidRPr="00E21D3F">
        <w:rPr>
          <w:rFonts w:ascii="Times New Roman" w:hAnsi="Times New Roman" w:cs="Times New Roman"/>
          <w:sz w:val="24"/>
          <w:szCs w:val="24"/>
        </w:rPr>
        <w:t>с требованиями Системы менеджмента качества</w:t>
      </w:r>
    </w:p>
    <w:p w14:paraId="19559333" w14:textId="77777777" w:rsidR="00CF6990" w:rsidRDefault="00CF6990" w:rsidP="00CF6990">
      <w:pPr>
        <w:wordWrap w:val="0"/>
        <w:jc w:val="right"/>
        <w:rPr>
          <w:rFonts w:ascii="Times New Roman" w:hAnsi="Times New Roman" w:cs="Times New Roman"/>
          <w:b/>
          <w:sz w:val="28"/>
        </w:rPr>
      </w:pPr>
    </w:p>
    <w:p w14:paraId="02FCCC45" w14:textId="77777777" w:rsidR="00CF6990" w:rsidRDefault="00CF6990" w:rsidP="00CF6990">
      <w:pPr>
        <w:jc w:val="center"/>
        <w:rPr>
          <w:rFonts w:ascii="Times New Roman" w:hAnsi="Times New Roman" w:cs="Times New Roman"/>
          <w:b/>
          <w:sz w:val="28"/>
        </w:rPr>
      </w:pPr>
      <w:r>
        <w:rPr>
          <w:rFonts w:ascii="Times New Roman" w:hAnsi="Times New Roman" w:cs="Times New Roman"/>
          <w:b/>
          <w:sz w:val="28"/>
        </w:rPr>
        <w:t>ИНДИВИДУАЛЬНЫЙ ПЛАН УХОДА</w:t>
      </w:r>
    </w:p>
    <w:p w14:paraId="0D38A640" w14:textId="77777777" w:rsidR="00E21D3F" w:rsidRDefault="00E21D3F" w:rsidP="00CF6990">
      <w:pPr>
        <w:spacing w:after="0"/>
        <w:rPr>
          <w:rFonts w:ascii="Times New Roman" w:hAnsi="Times New Roman" w:cs="Times New Roman"/>
          <w:b/>
          <w:sz w:val="24"/>
        </w:rPr>
      </w:pPr>
    </w:p>
    <w:p w14:paraId="37352425" w14:textId="77777777" w:rsidR="00CF6990" w:rsidRDefault="00CF6990" w:rsidP="00CF6990">
      <w:pPr>
        <w:spacing w:after="0"/>
        <w:rPr>
          <w:rFonts w:ascii="Times New Roman" w:hAnsi="Times New Roman" w:cs="Times New Roman"/>
          <w:b/>
        </w:rPr>
      </w:pPr>
      <w:r>
        <w:rPr>
          <w:rFonts w:ascii="Times New Roman" w:hAnsi="Times New Roman" w:cs="Times New Roman"/>
          <w:b/>
          <w:sz w:val="24"/>
        </w:rPr>
        <w:t>Ф.И.О. ____________                       Дата рождения: __________                                        № комнаты</w:t>
      </w:r>
      <w:r>
        <w:rPr>
          <w:rFonts w:ascii="Times New Roman" w:hAnsi="Times New Roman" w:cs="Times New Roman"/>
          <w:b/>
        </w:rPr>
        <w:t>: _____________</w:t>
      </w:r>
    </w:p>
    <w:p w14:paraId="0CB87850" w14:textId="77777777" w:rsidR="00CF6990" w:rsidRDefault="00CF6990" w:rsidP="00CF6990">
      <w:pPr>
        <w:spacing w:after="0"/>
        <w:rPr>
          <w:rFonts w:ascii="Times New Roman" w:hAnsi="Times New Roman" w:cs="Times New Roman"/>
          <w:b/>
          <w:sz w:val="24"/>
        </w:rPr>
      </w:pPr>
    </w:p>
    <w:p w14:paraId="1BEC4984"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Индивидуальная программа предоставления социальных услуг от     _________________________</w:t>
      </w:r>
    </w:p>
    <w:p w14:paraId="52CD061F"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ИПРА от ________________________</w:t>
      </w:r>
    </w:p>
    <w:p w14:paraId="1E70C3CE" w14:textId="77777777" w:rsidR="00CF6990" w:rsidRDefault="00CF6990" w:rsidP="00CF6990">
      <w:pPr>
        <w:spacing w:after="0"/>
        <w:rPr>
          <w:rFonts w:ascii="Times New Roman" w:hAnsi="Times New Roman" w:cs="Times New Roman"/>
          <w:sz w:val="24"/>
        </w:rPr>
      </w:pPr>
      <w:r>
        <w:rPr>
          <w:rFonts w:ascii="Times New Roman" w:hAnsi="Times New Roman" w:cs="Times New Roman"/>
          <w:b/>
          <w:sz w:val="24"/>
        </w:rPr>
        <w:t>Риски возникновения пролежней: _______________</w:t>
      </w:r>
    </w:p>
    <w:p w14:paraId="671488EE"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Риск падения: ___________________</w:t>
      </w:r>
    </w:p>
    <w:p w14:paraId="19D5FD29" w14:textId="77777777" w:rsidR="00CF6990" w:rsidRDefault="00CF6990" w:rsidP="00CF6990">
      <w:pPr>
        <w:spacing w:after="0"/>
        <w:rPr>
          <w:rFonts w:ascii="Times New Roman" w:hAnsi="Times New Roman" w:cs="Times New Roman"/>
          <w:sz w:val="24"/>
        </w:rPr>
      </w:pPr>
      <w:r>
        <w:rPr>
          <w:rFonts w:ascii="Times New Roman" w:hAnsi="Times New Roman" w:cs="Times New Roman"/>
          <w:b/>
          <w:sz w:val="24"/>
        </w:rPr>
        <w:t>Наличие болей: ____________</w:t>
      </w:r>
    </w:p>
    <w:p w14:paraId="415DDA8C"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Настоящее состояние: _____________________________</w:t>
      </w:r>
    </w:p>
    <w:p w14:paraId="4895FFBB" w14:textId="77777777" w:rsidR="00CF6990" w:rsidRDefault="00CF6990" w:rsidP="00CF6990">
      <w:pPr>
        <w:spacing w:after="0"/>
        <w:rPr>
          <w:rFonts w:ascii="Times New Roman" w:hAnsi="Times New Roman" w:cs="Times New Roman"/>
          <w:sz w:val="24"/>
        </w:rPr>
      </w:pPr>
      <w:r>
        <w:rPr>
          <w:rFonts w:ascii="Times New Roman" w:hAnsi="Times New Roman" w:cs="Times New Roman"/>
          <w:b/>
          <w:sz w:val="24"/>
        </w:rPr>
        <w:t>Физическое состояние:</w:t>
      </w:r>
      <w:r>
        <w:rPr>
          <w:rFonts w:ascii="Times New Roman" w:hAnsi="Times New Roman" w:cs="Times New Roman"/>
          <w:sz w:val="24"/>
        </w:rPr>
        <w:t xml:space="preserve"> _____________________</w:t>
      </w:r>
    </w:p>
    <w:p w14:paraId="3D807EBA"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Психологическое состояние: _______________</w:t>
      </w:r>
    </w:p>
    <w:p w14:paraId="058A7E97" w14:textId="77777777" w:rsidR="00CF6990" w:rsidRDefault="00CF6990" w:rsidP="00CF6990">
      <w:pPr>
        <w:spacing w:after="0"/>
        <w:rPr>
          <w:rFonts w:ascii="Times New Roman" w:hAnsi="Times New Roman" w:cs="Times New Roman"/>
          <w:b/>
          <w:sz w:val="24"/>
        </w:rPr>
      </w:pPr>
      <w:r>
        <w:rPr>
          <w:rFonts w:ascii="Times New Roman" w:hAnsi="Times New Roman" w:cs="Times New Roman"/>
          <w:b/>
          <w:sz w:val="24"/>
        </w:rPr>
        <w:t>Социальная жизнь, контакты: _____________</w:t>
      </w:r>
    </w:p>
    <w:p w14:paraId="2D27123E" w14:textId="77777777" w:rsidR="00CF6990" w:rsidRDefault="00CF6990" w:rsidP="00CF6990">
      <w:pPr>
        <w:spacing w:after="0"/>
        <w:rPr>
          <w:rFonts w:ascii="Times New Roman" w:hAnsi="Times New Roman" w:cs="Times New Roman"/>
          <w:b/>
          <w:sz w:val="24"/>
        </w:rPr>
      </w:pPr>
    </w:p>
    <w:p w14:paraId="3780FEDD" w14:textId="77777777" w:rsidR="00E21D3F" w:rsidRDefault="00E21D3F" w:rsidP="00CF6990">
      <w:pPr>
        <w:spacing w:after="0"/>
        <w:rPr>
          <w:rFonts w:ascii="Times New Roman" w:hAnsi="Times New Roman" w:cs="Times New Roman"/>
          <w:b/>
          <w:sz w:val="24"/>
        </w:rPr>
      </w:pPr>
    </w:p>
    <w:p w14:paraId="4EF38E84" w14:textId="77777777" w:rsidR="00CF6990" w:rsidRDefault="00CF6990" w:rsidP="006D4008">
      <w:pPr>
        <w:pStyle w:val="a4"/>
        <w:numPr>
          <w:ilvl w:val="0"/>
          <w:numId w:val="66"/>
        </w:numPr>
        <w:spacing w:after="0" w:line="276" w:lineRule="auto"/>
        <w:jc w:val="center"/>
        <w:rPr>
          <w:rFonts w:ascii="Times New Roman" w:hAnsi="Times New Roman" w:cs="Times New Roman"/>
          <w:b/>
          <w:sz w:val="24"/>
        </w:rPr>
      </w:pPr>
      <w:r>
        <w:rPr>
          <w:rFonts w:ascii="Times New Roman" w:hAnsi="Times New Roman" w:cs="Times New Roman"/>
          <w:b/>
          <w:sz w:val="24"/>
        </w:rPr>
        <w:t>Поддержание здоровья, предотвращение его ухудшения</w:t>
      </w:r>
    </w:p>
    <w:p w14:paraId="1060515D"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 xml:space="preserve">Вид социальной услуги из ИППСУ: </w:t>
      </w:r>
    </w:p>
    <w:p w14:paraId="61B116E7" w14:textId="77777777" w:rsidR="00E21D3F" w:rsidRDefault="00E21D3F" w:rsidP="00CF6990">
      <w:pPr>
        <w:pStyle w:val="a4"/>
        <w:spacing w:after="0"/>
        <w:ind w:left="1080"/>
        <w:rPr>
          <w:rFonts w:ascii="Times New Roman" w:hAnsi="Times New Roman" w:cs="Times New Roman"/>
          <w:sz w:val="24"/>
        </w:rPr>
      </w:pPr>
    </w:p>
    <w:tbl>
      <w:tblPr>
        <w:tblStyle w:val="a6"/>
        <w:tblW w:w="0" w:type="auto"/>
        <w:tblInd w:w="128" w:type="dxa"/>
        <w:tblLook w:val="04A0" w:firstRow="1" w:lastRow="0" w:firstColumn="1" w:lastColumn="0" w:noHBand="0" w:noVBand="1"/>
      </w:tblPr>
      <w:tblGrid>
        <w:gridCol w:w="792"/>
        <w:gridCol w:w="2970"/>
        <w:gridCol w:w="5589"/>
        <w:gridCol w:w="2476"/>
        <w:gridCol w:w="2264"/>
      </w:tblGrid>
      <w:tr w:rsidR="00CF6990" w14:paraId="5B7A3A2F" w14:textId="77777777" w:rsidTr="00CF6990">
        <w:tc>
          <w:tcPr>
            <w:tcW w:w="792" w:type="dxa"/>
          </w:tcPr>
          <w:p w14:paraId="5A1E253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518787C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2970" w:type="dxa"/>
          </w:tcPr>
          <w:p w14:paraId="577199D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Наименование вида социальной услуги</w:t>
            </w:r>
          </w:p>
        </w:tc>
        <w:tc>
          <w:tcPr>
            <w:tcW w:w="5589" w:type="dxa"/>
          </w:tcPr>
          <w:p w14:paraId="3C289DAF"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Объем предоставления услуг</w:t>
            </w:r>
          </w:p>
        </w:tc>
        <w:tc>
          <w:tcPr>
            <w:tcW w:w="2476" w:type="dxa"/>
          </w:tcPr>
          <w:p w14:paraId="7D3619B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Периодичность предоставления услуги</w:t>
            </w:r>
          </w:p>
        </w:tc>
        <w:tc>
          <w:tcPr>
            <w:tcW w:w="2264" w:type="dxa"/>
          </w:tcPr>
          <w:p w14:paraId="1F8564D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Срок предоставления услуги</w:t>
            </w:r>
          </w:p>
        </w:tc>
      </w:tr>
      <w:tr w:rsidR="00CF6990" w14:paraId="184B92E2" w14:textId="77777777" w:rsidTr="00CF6990">
        <w:tc>
          <w:tcPr>
            <w:tcW w:w="792" w:type="dxa"/>
          </w:tcPr>
          <w:p w14:paraId="7B17121C"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2970" w:type="dxa"/>
          </w:tcPr>
          <w:p w14:paraId="3F1EB1BC" w14:textId="77777777" w:rsidR="00CF6990" w:rsidRDefault="00CF6990" w:rsidP="00CF6990">
            <w:pPr>
              <w:pStyle w:val="a4"/>
              <w:ind w:left="0"/>
              <w:rPr>
                <w:rFonts w:ascii="Times New Roman" w:hAnsi="Times New Roman" w:cs="Times New Roman"/>
                <w:sz w:val="24"/>
              </w:rPr>
            </w:pPr>
          </w:p>
        </w:tc>
        <w:tc>
          <w:tcPr>
            <w:tcW w:w="5589" w:type="dxa"/>
          </w:tcPr>
          <w:p w14:paraId="179552FD" w14:textId="77777777" w:rsidR="00CF6990" w:rsidRDefault="00CF6990" w:rsidP="00CF6990">
            <w:pPr>
              <w:pStyle w:val="a4"/>
              <w:ind w:left="0"/>
              <w:jc w:val="both"/>
              <w:rPr>
                <w:rFonts w:ascii="Times New Roman" w:hAnsi="Times New Roman" w:cs="Times New Roman"/>
                <w:sz w:val="24"/>
              </w:rPr>
            </w:pPr>
          </w:p>
        </w:tc>
        <w:tc>
          <w:tcPr>
            <w:tcW w:w="2476" w:type="dxa"/>
          </w:tcPr>
          <w:p w14:paraId="569D77A5" w14:textId="77777777" w:rsidR="00CF6990" w:rsidRDefault="00CF6990" w:rsidP="00CF6990">
            <w:pPr>
              <w:pStyle w:val="a4"/>
              <w:ind w:left="0"/>
              <w:jc w:val="center"/>
              <w:rPr>
                <w:rFonts w:ascii="Times New Roman" w:hAnsi="Times New Roman" w:cs="Times New Roman"/>
                <w:sz w:val="24"/>
              </w:rPr>
            </w:pPr>
          </w:p>
        </w:tc>
        <w:tc>
          <w:tcPr>
            <w:tcW w:w="2264" w:type="dxa"/>
          </w:tcPr>
          <w:p w14:paraId="7203D692" w14:textId="77777777" w:rsidR="00CF6990" w:rsidRDefault="00CF6990" w:rsidP="00CF6990">
            <w:pPr>
              <w:pStyle w:val="a4"/>
              <w:ind w:left="0"/>
              <w:jc w:val="center"/>
              <w:rPr>
                <w:rFonts w:ascii="Times New Roman" w:hAnsi="Times New Roman" w:cs="Times New Roman"/>
                <w:sz w:val="24"/>
              </w:rPr>
            </w:pPr>
          </w:p>
        </w:tc>
      </w:tr>
    </w:tbl>
    <w:p w14:paraId="264E94B0" w14:textId="77777777" w:rsidR="00CF6990" w:rsidRDefault="00CF6990" w:rsidP="00CF6990">
      <w:pPr>
        <w:pStyle w:val="a4"/>
        <w:spacing w:after="0"/>
        <w:ind w:left="1080"/>
        <w:rPr>
          <w:rFonts w:ascii="Times New Roman" w:hAnsi="Times New Roman" w:cs="Times New Roman"/>
          <w:sz w:val="24"/>
        </w:rPr>
      </w:pPr>
    </w:p>
    <w:p w14:paraId="6ABE3EDF" w14:textId="77777777" w:rsidR="00E21D3F" w:rsidRDefault="00E21D3F" w:rsidP="00CF6990">
      <w:pPr>
        <w:pStyle w:val="a4"/>
        <w:spacing w:after="0"/>
        <w:ind w:left="1080"/>
        <w:rPr>
          <w:rFonts w:ascii="Times New Roman" w:hAnsi="Times New Roman" w:cs="Times New Roman"/>
          <w:sz w:val="24"/>
        </w:rPr>
      </w:pPr>
    </w:p>
    <w:p w14:paraId="4886EA23" w14:textId="28E2508B"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lastRenderedPageBreak/>
        <w:t>План предоставления индивидуального социального обслуживания, в том числе с учетом использования межведомственных ресурсов и ресурсов иных организаций</w:t>
      </w:r>
    </w:p>
    <w:tbl>
      <w:tblPr>
        <w:tblStyle w:val="a6"/>
        <w:tblW w:w="0" w:type="auto"/>
        <w:tblInd w:w="128" w:type="dxa"/>
        <w:tblLook w:val="04A0" w:firstRow="1" w:lastRow="0" w:firstColumn="1" w:lastColumn="0" w:noHBand="0" w:noVBand="1"/>
      </w:tblPr>
      <w:tblGrid>
        <w:gridCol w:w="960"/>
        <w:gridCol w:w="3862"/>
        <w:gridCol w:w="2747"/>
        <w:gridCol w:w="2607"/>
        <w:gridCol w:w="3915"/>
      </w:tblGrid>
      <w:tr w:rsidR="00CF6990" w14:paraId="04DF8794" w14:textId="77777777" w:rsidTr="00CF6990">
        <w:tc>
          <w:tcPr>
            <w:tcW w:w="960" w:type="dxa"/>
          </w:tcPr>
          <w:p w14:paraId="7AD112D5"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41CC7894"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862" w:type="dxa"/>
          </w:tcPr>
          <w:p w14:paraId="5C3AA1B4"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Ресурсы</w:t>
            </w:r>
          </w:p>
        </w:tc>
        <w:tc>
          <w:tcPr>
            <w:tcW w:w="2747" w:type="dxa"/>
          </w:tcPr>
          <w:p w14:paraId="505A4B5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Проблемы</w:t>
            </w:r>
          </w:p>
        </w:tc>
        <w:tc>
          <w:tcPr>
            <w:tcW w:w="2607" w:type="dxa"/>
          </w:tcPr>
          <w:p w14:paraId="3309E183"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Цели</w:t>
            </w:r>
          </w:p>
        </w:tc>
        <w:tc>
          <w:tcPr>
            <w:tcW w:w="3915" w:type="dxa"/>
          </w:tcPr>
          <w:p w14:paraId="1D1D374F"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Мероприятия, в том числе и с учетом использования ресурсов и ресурсов иных организаций</w:t>
            </w:r>
          </w:p>
        </w:tc>
      </w:tr>
      <w:tr w:rsidR="00CF6990" w14:paraId="30D49E95" w14:textId="77777777" w:rsidTr="00CF6990">
        <w:trPr>
          <w:trHeight w:val="443"/>
        </w:trPr>
        <w:tc>
          <w:tcPr>
            <w:tcW w:w="960" w:type="dxa"/>
          </w:tcPr>
          <w:p w14:paraId="0E60DCE2"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1</w:t>
            </w:r>
          </w:p>
        </w:tc>
        <w:tc>
          <w:tcPr>
            <w:tcW w:w="3862" w:type="dxa"/>
          </w:tcPr>
          <w:p w14:paraId="350692B5" w14:textId="77777777" w:rsidR="00CF6990" w:rsidRDefault="00CF6990" w:rsidP="00CF6990">
            <w:pPr>
              <w:pStyle w:val="a4"/>
              <w:ind w:left="0"/>
              <w:jc w:val="both"/>
              <w:rPr>
                <w:rFonts w:ascii="Times New Roman" w:hAnsi="Times New Roman" w:cs="Times New Roman"/>
                <w:sz w:val="24"/>
              </w:rPr>
            </w:pPr>
          </w:p>
        </w:tc>
        <w:tc>
          <w:tcPr>
            <w:tcW w:w="2747" w:type="dxa"/>
          </w:tcPr>
          <w:p w14:paraId="583703F7" w14:textId="77777777" w:rsidR="00CF6990" w:rsidRDefault="00CF6990" w:rsidP="00CF6990">
            <w:pPr>
              <w:pStyle w:val="a4"/>
              <w:ind w:left="0"/>
              <w:jc w:val="both"/>
              <w:rPr>
                <w:rFonts w:ascii="Times New Roman" w:hAnsi="Times New Roman" w:cs="Times New Roman"/>
                <w:sz w:val="24"/>
              </w:rPr>
            </w:pPr>
          </w:p>
        </w:tc>
        <w:tc>
          <w:tcPr>
            <w:tcW w:w="2607" w:type="dxa"/>
          </w:tcPr>
          <w:p w14:paraId="51A00F3E" w14:textId="77777777" w:rsidR="00CF6990" w:rsidRDefault="00CF6990" w:rsidP="00CF6990">
            <w:pPr>
              <w:pStyle w:val="a4"/>
              <w:ind w:left="0"/>
              <w:rPr>
                <w:rFonts w:ascii="Times New Roman" w:hAnsi="Times New Roman" w:cs="Times New Roman"/>
                <w:sz w:val="24"/>
              </w:rPr>
            </w:pPr>
          </w:p>
        </w:tc>
        <w:tc>
          <w:tcPr>
            <w:tcW w:w="3915" w:type="dxa"/>
          </w:tcPr>
          <w:p w14:paraId="0475A8AD" w14:textId="77777777" w:rsidR="00CF6990" w:rsidRDefault="00CF6990" w:rsidP="00CF6990">
            <w:pPr>
              <w:pStyle w:val="a4"/>
              <w:ind w:left="0"/>
              <w:jc w:val="both"/>
              <w:rPr>
                <w:rFonts w:ascii="Times New Roman" w:hAnsi="Times New Roman" w:cs="Times New Roman"/>
                <w:sz w:val="24"/>
              </w:rPr>
            </w:pPr>
          </w:p>
        </w:tc>
      </w:tr>
    </w:tbl>
    <w:p w14:paraId="623D3741" w14:textId="77777777" w:rsidR="00CF6990" w:rsidRDefault="00CF6990" w:rsidP="006D4008">
      <w:pPr>
        <w:pStyle w:val="a4"/>
        <w:numPr>
          <w:ilvl w:val="0"/>
          <w:numId w:val="66"/>
        </w:numPr>
        <w:spacing w:after="0" w:line="276" w:lineRule="auto"/>
        <w:jc w:val="center"/>
        <w:rPr>
          <w:rFonts w:ascii="Times New Roman" w:hAnsi="Times New Roman" w:cs="Times New Roman"/>
          <w:b/>
          <w:sz w:val="24"/>
        </w:rPr>
      </w:pPr>
      <w:r>
        <w:rPr>
          <w:rFonts w:ascii="Times New Roman" w:hAnsi="Times New Roman" w:cs="Times New Roman"/>
          <w:b/>
          <w:sz w:val="24"/>
        </w:rPr>
        <w:t>Поддержание интереса к жизни, предотвращение его потери</w:t>
      </w:r>
    </w:p>
    <w:p w14:paraId="2BDDC17E"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 xml:space="preserve">Вид социальной услуги из ИППСУ: </w:t>
      </w:r>
    </w:p>
    <w:tbl>
      <w:tblPr>
        <w:tblStyle w:val="a6"/>
        <w:tblW w:w="0" w:type="auto"/>
        <w:tblInd w:w="152" w:type="dxa"/>
        <w:tblLook w:val="04A0" w:firstRow="1" w:lastRow="0" w:firstColumn="1" w:lastColumn="0" w:noHBand="0" w:noVBand="1"/>
      </w:tblPr>
      <w:tblGrid>
        <w:gridCol w:w="924"/>
        <w:gridCol w:w="4009"/>
        <w:gridCol w:w="4151"/>
        <w:gridCol w:w="2496"/>
        <w:gridCol w:w="2487"/>
      </w:tblGrid>
      <w:tr w:rsidR="00CF6990" w14:paraId="06032C7A" w14:textId="77777777" w:rsidTr="00CF6990">
        <w:tc>
          <w:tcPr>
            <w:tcW w:w="924" w:type="dxa"/>
          </w:tcPr>
          <w:p w14:paraId="7554C401"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4FF05445"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4009" w:type="dxa"/>
          </w:tcPr>
          <w:p w14:paraId="6F53E742" w14:textId="77777777" w:rsidR="00E21D3F" w:rsidRDefault="00CF6990" w:rsidP="00CF6990">
            <w:pPr>
              <w:pStyle w:val="a4"/>
              <w:ind w:left="0"/>
              <w:jc w:val="center"/>
              <w:rPr>
                <w:rFonts w:ascii="Times New Roman" w:hAnsi="Times New Roman" w:cs="Times New Roman"/>
                <w:sz w:val="24"/>
              </w:rPr>
            </w:pPr>
            <w:r>
              <w:rPr>
                <w:rFonts w:ascii="Times New Roman" w:hAnsi="Times New Roman" w:cs="Times New Roman"/>
                <w:sz w:val="24"/>
              </w:rPr>
              <w:t xml:space="preserve">Наименование вида </w:t>
            </w:r>
          </w:p>
          <w:p w14:paraId="51DDC949" w14:textId="00DBD088" w:rsidR="00CF6990" w:rsidRDefault="00E21D3F" w:rsidP="00CF6990">
            <w:pPr>
              <w:pStyle w:val="a4"/>
              <w:ind w:left="0"/>
              <w:jc w:val="center"/>
              <w:rPr>
                <w:rFonts w:ascii="Times New Roman" w:hAnsi="Times New Roman" w:cs="Times New Roman"/>
                <w:sz w:val="24"/>
              </w:rPr>
            </w:pPr>
            <w:r>
              <w:rPr>
                <w:rFonts w:ascii="Times New Roman" w:hAnsi="Times New Roman" w:cs="Times New Roman"/>
                <w:sz w:val="24"/>
              </w:rPr>
              <w:t>социальной услуги</w:t>
            </w:r>
          </w:p>
        </w:tc>
        <w:tc>
          <w:tcPr>
            <w:tcW w:w="4151" w:type="dxa"/>
          </w:tcPr>
          <w:p w14:paraId="447FD6C7"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Объем предоставления услуг</w:t>
            </w:r>
          </w:p>
        </w:tc>
        <w:tc>
          <w:tcPr>
            <w:tcW w:w="2496" w:type="dxa"/>
          </w:tcPr>
          <w:p w14:paraId="775F614A"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Периодичность предоставления услуги</w:t>
            </w:r>
          </w:p>
        </w:tc>
        <w:tc>
          <w:tcPr>
            <w:tcW w:w="2487" w:type="dxa"/>
          </w:tcPr>
          <w:p w14:paraId="21243B49"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Срок предоставления услуги</w:t>
            </w:r>
          </w:p>
        </w:tc>
      </w:tr>
      <w:tr w:rsidR="00CF6990" w14:paraId="4B9947AA" w14:textId="77777777" w:rsidTr="00CF6990">
        <w:tc>
          <w:tcPr>
            <w:tcW w:w="924" w:type="dxa"/>
          </w:tcPr>
          <w:p w14:paraId="42CDE657"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4009" w:type="dxa"/>
          </w:tcPr>
          <w:p w14:paraId="700A5CE9" w14:textId="77777777" w:rsidR="00CF6990" w:rsidRDefault="00CF6990" w:rsidP="00CF6990">
            <w:pPr>
              <w:pStyle w:val="a4"/>
              <w:ind w:left="0"/>
              <w:rPr>
                <w:rFonts w:ascii="Times New Roman" w:hAnsi="Times New Roman" w:cs="Times New Roman"/>
                <w:sz w:val="24"/>
              </w:rPr>
            </w:pPr>
          </w:p>
        </w:tc>
        <w:tc>
          <w:tcPr>
            <w:tcW w:w="4151" w:type="dxa"/>
          </w:tcPr>
          <w:p w14:paraId="589B5785" w14:textId="77777777" w:rsidR="00CF6990" w:rsidRDefault="00CF6990" w:rsidP="00CF6990">
            <w:pPr>
              <w:jc w:val="both"/>
              <w:rPr>
                <w:rFonts w:ascii="Times New Roman" w:hAnsi="Times New Roman" w:cs="Times New Roman"/>
                <w:sz w:val="24"/>
              </w:rPr>
            </w:pPr>
          </w:p>
        </w:tc>
        <w:tc>
          <w:tcPr>
            <w:tcW w:w="2496" w:type="dxa"/>
          </w:tcPr>
          <w:p w14:paraId="5A797357" w14:textId="77777777" w:rsidR="00CF6990" w:rsidRDefault="00CF6990" w:rsidP="00CF6990">
            <w:pPr>
              <w:pStyle w:val="a4"/>
              <w:ind w:left="0"/>
              <w:jc w:val="center"/>
              <w:rPr>
                <w:rFonts w:ascii="Times New Roman" w:hAnsi="Times New Roman" w:cs="Times New Roman"/>
                <w:sz w:val="24"/>
              </w:rPr>
            </w:pPr>
          </w:p>
        </w:tc>
        <w:tc>
          <w:tcPr>
            <w:tcW w:w="2487" w:type="dxa"/>
          </w:tcPr>
          <w:p w14:paraId="004AAB46" w14:textId="77777777" w:rsidR="00CF6990" w:rsidRDefault="00CF6990" w:rsidP="00CF6990">
            <w:pPr>
              <w:pStyle w:val="a4"/>
              <w:ind w:left="0"/>
              <w:jc w:val="center"/>
              <w:rPr>
                <w:rFonts w:ascii="Times New Roman" w:hAnsi="Times New Roman" w:cs="Times New Roman"/>
                <w:sz w:val="24"/>
              </w:rPr>
            </w:pPr>
          </w:p>
        </w:tc>
      </w:tr>
    </w:tbl>
    <w:p w14:paraId="25092072"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План предоставления индивидуального социального обслуживания, в том числе с учетом использования межведомственных ресурсов и ресурсов иных организаций</w:t>
      </w:r>
    </w:p>
    <w:tbl>
      <w:tblPr>
        <w:tblStyle w:val="a6"/>
        <w:tblW w:w="0" w:type="auto"/>
        <w:tblInd w:w="152" w:type="dxa"/>
        <w:tblLayout w:type="fixed"/>
        <w:tblLook w:val="04A0" w:firstRow="1" w:lastRow="0" w:firstColumn="1" w:lastColumn="0" w:noHBand="0" w:noVBand="1"/>
      </w:tblPr>
      <w:tblGrid>
        <w:gridCol w:w="804"/>
        <w:gridCol w:w="2838"/>
        <w:gridCol w:w="3665"/>
        <w:gridCol w:w="3084"/>
        <w:gridCol w:w="3612"/>
      </w:tblGrid>
      <w:tr w:rsidR="00CF6990" w14:paraId="07B3EDE7" w14:textId="77777777" w:rsidTr="00CF6990">
        <w:tc>
          <w:tcPr>
            <w:tcW w:w="804" w:type="dxa"/>
          </w:tcPr>
          <w:p w14:paraId="6A2E7BFF"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1457C38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2838" w:type="dxa"/>
          </w:tcPr>
          <w:p w14:paraId="05F4B603"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Ресурсы</w:t>
            </w:r>
          </w:p>
        </w:tc>
        <w:tc>
          <w:tcPr>
            <w:tcW w:w="3665" w:type="dxa"/>
          </w:tcPr>
          <w:p w14:paraId="17F74BC3"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Проблемы</w:t>
            </w:r>
          </w:p>
        </w:tc>
        <w:tc>
          <w:tcPr>
            <w:tcW w:w="3084" w:type="dxa"/>
          </w:tcPr>
          <w:p w14:paraId="052233F0"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Цели</w:t>
            </w:r>
          </w:p>
        </w:tc>
        <w:tc>
          <w:tcPr>
            <w:tcW w:w="3612" w:type="dxa"/>
          </w:tcPr>
          <w:p w14:paraId="0C2F253B"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Задачи (мероприятия), в том числе и с учетом использования ресурсов и ресурсов иных организаций</w:t>
            </w:r>
          </w:p>
        </w:tc>
      </w:tr>
      <w:tr w:rsidR="00CF6990" w14:paraId="4CF8951E" w14:textId="77777777" w:rsidTr="00CF6990">
        <w:tc>
          <w:tcPr>
            <w:tcW w:w="804" w:type="dxa"/>
          </w:tcPr>
          <w:p w14:paraId="1CBA6381"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2838" w:type="dxa"/>
          </w:tcPr>
          <w:p w14:paraId="35880243" w14:textId="77777777" w:rsidR="00CF6990" w:rsidRDefault="00CF6990" w:rsidP="00CF6990">
            <w:pPr>
              <w:pStyle w:val="a4"/>
              <w:ind w:left="0"/>
              <w:rPr>
                <w:rFonts w:ascii="Times New Roman" w:hAnsi="Times New Roman" w:cs="Times New Roman"/>
                <w:sz w:val="24"/>
              </w:rPr>
            </w:pPr>
          </w:p>
        </w:tc>
        <w:tc>
          <w:tcPr>
            <w:tcW w:w="3665" w:type="dxa"/>
          </w:tcPr>
          <w:p w14:paraId="3DCB993C" w14:textId="77777777" w:rsidR="00CF6990" w:rsidRDefault="00CF6990" w:rsidP="00CF6990">
            <w:pPr>
              <w:pStyle w:val="a4"/>
              <w:ind w:left="0"/>
              <w:rPr>
                <w:rFonts w:ascii="Times New Roman" w:hAnsi="Times New Roman" w:cs="Times New Roman"/>
                <w:sz w:val="24"/>
              </w:rPr>
            </w:pPr>
          </w:p>
        </w:tc>
        <w:tc>
          <w:tcPr>
            <w:tcW w:w="3084" w:type="dxa"/>
          </w:tcPr>
          <w:p w14:paraId="46C264EB" w14:textId="77777777" w:rsidR="00CF6990" w:rsidRDefault="00CF6990" w:rsidP="00CF6990">
            <w:pPr>
              <w:pStyle w:val="a4"/>
              <w:ind w:left="0"/>
              <w:rPr>
                <w:rFonts w:ascii="Times New Roman" w:hAnsi="Times New Roman" w:cs="Times New Roman"/>
                <w:color w:val="FF0000"/>
                <w:sz w:val="24"/>
              </w:rPr>
            </w:pPr>
          </w:p>
        </w:tc>
        <w:tc>
          <w:tcPr>
            <w:tcW w:w="3612" w:type="dxa"/>
          </w:tcPr>
          <w:p w14:paraId="2AA66835" w14:textId="77777777" w:rsidR="00CF6990" w:rsidRDefault="00CF6990" w:rsidP="00CF6990">
            <w:pPr>
              <w:pStyle w:val="a4"/>
              <w:ind w:left="0"/>
              <w:jc w:val="both"/>
              <w:rPr>
                <w:rFonts w:ascii="Times New Roman" w:hAnsi="Times New Roman" w:cs="Times New Roman"/>
                <w:sz w:val="24"/>
              </w:rPr>
            </w:pPr>
          </w:p>
        </w:tc>
      </w:tr>
    </w:tbl>
    <w:p w14:paraId="777D6DE5" w14:textId="0C2B721D" w:rsidR="00CF6990" w:rsidRPr="00CF6990" w:rsidRDefault="00CF6990" w:rsidP="006D4008">
      <w:pPr>
        <w:pStyle w:val="a4"/>
        <w:numPr>
          <w:ilvl w:val="0"/>
          <w:numId w:val="66"/>
        </w:numPr>
        <w:spacing w:after="0" w:line="276" w:lineRule="auto"/>
        <w:jc w:val="center"/>
        <w:rPr>
          <w:rFonts w:ascii="Times New Roman" w:hAnsi="Times New Roman" w:cs="Times New Roman"/>
          <w:b/>
          <w:sz w:val="24"/>
        </w:rPr>
      </w:pPr>
      <w:r w:rsidRPr="00CF6990">
        <w:rPr>
          <w:rFonts w:ascii="Times New Roman" w:hAnsi="Times New Roman" w:cs="Times New Roman"/>
          <w:b/>
          <w:sz w:val="24"/>
        </w:rPr>
        <w:t>Поддержание активности и мобильности, предотвращение нездорового образа жизни</w:t>
      </w:r>
    </w:p>
    <w:p w14:paraId="3FC7508B"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 xml:space="preserve">Вид социальной услуги из ИППСУ: </w:t>
      </w:r>
    </w:p>
    <w:tbl>
      <w:tblPr>
        <w:tblStyle w:val="a6"/>
        <w:tblW w:w="0" w:type="auto"/>
        <w:tblInd w:w="44" w:type="dxa"/>
        <w:tblLook w:val="04A0" w:firstRow="1" w:lastRow="0" w:firstColumn="1" w:lastColumn="0" w:noHBand="0" w:noVBand="1"/>
      </w:tblPr>
      <w:tblGrid>
        <w:gridCol w:w="948"/>
        <w:gridCol w:w="3253"/>
        <w:gridCol w:w="4883"/>
        <w:gridCol w:w="2856"/>
        <w:gridCol w:w="2235"/>
      </w:tblGrid>
      <w:tr w:rsidR="00CF6990" w14:paraId="02E1CADA" w14:textId="77777777" w:rsidTr="00CF6990">
        <w:tc>
          <w:tcPr>
            <w:tcW w:w="948" w:type="dxa"/>
          </w:tcPr>
          <w:p w14:paraId="5C69C441"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609AD0B2"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253" w:type="dxa"/>
          </w:tcPr>
          <w:p w14:paraId="2E4529C3" w14:textId="66EC5083"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 xml:space="preserve">Наименование вида </w:t>
            </w:r>
            <w:r w:rsidR="00E21D3F">
              <w:rPr>
                <w:rFonts w:ascii="Times New Roman" w:hAnsi="Times New Roman" w:cs="Times New Roman"/>
                <w:sz w:val="24"/>
              </w:rPr>
              <w:t>социальной услуги</w:t>
            </w:r>
          </w:p>
        </w:tc>
        <w:tc>
          <w:tcPr>
            <w:tcW w:w="4883" w:type="dxa"/>
          </w:tcPr>
          <w:p w14:paraId="2E5FE34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Объем предоставления услуг</w:t>
            </w:r>
          </w:p>
        </w:tc>
        <w:tc>
          <w:tcPr>
            <w:tcW w:w="2856" w:type="dxa"/>
          </w:tcPr>
          <w:p w14:paraId="2F9FC310"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Периодичность предоставления услуги</w:t>
            </w:r>
          </w:p>
        </w:tc>
        <w:tc>
          <w:tcPr>
            <w:tcW w:w="2235" w:type="dxa"/>
          </w:tcPr>
          <w:p w14:paraId="1F0AF83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Срок предоставления услуги</w:t>
            </w:r>
          </w:p>
        </w:tc>
      </w:tr>
      <w:tr w:rsidR="00CF6990" w14:paraId="4DFE8193" w14:textId="77777777" w:rsidTr="00CF6990">
        <w:tc>
          <w:tcPr>
            <w:tcW w:w="948" w:type="dxa"/>
          </w:tcPr>
          <w:p w14:paraId="2B2FB163"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253" w:type="dxa"/>
          </w:tcPr>
          <w:p w14:paraId="5FB4F28A" w14:textId="77777777" w:rsidR="00CF6990" w:rsidRDefault="00CF6990" w:rsidP="00CF6990">
            <w:pPr>
              <w:pStyle w:val="a4"/>
              <w:ind w:left="0"/>
              <w:rPr>
                <w:rFonts w:ascii="Times New Roman" w:hAnsi="Times New Roman" w:cs="Times New Roman"/>
                <w:sz w:val="24"/>
              </w:rPr>
            </w:pPr>
          </w:p>
        </w:tc>
        <w:tc>
          <w:tcPr>
            <w:tcW w:w="4883" w:type="dxa"/>
          </w:tcPr>
          <w:p w14:paraId="3BC9853B" w14:textId="77777777" w:rsidR="00CF6990" w:rsidRDefault="00CF6990" w:rsidP="00CF6990">
            <w:pPr>
              <w:jc w:val="both"/>
              <w:rPr>
                <w:rFonts w:ascii="Times New Roman" w:hAnsi="Times New Roman" w:cs="Times New Roman"/>
                <w:sz w:val="24"/>
              </w:rPr>
            </w:pPr>
          </w:p>
        </w:tc>
        <w:tc>
          <w:tcPr>
            <w:tcW w:w="2856" w:type="dxa"/>
          </w:tcPr>
          <w:p w14:paraId="3D08EDE5" w14:textId="77777777" w:rsidR="00CF6990" w:rsidRDefault="00CF6990" w:rsidP="00CF6990">
            <w:pPr>
              <w:pStyle w:val="a4"/>
              <w:ind w:left="0"/>
              <w:jc w:val="center"/>
              <w:rPr>
                <w:rFonts w:ascii="Times New Roman" w:hAnsi="Times New Roman" w:cs="Times New Roman"/>
                <w:sz w:val="24"/>
              </w:rPr>
            </w:pPr>
          </w:p>
        </w:tc>
        <w:tc>
          <w:tcPr>
            <w:tcW w:w="2235" w:type="dxa"/>
          </w:tcPr>
          <w:p w14:paraId="1A9B2C48" w14:textId="77777777" w:rsidR="00CF6990" w:rsidRDefault="00CF6990" w:rsidP="00CF6990">
            <w:pPr>
              <w:jc w:val="center"/>
              <w:rPr>
                <w:rFonts w:ascii="Times New Roman" w:hAnsi="Times New Roman" w:cs="Times New Roman"/>
                <w:sz w:val="24"/>
              </w:rPr>
            </w:pPr>
          </w:p>
        </w:tc>
      </w:tr>
    </w:tbl>
    <w:p w14:paraId="614B6141"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План предоставления индивидуального социального обслуживания, в том числе с учетом использования межведомственных ресурсов и ресурсов иных организаций</w:t>
      </w:r>
    </w:p>
    <w:tbl>
      <w:tblPr>
        <w:tblStyle w:val="a6"/>
        <w:tblW w:w="14051" w:type="dxa"/>
        <w:tblInd w:w="80" w:type="dxa"/>
        <w:tblLayout w:type="fixed"/>
        <w:tblLook w:val="04A0" w:firstRow="1" w:lastRow="0" w:firstColumn="1" w:lastColumn="0" w:noHBand="0" w:noVBand="1"/>
      </w:tblPr>
      <w:tblGrid>
        <w:gridCol w:w="888"/>
        <w:gridCol w:w="3535"/>
        <w:gridCol w:w="3520"/>
        <w:gridCol w:w="2580"/>
        <w:gridCol w:w="3528"/>
      </w:tblGrid>
      <w:tr w:rsidR="00CF6990" w14:paraId="28EACEEF" w14:textId="77777777" w:rsidTr="00CF6990">
        <w:trPr>
          <w:trHeight w:val="530"/>
        </w:trPr>
        <w:tc>
          <w:tcPr>
            <w:tcW w:w="888" w:type="dxa"/>
          </w:tcPr>
          <w:p w14:paraId="23DEF712"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3BB93C11"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535" w:type="dxa"/>
          </w:tcPr>
          <w:p w14:paraId="4C421970"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Ресурсы</w:t>
            </w:r>
          </w:p>
        </w:tc>
        <w:tc>
          <w:tcPr>
            <w:tcW w:w="3520" w:type="dxa"/>
          </w:tcPr>
          <w:p w14:paraId="1ED6BF8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Проблемы</w:t>
            </w:r>
          </w:p>
        </w:tc>
        <w:tc>
          <w:tcPr>
            <w:tcW w:w="2580" w:type="dxa"/>
          </w:tcPr>
          <w:p w14:paraId="2F7F19E1"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Цели</w:t>
            </w:r>
          </w:p>
        </w:tc>
        <w:tc>
          <w:tcPr>
            <w:tcW w:w="3528" w:type="dxa"/>
          </w:tcPr>
          <w:p w14:paraId="3A10932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Мероприятия, в том числе и с учетом использования ресурсов и ресурсов иных организаций</w:t>
            </w:r>
          </w:p>
        </w:tc>
      </w:tr>
      <w:tr w:rsidR="00CF6990" w14:paraId="4DD9A777" w14:textId="77777777" w:rsidTr="00CF6990">
        <w:trPr>
          <w:trHeight w:val="70"/>
        </w:trPr>
        <w:tc>
          <w:tcPr>
            <w:tcW w:w="888" w:type="dxa"/>
          </w:tcPr>
          <w:p w14:paraId="53117965"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535" w:type="dxa"/>
          </w:tcPr>
          <w:p w14:paraId="606AF7F9" w14:textId="77777777" w:rsidR="00CF6990" w:rsidRDefault="00CF6990" w:rsidP="00CF6990">
            <w:pPr>
              <w:pStyle w:val="a4"/>
              <w:ind w:left="0"/>
              <w:rPr>
                <w:rFonts w:ascii="Times New Roman" w:hAnsi="Times New Roman" w:cs="Times New Roman"/>
                <w:sz w:val="24"/>
                <w:highlight w:val="yellow"/>
              </w:rPr>
            </w:pPr>
          </w:p>
        </w:tc>
        <w:tc>
          <w:tcPr>
            <w:tcW w:w="3520" w:type="dxa"/>
          </w:tcPr>
          <w:p w14:paraId="02B7F4F6" w14:textId="77777777" w:rsidR="00CF6990" w:rsidRDefault="00CF6990" w:rsidP="00CF6990">
            <w:pPr>
              <w:pStyle w:val="a4"/>
              <w:ind w:left="0"/>
              <w:rPr>
                <w:rFonts w:ascii="Times New Roman" w:hAnsi="Times New Roman" w:cs="Times New Roman"/>
                <w:sz w:val="24"/>
              </w:rPr>
            </w:pPr>
          </w:p>
        </w:tc>
        <w:tc>
          <w:tcPr>
            <w:tcW w:w="2580" w:type="dxa"/>
          </w:tcPr>
          <w:p w14:paraId="663D2B40" w14:textId="77777777" w:rsidR="00CF6990" w:rsidRDefault="00CF6990" w:rsidP="00CF6990">
            <w:pPr>
              <w:pStyle w:val="a4"/>
              <w:ind w:left="0"/>
              <w:rPr>
                <w:rFonts w:ascii="Times New Roman" w:hAnsi="Times New Roman" w:cs="Times New Roman"/>
                <w:sz w:val="24"/>
              </w:rPr>
            </w:pPr>
          </w:p>
        </w:tc>
        <w:tc>
          <w:tcPr>
            <w:tcW w:w="3528" w:type="dxa"/>
          </w:tcPr>
          <w:p w14:paraId="53B124B2" w14:textId="77777777" w:rsidR="00CF6990" w:rsidRDefault="00CF6990" w:rsidP="00CF6990">
            <w:pPr>
              <w:pStyle w:val="a4"/>
              <w:ind w:left="0"/>
              <w:jc w:val="both"/>
              <w:rPr>
                <w:rFonts w:ascii="Times New Roman" w:hAnsi="Times New Roman" w:cs="Times New Roman"/>
                <w:sz w:val="24"/>
              </w:rPr>
            </w:pPr>
          </w:p>
        </w:tc>
      </w:tr>
    </w:tbl>
    <w:p w14:paraId="6D94A83E" w14:textId="77777777" w:rsidR="00CF6990" w:rsidRDefault="00CF6990" w:rsidP="006D4008">
      <w:pPr>
        <w:pStyle w:val="a4"/>
        <w:numPr>
          <w:ilvl w:val="0"/>
          <w:numId w:val="66"/>
        </w:numPr>
        <w:spacing w:after="0" w:line="276" w:lineRule="auto"/>
        <w:jc w:val="center"/>
        <w:rPr>
          <w:rFonts w:ascii="Times New Roman" w:hAnsi="Times New Roman" w:cs="Times New Roman"/>
          <w:b/>
          <w:sz w:val="24"/>
        </w:rPr>
      </w:pPr>
      <w:r>
        <w:rPr>
          <w:rFonts w:ascii="Times New Roman" w:hAnsi="Times New Roman" w:cs="Times New Roman"/>
          <w:b/>
          <w:sz w:val="24"/>
        </w:rPr>
        <w:lastRenderedPageBreak/>
        <w:t>Поддержание навыков самообслуживания, предотвращение их утраты</w:t>
      </w:r>
    </w:p>
    <w:p w14:paraId="7B073B32"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Вид социальной услуги из ИППСУ: социально-медицинские</w:t>
      </w:r>
    </w:p>
    <w:tbl>
      <w:tblPr>
        <w:tblStyle w:val="a6"/>
        <w:tblW w:w="0" w:type="auto"/>
        <w:tblInd w:w="92" w:type="dxa"/>
        <w:tblLook w:val="04A0" w:firstRow="1" w:lastRow="0" w:firstColumn="1" w:lastColumn="0" w:noHBand="0" w:noVBand="1"/>
      </w:tblPr>
      <w:tblGrid>
        <w:gridCol w:w="864"/>
        <w:gridCol w:w="3454"/>
        <w:gridCol w:w="5318"/>
        <w:gridCol w:w="2556"/>
        <w:gridCol w:w="1935"/>
      </w:tblGrid>
      <w:tr w:rsidR="00CF6990" w14:paraId="0D58059D" w14:textId="77777777" w:rsidTr="00CF6990">
        <w:tc>
          <w:tcPr>
            <w:tcW w:w="864" w:type="dxa"/>
          </w:tcPr>
          <w:p w14:paraId="5F76E3E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6F12D130"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454" w:type="dxa"/>
          </w:tcPr>
          <w:p w14:paraId="3FF01353" w14:textId="04A77FE6"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 xml:space="preserve">Наименование вида </w:t>
            </w:r>
            <w:r w:rsidR="00E21D3F">
              <w:rPr>
                <w:rFonts w:ascii="Times New Roman" w:hAnsi="Times New Roman" w:cs="Times New Roman"/>
                <w:sz w:val="24"/>
              </w:rPr>
              <w:t>социальной услуги</w:t>
            </w:r>
          </w:p>
        </w:tc>
        <w:tc>
          <w:tcPr>
            <w:tcW w:w="5318" w:type="dxa"/>
          </w:tcPr>
          <w:p w14:paraId="78223EC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Объем предоставления услуг</w:t>
            </w:r>
          </w:p>
        </w:tc>
        <w:tc>
          <w:tcPr>
            <w:tcW w:w="2556" w:type="dxa"/>
          </w:tcPr>
          <w:p w14:paraId="54CF3A2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Периодичность предоставления услуги</w:t>
            </w:r>
          </w:p>
        </w:tc>
        <w:tc>
          <w:tcPr>
            <w:tcW w:w="1935" w:type="dxa"/>
          </w:tcPr>
          <w:p w14:paraId="2CF6A65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Срок предоставления услуги</w:t>
            </w:r>
          </w:p>
        </w:tc>
      </w:tr>
      <w:tr w:rsidR="00CF6990" w14:paraId="676B6218" w14:textId="77777777" w:rsidTr="00CF6990">
        <w:tc>
          <w:tcPr>
            <w:tcW w:w="864" w:type="dxa"/>
          </w:tcPr>
          <w:p w14:paraId="04DC1FBF"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454" w:type="dxa"/>
          </w:tcPr>
          <w:p w14:paraId="0BBA8F59" w14:textId="77777777" w:rsidR="00CF6990" w:rsidRDefault="00CF6990" w:rsidP="00CF6990">
            <w:pPr>
              <w:pStyle w:val="a4"/>
              <w:ind w:left="0"/>
              <w:rPr>
                <w:rFonts w:ascii="Times New Roman" w:hAnsi="Times New Roman" w:cs="Times New Roman"/>
                <w:sz w:val="24"/>
              </w:rPr>
            </w:pPr>
          </w:p>
        </w:tc>
        <w:tc>
          <w:tcPr>
            <w:tcW w:w="5318" w:type="dxa"/>
          </w:tcPr>
          <w:p w14:paraId="0F19FC36" w14:textId="77777777" w:rsidR="00CF6990" w:rsidRDefault="00CF6990" w:rsidP="00CF6990">
            <w:pPr>
              <w:pStyle w:val="a4"/>
              <w:ind w:left="0"/>
              <w:jc w:val="both"/>
              <w:rPr>
                <w:rFonts w:ascii="Times New Roman" w:hAnsi="Times New Roman" w:cs="Times New Roman"/>
                <w:sz w:val="24"/>
              </w:rPr>
            </w:pPr>
          </w:p>
        </w:tc>
        <w:tc>
          <w:tcPr>
            <w:tcW w:w="2556" w:type="dxa"/>
          </w:tcPr>
          <w:p w14:paraId="72ED63E7" w14:textId="77777777" w:rsidR="00CF6990" w:rsidRDefault="00CF6990" w:rsidP="00CF6990">
            <w:pPr>
              <w:pStyle w:val="a4"/>
              <w:ind w:left="0"/>
              <w:jc w:val="center"/>
              <w:rPr>
                <w:rFonts w:ascii="Times New Roman" w:hAnsi="Times New Roman" w:cs="Times New Roman"/>
                <w:sz w:val="24"/>
              </w:rPr>
            </w:pPr>
          </w:p>
        </w:tc>
        <w:tc>
          <w:tcPr>
            <w:tcW w:w="1935" w:type="dxa"/>
          </w:tcPr>
          <w:p w14:paraId="181E8F47" w14:textId="77777777" w:rsidR="00CF6990" w:rsidRDefault="00CF6990" w:rsidP="00CF6990">
            <w:pPr>
              <w:pStyle w:val="a4"/>
              <w:ind w:left="0"/>
              <w:jc w:val="center"/>
              <w:rPr>
                <w:rFonts w:ascii="Times New Roman" w:hAnsi="Times New Roman" w:cs="Times New Roman"/>
                <w:sz w:val="24"/>
              </w:rPr>
            </w:pPr>
          </w:p>
        </w:tc>
      </w:tr>
    </w:tbl>
    <w:p w14:paraId="38F6376E"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План предоставления индивидуального социального обслуживания, в том числе с учетом использования межведомственных ресурсов и ресурсов иных организаций</w:t>
      </w:r>
    </w:p>
    <w:tbl>
      <w:tblPr>
        <w:tblStyle w:val="a6"/>
        <w:tblW w:w="0" w:type="auto"/>
        <w:tblInd w:w="116" w:type="dxa"/>
        <w:tblLook w:val="04A0" w:firstRow="1" w:lastRow="0" w:firstColumn="1" w:lastColumn="0" w:noHBand="0" w:noVBand="1"/>
      </w:tblPr>
      <w:tblGrid>
        <w:gridCol w:w="792"/>
        <w:gridCol w:w="3934"/>
        <w:gridCol w:w="2854"/>
        <w:gridCol w:w="2975"/>
        <w:gridCol w:w="3548"/>
      </w:tblGrid>
      <w:tr w:rsidR="00CF6990" w14:paraId="330E508D" w14:textId="77777777" w:rsidTr="00CF6990">
        <w:tc>
          <w:tcPr>
            <w:tcW w:w="792" w:type="dxa"/>
          </w:tcPr>
          <w:p w14:paraId="58B93B85"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552D3EDF"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934" w:type="dxa"/>
          </w:tcPr>
          <w:p w14:paraId="43D1DDE2"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Ресурсы</w:t>
            </w:r>
          </w:p>
        </w:tc>
        <w:tc>
          <w:tcPr>
            <w:tcW w:w="2854" w:type="dxa"/>
          </w:tcPr>
          <w:p w14:paraId="6539FE04"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Проблемы</w:t>
            </w:r>
          </w:p>
        </w:tc>
        <w:tc>
          <w:tcPr>
            <w:tcW w:w="2975" w:type="dxa"/>
          </w:tcPr>
          <w:p w14:paraId="7CD2D443"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Цели</w:t>
            </w:r>
          </w:p>
        </w:tc>
        <w:tc>
          <w:tcPr>
            <w:tcW w:w="3548" w:type="dxa"/>
          </w:tcPr>
          <w:p w14:paraId="3F26155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Мероприятия, в том числе и с учетом использования ресурсов и ресурсов иных организаций</w:t>
            </w:r>
          </w:p>
        </w:tc>
      </w:tr>
      <w:tr w:rsidR="00CF6990" w14:paraId="73CB1BFD" w14:textId="77777777" w:rsidTr="00CF6990">
        <w:trPr>
          <w:trHeight w:val="410"/>
        </w:trPr>
        <w:tc>
          <w:tcPr>
            <w:tcW w:w="792" w:type="dxa"/>
          </w:tcPr>
          <w:p w14:paraId="4734FACD"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934" w:type="dxa"/>
          </w:tcPr>
          <w:p w14:paraId="5686728C" w14:textId="77777777" w:rsidR="00CF6990" w:rsidRDefault="00CF6990" w:rsidP="00CF6990">
            <w:pPr>
              <w:pStyle w:val="a4"/>
              <w:ind w:left="0"/>
              <w:rPr>
                <w:rFonts w:ascii="Times New Roman" w:hAnsi="Times New Roman" w:cs="Times New Roman"/>
                <w:sz w:val="24"/>
              </w:rPr>
            </w:pPr>
          </w:p>
        </w:tc>
        <w:tc>
          <w:tcPr>
            <w:tcW w:w="2854" w:type="dxa"/>
          </w:tcPr>
          <w:p w14:paraId="7EE54A29" w14:textId="77777777" w:rsidR="00CF6990" w:rsidRDefault="00CF6990" w:rsidP="00CF6990">
            <w:pPr>
              <w:pStyle w:val="a4"/>
              <w:ind w:left="0"/>
              <w:jc w:val="both"/>
              <w:rPr>
                <w:rFonts w:ascii="Times New Roman" w:hAnsi="Times New Roman" w:cs="Times New Roman"/>
                <w:sz w:val="24"/>
              </w:rPr>
            </w:pPr>
          </w:p>
        </w:tc>
        <w:tc>
          <w:tcPr>
            <w:tcW w:w="2975" w:type="dxa"/>
          </w:tcPr>
          <w:p w14:paraId="3D5AF6EA" w14:textId="77777777" w:rsidR="00CF6990" w:rsidRDefault="00CF6990" w:rsidP="00CF6990">
            <w:pPr>
              <w:pStyle w:val="a4"/>
              <w:ind w:left="0"/>
              <w:jc w:val="both"/>
              <w:rPr>
                <w:rFonts w:ascii="Times New Roman" w:hAnsi="Times New Roman" w:cs="Times New Roman"/>
                <w:sz w:val="24"/>
              </w:rPr>
            </w:pPr>
          </w:p>
        </w:tc>
        <w:tc>
          <w:tcPr>
            <w:tcW w:w="3548" w:type="dxa"/>
          </w:tcPr>
          <w:p w14:paraId="65BF37C3" w14:textId="77777777" w:rsidR="00CF6990" w:rsidRDefault="00CF6990" w:rsidP="00CF6990">
            <w:pPr>
              <w:pStyle w:val="a4"/>
              <w:ind w:left="0"/>
              <w:jc w:val="both"/>
              <w:rPr>
                <w:rFonts w:ascii="Times New Roman" w:hAnsi="Times New Roman" w:cs="Times New Roman"/>
                <w:sz w:val="24"/>
              </w:rPr>
            </w:pPr>
          </w:p>
        </w:tc>
      </w:tr>
    </w:tbl>
    <w:p w14:paraId="0AB6C1B0" w14:textId="77777777" w:rsidR="00CF6990" w:rsidRDefault="00CF6990" w:rsidP="006D4008">
      <w:pPr>
        <w:pStyle w:val="a4"/>
        <w:numPr>
          <w:ilvl w:val="0"/>
          <w:numId w:val="66"/>
        </w:numPr>
        <w:spacing w:after="0" w:line="276" w:lineRule="auto"/>
        <w:jc w:val="center"/>
        <w:rPr>
          <w:rFonts w:ascii="Times New Roman" w:hAnsi="Times New Roman" w:cs="Times New Roman"/>
          <w:b/>
          <w:sz w:val="24"/>
        </w:rPr>
      </w:pPr>
      <w:r>
        <w:rPr>
          <w:rFonts w:ascii="Times New Roman" w:hAnsi="Times New Roman" w:cs="Times New Roman"/>
          <w:b/>
          <w:sz w:val="24"/>
        </w:rPr>
        <w:t>Поддержание коммуникативных навыков и когнитивных функций, предотвращение их утраты или снижения</w:t>
      </w:r>
    </w:p>
    <w:p w14:paraId="18A29520"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Вид социальной услуги из ИППСУ: социально-медицинские</w:t>
      </w:r>
    </w:p>
    <w:tbl>
      <w:tblPr>
        <w:tblStyle w:val="a6"/>
        <w:tblW w:w="0" w:type="auto"/>
        <w:tblInd w:w="32" w:type="dxa"/>
        <w:tblLook w:val="04A0" w:firstRow="1" w:lastRow="0" w:firstColumn="1" w:lastColumn="0" w:noHBand="0" w:noVBand="1"/>
      </w:tblPr>
      <w:tblGrid>
        <w:gridCol w:w="888"/>
        <w:gridCol w:w="3924"/>
        <w:gridCol w:w="5139"/>
        <w:gridCol w:w="2214"/>
        <w:gridCol w:w="2022"/>
      </w:tblGrid>
      <w:tr w:rsidR="00CF6990" w14:paraId="62DD4BD5" w14:textId="77777777" w:rsidTr="00CF6990">
        <w:tc>
          <w:tcPr>
            <w:tcW w:w="888" w:type="dxa"/>
          </w:tcPr>
          <w:p w14:paraId="303FA26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1446F31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924" w:type="dxa"/>
          </w:tcPr>
          <w:p w14:paraId="00E945E7"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Наименование вида социальной услуги</w:t>
            </w:r>
          </w:p>
        </w:tc>
        <w:tc>
          <w:tcPr>
            <w:tcW w:w="5139" w:type="dxa"/>
          </w:tcPr>
          <w:p w14:paraId="102B6266"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Объем предоставления услуг</w:t>
            </w:r>
          </w:p>
        </w:tc>
        <w:tc>
          <w:tcPr>
            <w:tcW w:w="2214" w:type="dxa"/>
          </w:tcPr>
          <w:p w14:paraId="6B6A8E5D"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Периодичность предоставления услуги</w:t>
            </w:r>
          </w:p>
        </w:tc>
        <w:tc>
          <w:tcPr>
            <w:tcW w:w="2022" w:type="dxa"/>
          </w:tcPr>
          <w:p w14:paraId="71E46AA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Срок предоставления услуги</w:t>
            </w:r>
          </w:p>
        </w:tc>
      </w:tr>
      <w:tr w:rsidR="00CF6990" w14:paraId="1BBBEAD4" w14:textId="77777777" w:rsidTr="00CF6990">
        <w:tc>
          <w:tcPr>
            <w:tcW w:w="888" w:type="dxa"/>
          </w:tcPr>
          <w:p w14:paraId="5EB31440"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924" w:type="dxa"/>
          </w:tcPr>
          <w:p w14:paraId="171CCE58" w14:textId="77777777" w:rsidR="00CF6990" w:rsidRDefault="00CF6990" w:rsidP="00CF6990">
            <w:pPr>
              <w:pStyle w:val="a4"/>
              <w:ind w:left="0"/>
              <w:rPr>
                <w:rFonts w:ascii="Times New Roman" w:hAnsi="Times New Roman" w:cs="Times New Roman"/>
                <w:sz w:val="24"/>
              </w:rPr>
            </w:pPr>
          </w:p>
        </w:tc>
        <w:tc>
          <w:tcPr>
            <w:tcW w:w="5139" w:type="dxa"/>
          </w:tcPr>
          <w:p w14:paraId="4724B972" w14:textId="77777777" w:rsidR="00CF6990" w:rsidRDefault="00CF6990" w:rsidP="00CF6990">
            <w:pPr>
              <w:jc w:val="both"/>
              <w:rPr>
                <w:rFonts w:ascii="Times New Roman" w:hAnsi="Times New Roman" w:cs="Times New Roman"/>
                <w:sz w:val="24"/>
              </w:rPr>
            </w:pPr>
          </w:p>
        </w:tc>
        <w:tc>
          <w:tcPr>
            <w:tcW w:w="2214" w:type="dxa"/>
          </w:tcPr>
          <w:p w14:paraId="66EB1C15" w14:textId="77777777" w:rsidR="00CF6990" w:rsidRDefault="00CF6990" w:rsidP="00CF6990">
            <w:pPr>
              <w:pStyle w:val="a4"/>
              <w:ind w:left="0"/>
              <w:jc w:val="center"/>
              <w:rPr>
                <w:rFonts w:ascii="Times New Roman" w:hAnsi="Times New Roman" w:cs="Times New Roman"/>
                <w:sz w:val="24"/>
              </w:rPr>
            </w:pPr>
          </w:p>
        </w:tc>
        <w:tc>
          <w:tcPr>
            <w:tcW w:w="2022" w:type="dxa"/>
          </w:tcPr>
          <w:p w14:paraId="64A15161" w14:textId="77777777" w:rsidR="00CF6990" w:rsidRDefault="00CF6990" w:rsidP="00CF6990">
            <w:pPr>
              <w:pStyle w:val="a4"/>
              <w:ind w:left="0"/>
              <w:jc w:val="center"/>
              <w:rPr>
                <w:rFonts w:ascii="Times New Roman" w:hAnsi="Times New Roman" w:cs="Times New Roman"/>
                <w:sz w:val="24"/>
              </w:rPr>
            </w:pPr>
          </w:p>
        </w:tc>
      </w:tr>
    </w:tbl>
    <w:p w14:paraId="254FC461" w14:textId="77777777" w:rsidR="00CF6990" w:rsidRDefault="00CF6990" w:rsidP="00CF6990">
      <w:pPr>
        <w:pStyle w:val="a4"/>
        <w:spacing w:after="0"/>
        <w:ind w:left="1080"/>
        <w:rPr>
          <w:rFonts w:ascii="Times New Roman" w:hAnsi="Times New Roman" w:cs="Times New Roman"/>
          <w:sz w:val="24"/>
        </w:rPr>
      </w:pPr>
      <w:r>
        <w:rPr>
          <w:rFonts w:ascii="Times New Roman" w:hAnsi="Times New Roman" w:cs="Times New Roman"/>
          <w:sz w:val="24"/>
        </w:rPr>
        <w:t>План предоставления индивидуального социального обслуживания, в том числе с учетом использования межведомственных ресурсов и ресурсов иных организаций</w:t>
      </w:r>
    </w:p>
    <w:tbl>
      <w:tblPr>
        <w:tblStyle w:val="a6"/>
        <w:tblW w:w="14219" w:type="dxa"/>
        <w:tblInd w:w="20" w:type="dxa"/>
        <w:tblLayout w:type="fixed"/>
        <w:tblLook w:val="04A0" w:firstRow="1" w:lastRow="0" w:firstColumn="1" w:lastColumn="0" w:noHBand="0" w:noVBand="1"/>
      </w:tblPr>
      <w:tblGrid>
        <w:gridCol w:w="1080"/>
        <w:gridCol w:w="3599"/>
        <w:gridCol w:w="3036"/>
        <w:gridCol w:w="2652"/>
        <w:gridCol w:w="3852"/>
      </w:tblGrid>
      <w:tr w:rsidR="00CF6990" w14:paraId="7EE5F0A9" w14:textId="77777777" w:rsidTr="00CF6990">
        <w:tc>
          <w:tcPr>
            <w:tcW w:w="1080" w:type="dxa"/>
          </w:tcPr>
          <w:p w14:paraId="002D91C3"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w:t>
            </w:r>
          </w:p>
          <w:p w14:paraId="6F3D951E"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п/п</w:t>
            </w:r>
          </w:p>
        </w:tc>
        <w:tc>
          <w:tcPr>
            <w:tcW w:w="3599" w:type="dxa"/>
          </w:tcPr>
          <w:p w14:paraId="288E9158"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Ресурсы</w:t>
            </w:r>
          </w:p>
        </w:tc>
        <w:tc>
          <w:tcPr>
            <w:tcW w:w="3036" w:type="dxa"/>
          </w:tcPr>
          <w:p w14:paraId="006A9EFC"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Проблемы</w:t>
            </w:r>
          </w:p>
        </w:tc>
        <w:tc>
          <w:tcPr>
            <w:tcW w:w="2652" w:type="dxa"/>
          </w:tcPr>
          <w:p w14:paraId="1561DE00"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Цели</w:t>
            </w:r>
          </w:p>
        </w:tc>
        <w:tc>
          <w:tcPr>
            <w:tcW w:w="3852" w:type="dxa"/>
          </w:tcPr>
          <w:p w14:paraId="668E5F2B" w14:textId="77777777" w:rsidR="00CF6990" w:rsidRDefault="00CF6990" w:rsidP="00CF6990">
            <w:pPr>
              <w:pStyle w:val="a4"/>
              <w:ind w:left="0"/>
              <w:jc w:val="center"/>
              <w:rPr>
                <w:rFonts w:ascii="Times New Roman" w:hAnsi="Times New Roman" w:cs="Times New Roman"/>
                <w:sz w:val="24"/>
              </w:rPr>
            </w:pPr>
            <w:r>
              <w:rPr>
                <w:rFonts w:ascii="Times New Roman" w:hAnsi="Times New Roman" w:cs="Times New Roman"/>
                <w:sz w:val="24"/>
              </w:rPr>
              <w:t>Мероприятия, в том числе и с учетом использования ресурсов и ресурсов иных организаций</w:t>
            </w:r>
          </w:p>
        </w:tc>
      </w:tr>
      <w:tr w:rsidR="00CF6990" w14:paraId="69A276B2" w14:textId="77777777" w:rsidTr="00CF6990">
        <w:tc>
          <w:tcPr>
            <w:tcW w:w="1080" w:type="dxa"/>
          </w:tcPr>
          <w:p w14:paraId="564E8B77"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1</w:t>
            </w:r>
          </w:p>
        </w:tc>
        <w:tc>
          <w:tcPr>
            <w:tcW w:w="3599" w:type="dxa"/>
          </w:tcPr>
          <w:p w14:paraId="1E4928AD" w14:textId="77777777" w:rsidR="00CF6990" w:rsidRDefault="00CF6990" w:rsidP="00CF6990">
            <w:pPr>
              <w:pStyle w:val="a4"/>
              <w:ind w:left="0"/>
              <w:rPr>
                <w:rFonts w:ascii="Times New Roman" w:hAnsi="Times New Roman" w:cs="Times New Roman"/>
                <w:sz w:val="24"/>
              </w:rPr>
            </w:pPr>
          </w:p>
        </w:tc>
        <w:tc>
          <w:tcPr>
            <w:tcW w:w="3036" w:type="dxa"/>
          </w:tcPr>
          <w:p w14:paraId="77AA4385" w14:textId="77777777" w:rsidR="00CF6990" w:rsidRDefault="00CF6990" w:rsidP="00CF6990">
            <w:pPr>
              <w:pStyle w:val="a4"/>
              <w:ind w:left="0"/>
              <w:rPr>
                <w:rFonts w:ascii="Times New Roman" w:hAnsi="Times New Roman" w:cs="Times New Roman"/>
                <w:color w:val="FF0000"/>
                <w:sz w:val="24"/>
              </w:rPr>
            </w:pPr>
          </w:p>
        </w:tc>
        <w:tc>
          <w:tcPr>
            <w:tcW w:w="2652" w:type="dxa"/>
          </w:tcPr>
          <w:p w14:paraId="59ED3AE1" w14:textId="77777777" w:rsidR="00CF6990" w:rsidRDefault="00CF6990" w:rsidP="00CF6990">
            <w:pPr>
              <w:pStyle w:val="a4"/>
              <w:ind w:left="0"/>
              <w:jc w:val="center"/>
              <w:rPr>
                <w:rFonts w:ascii="Times New Roman" w:hAnsi="Times New Roman" w:cs="Times New Roman"/>
                <w:sz w:val="24"/>
              </w:rPr>
            </w:pPr>
          </w:p>
        </w:tc>
        <w:tc>
          <w:tcPr>
            <w:tcW w:w="3852" w:type="dxa"/>
            <w:vMerge w:val="restart"/>
          </w:tcPr>
          <w:p w14:paraId="7CF8A36D" w14:textId="77777777" w:rsidR="00CF6990" w:rsidRDefault="00CF6990" w:rsidP="00CF6990">
            <w:pPr>
              <w:pStyle w:val="a4"/>
              <w:ind w:left="0"/>
              <w:jc w:val="both"/>
              <w:rPr>
                <w:rFonts w:ascii="Times New Roman" w:hAnsi="Times New Roman" w:cs="Times New Roman"/>
                <w:sz w:val="24"/>
              </w:rPr>
            </w:pPr>
          </w:p>
        </w:tc>
      </w:tr>
      <w:tr w:rsidR="00CF6990" w14:paraId="3CB0EAB3" w14:textId="77777777" w:rsidTr="00CF6990">
        <w:tc>
          <w:tcPr>
            <w:tcW w:w="1080" w:type="dxa"/>
          </w:tcPr>
          <w:p w14:paraId="18B06C4C" w14:textId="77777777" w:rsidR="00CF6990" w:rsidRDefault="00CF6990" w:rsidP="00CF6990">
            <w:pPr>
              <w:pStyle w:val="a4"/>
              <w:ind w:left="0"/>
              <w:rPr>
                <w:rFonts w:ascii="Times New Roman" w:hAnsi="Times New Roman" w:cs="Times New Roman"/>
                <w:sz w:val="24"/>
              </w:rPr>
            </w:pPr>
            <w:r>
              <w:rPr>
                <w:rFonts w:ascii="Times New Roman" w:hAnsi="Times New Roman" w:cs="Times New Roman"/>
                <w:sz w:val="24"/>
              </w:rPr>
              <w:t>2</w:t>
            </w:r>
          </w:p>
        </w:tc>
        <w:tc>
          <w:tcPr>
            <w:tcW w:w="3599" w:type="dxa"/>
          </w:tcPr>
          <w:p w14:paraId="43376D16" w14:textId="77777777" w:rsidR="00CF6990" w:rsidRDefault="00CF6990" w:rsidP="00CF6990">
            <w:pPr>
              <w:pStyle w:val="a4"/>
              <w:ind w:left="0"/>
              <w:rPr>
                <w:rFonts w:ascii="Times New Roman" w:hAnsi="Times New Roman" w:cs="Times New Roman"/>
                <w:color w:val="FF0000"/>
                <w:sz w:val="24"/>
              </w:rPr>
            </w:pPr>
          </w:p>
        </w:tc>
        <w:tc>
          <w:tcPr>
            <w:tcW w:w="3036" w:type="dxa"/>
          </w:tcPr>
          <w:p w14:paraId="4060B7CA" w14:textId="77777777" w:rsidR="00CF6990" w:rsidRDefault="00CF6990" w:rsidP="00CF6990">
            <w:pPr>
              <w:pStyle w:val="a4"/>
              <w:ind w:left="0"/>
              <w:rPr>
                <w:rFonts w:ascii="Times New Roman" w:hAnsi="Times New Roman" w:cs="Times New Roman"/>
                <w:sz w:val="24"/>
              </w:rPr>
            </w:pPr>
          </w:p>
        </w:tc>
        <w:tc>
          <w:tcPr>
            <w:tcW w:w="2652" w:type="dxa"/>
          </w:tcPr>
          <w:p w14:paraId="59778F35" w14:textId="77777777" w:rsidR="00CF6990" w:rsidRDefault="00CF6990" w:rsidP="00CF6990">
            <w:pPr>
              <w:pStyle w:val="a4"/>
              <w:ind w:left="0"/>
              <w:jc w:val="both"/>
              <w:rPr>
                <w:rFonts w:ascii="Times New Roman" w:hAnsi="Times New Roman" w:cs="Times New Roman"/>
                <w:sz w:val="24"/>
              </w:rPr>
            </w:pPr>
          </w:p>
        </w:tc>
        <w:tc>
          <w:tcPr>
            <w:tcW w:w="3852" w:type="dxa"/>
            <w:vMerge/>
          </w:tcPr>
          <w:p w14:paraId="5ABDC163" w14:textId="77777777" w:rsidR="00CF6990" w:rsidRDefault="00CF6990" w:rsidP="00CF6990">
            <w:pPr>
              <w:pStyle w:val="a4"/>
              <w:ind w:left="0"/>
              <w:rPr>
                <w:rFonts w:ascii="Times New Roman" w:hAnsi="Times New Roman" w:cs="Times New Roman"/>
                <w:sz w:val="24"/>
              </w:rPr>
            </w:pPr>
          </w:p>
        </w:tc>
      </w:tr>
    </w:tbl>
    <w:p w14:paraId="38756C9E" w14:textId="77777777" w:rsidR="00CF6990" w:rsidRPr="00CF6990" w:rsidRDefault="00CF6990" w:rsidP="00CF6990">
      <w:pPr>
        <w:spacing w:after="0"/>
        <w:rPr>
          <w:rFonts w:ascii="Times New Roman" w:hAnsi="Times New Roman" w:cs="Times New Roman"/>
          <w:sz w:val="24"/>
        </w:rPr>
      </w:pPr>
    </w:p>
    <w:sectPr w:rsidR="00CF6990" w:rsidRPr="00CF6990" w:rsidSect="00CF6990">
      <w:headerReference w:type="default" r:id="rId31"/>
      <w:pgSz w:w="16838" w:h="11906" w:orient="landscape"/>
      <w:pgMar w:top="1418" w:right="851" w:bottom="1134" w:left="99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82686" w14:textId="77777777" w:rsidR="004B537A" w:rsidRDefault="004B537A" w:rsidP="00FD27CF">
      <w:pPr>
        <w:spacing w:after="0" w:line="240" w:lineRule="auto"/>
      </w:pPr>
      <w:r>
        <w:separator/>
      </w:r>
    </w:p>
  </w:endnote>
  <w:endnote w:type="continuationSeparator" w:id="0">
    <w:p w14:paraId="0B0FEFF2" w14:textId="77777777" w:rsidR="004B537A" w:rsidRDefault="004B537A" w:rsidP="00FD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FF823" w14:textId="77777777" w:rsidR="004B537A" w:rsidRDefault="004B537A" w:rsidP="00FD27CF">
      <w:pPr>
        <w:spacing w:after="0" w:line="240" w:lineRule="auto"/>
      </w:pPr>
      <w:r>
        <w:separator/>
      </w:r>
    </w:p>
  </w:footnote>
  <w:footnote w:type="continuationSeparator" w:id="0">
    <w:p w14:paraId="205FAFA7" w14:textId="77777777" w:rsidR="004B537A" w:rsidRDefault="004B537A" w:rsidP="00FD2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212002"/>
      <w:docPartObj>
        <w:docPartGallery w:val="Page Numbers (Top of Page)"/>
        <w:docPartUnique/>
      </w:docPartObj>
    </w:sdtPr>
    <w:sdtContent>
      <w:p w14:paraId="0C9EC168" w14:textId="43362512" w:rsidR="0038444E" w:rsidRDefault="0038444E">
        <w:pPr>
          <w:pStyle w:val="ae"/>
          <w:jc w:val="center"/>
        </w:pPr>
        <w:r>
          <w:fldChar w:fldCharType="begin"/>
        </w:r>
        <w:r>
          <w:instrText>PAGE   \* MERGEFORMAT</w:instrText>
        </w:r>
        <w:r>
          <w:fldChar w:fldCharType="separate"/>
        </w:r>
        <w:r w:rsidR="00000928">
          <w:rPr>
            <w:noProof/>
          </w:rPr>
          <w:t>21</w:t>
        </w:r>
        <w:r>
          <w:fldChar w:fldCharType="end"/>
        </w:r>
      </w:p>
    </w:sdtContent>
  </w:sdt>
  <w:p w14:paraId="4BF6FA66" w14:textId="77777777" w:rsidR="0038444E" w:rsidRDefault="0038444E">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19F0" w14:textId="77777777" w:rsidR="0038444E" w:rsidRDefault="0038444E">
    <w:pPr>
      <w:pStyle w:val="ae"/>
    </w:pPr>
    <w:r>
      <w:rPr>
        <w:noProof/>
      </w:rPr>
      <w:pict w14:anchorId="0B9EBF63">
        <v:shapetype id="_x0000_t202" coordsize="21600,21600" o:spt="202" path="m,l,21600r21600,l21600,xe">
          <v:stroke joinstyle="miter"/>
          <v:path gradientshapeok="t" o:connecttype="rect"/>
        </v:shapetype>
        <v:shape id="Текстовое поле 26"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Cxcc5TdAIAACUFAAAOAAAAAAAAAAAAAAAA&#10;AC4CAABkcnMvZTJvRG9jLnhtbFBLAQItABQABgAIAAAAIQBxqtG51wAAAAUBAAAPAAAAAAAAAAAA&#10;AAAAAM4EAABkcnMvZG93bnJldi54bWxQSwUGAAAAAAQABADzAAAA0gUAAAAA&#10;" filled="f" stroked="f" strokeweight=".5pt">
          <v:textbox style="mso-next-textbox:#Текстовое поле 26;mso-fit-shape-to-text:t" inset="0,0,0,0">
            <w:txbxContent>
              <w:p w14:paraId="6420ECE3" w14:textId="77777777" w:rsidR="0038444E" w:rsidRDefault="0038444E">
                <w:pPr>
                  <w:pStyle w:val="ae"/>
                  <w:rPr>
                    <w:rFonts w:ascii="Times New Roman" w:hAnsi="Times New Roman"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00928">
                  <w:rPr>
                    <w:rFonts w:ascii="Times New Roman" w:hAnsi="Times New Roman" w:cs="Times New Roman"/>
                    <w:noProof/>
                  </w:rPr>
                  <w:t>81</w:t>
                </w:r>
                <w:r>
                  <w:rPr>
                    <w:rFonts w:ascii="Times New Roman" w:hAnsi="Times New Roman" w:cs="Times New Roman"/>
                  </w:rPr>
                  <w:fldChar w:fldCharType="end"/>
                </w:r>
              </w:p>
            </w:txbxContent>
          </v:textbox>
          <w10:wrap anchorx="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BDA51" w14:textId="77777777" w:rsidR="0038444E" w:rsidRDefault="0038444E">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69064"/>
      <w:docPartObj>
        <w:docPartGallery w:val="Page Numbers (Top of Page)"/>
        <w:docPartUnique/>
      </w:docPartObj>
    </w:sdtPr>
    <w:sdtContent>
      <w:p w14:paraId="38107D2F" w14:textId="77777777" w:rsidR="0038444E" w:rsidRDefault="0038444E">
        <w:pPr>
          <w:pStyle w:val="ae"/>
          <w:jc w:val="center"/>
        </w:pPr>
        <w:r>
          <w:fldChar w:fldCharType="begin"/>
        </w:r>
        <w:r>
          <w:instrText xml:space="preserve"> PAGE   \* MERGEFORMAT </w:instrText>
        </w:r>
        <w:r>
          <w:fldChar w:fldCharType="separate"/>
        </w:r>
        <w:r w:rsidR="00000928">
          <w:rPr>
            <w:noProof/>
          </w:rPr>
          <w:t>7</w:t>
        </w:r>
        <w:r>
          <w:rPr>
            <w:noProof/>
          </w:rPr>
          <w:fldChar w:fldCharType="end"/>
        </w:r>
      </w:p>
    </w:sdtContent>
  </w:sdt>
  <w:p w14:paraId="6B9F43B8" w14:textId="77777777" w:rsidR="0038444E" w:rsidRDefault="0038444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276E"/>
    <w:multiLevelType w:val="multilevel"/>
    <w:tmpl w:val="04E627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743355E"/>
    <w:multiLevelType w:val="hybridMultilevel"/>
    <w:tmpl w:val="3ADEE304"/>
    <w:lvl w:ilvl="0" w:tplc="EF3C8D9A">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 w15:restartNumberingAfterBreak="0">
    <w:nsid w:val="0BBC4FA6"/>
    <w:multiLevelType w:val="hybridMultilevel"/>
    <w:tmpl w:val="6AC8D19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1593D"/>
    <w:multiLevelType w:val="hybridMultilevel"/>
    <w:tmpl w:val="9DDEFA9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036B67"/>
    <w:multiLevelType w:val="multilevel"/>
    <w:tmpl w:val="1D70AFDC"/>
    <w:lvl w:ilvl="0">
      <w:start w:val="5"/>
      <w:numFmt w:val="decimal"/>
      <w:lvlText w:val="%1."/>
      <w:lvlJc w:val="left"/>
      <w:pPr>
        <w:ind w:left="432" w:hanging="432"/>
      </w:pPr>
      <w:rPr>
        <w:rFonts w:cs="Times New Roman" w:hint="default"/>
        <w:b/>
      </w:rPr>
    </w:lvl>
    <w:lvl w:ilvl="1">
      <w:start w:val="1"/>
      <w:numFmt w:val="decimal"/>
      <w:lvlText w:val="%1.%2."/>
      <w:lvlJc w:val="left"/>
      <w:pPr>
        <w:ind w:left="2150" w:hanging="720"/>
      </w:pPr>
      <w:rPr>
        <w:rFonts w:cs="Times New Roman" w:hint="default"/>
        <w:b/>
      </w:rPr>
    </w:lvl>
    <w:lvl w:ilvl="2">
      <w:start w:val="1"/>
      <w:numFmt w:val="decimal"/>
      <w:lvlText w:val="%1.%2.%3."/>
      <w:lvlJc w:val="left"/>
      <w:pPr>
        <w:ind w:left="3580" w:hanging="720"/>
      </w:pPr>
      <w:rPr>
        <w:rFonts w:cs="Times New Roman" w:hint="default"/>
        <w:b/>
      </w:rPr>
    </w:lvl>
    <w:lvl w:ilvl="3">
      <w:start w:val="1"/>
      <w:numFmt w:val="decimal"/>
      <w:lvlText w:val="%1.%2.%3.%4."/>
      <w:lvlJc w:val="left"/>
      <w:pPr>
        <w:ind w:left="5370" w:hanging="1080"/>
      </w:pPr>
      <w:rPr>
        <w:rFonts w:cs="Times New Roman" w:hint="default"/>
        <w:b/>
      </w:rPr>
    </w:lvl>
    <w:lvl w:ilvl="4">
      <w:start w:val="1"/>
      <w:numFmt w:val="decimal"/>
      <w:lvlText w:val="%1.%2.%3.%4.%5."/>
      <w:lvlJc w:val="left"/>
      <w:pPr>
        <w:ind w:left="6800" w:hanging="1080"/>
      </w:pPr>
      <w:rPr>
        <w:rFonts w:cs="Times New Roman" w:hint="default"/>
        <w:b/>
      </w:rPr>
    </w:lvl>
    <w:lvl w:ilvl="5">
      <w:start w:val="1"/>
      <w:numFmt w:val="decimal"/>
      <w:lvlText w:val="%1.%2.%3.%4.%5.%6."/>
      <w:lvlJc w:val="left"/>
      <w:pPr>
        <w:ind w:left="8590" w:hanging="1440"/>
      </w:pPr>
      <w:rPr>
        <w:rFonts w:cs="Times New Roman" w:hint="default"/>
        <w:b/>
      </w:rPr>
    </w:lvl>
    <w:lvl w:ilvl="6">
      <w:start w:val="1"/>
      <w:numFmt w:val="decimal"/>
      <w:lvlText w:val="%1.%2.%3.%4.%5.%6.%7."/>
      <w:lvlJc w:val="left"/>
      <w:pPr>
        <w:ind w:left="10380" w:hanging="1800"/>
      </w:pPr>
      <w:rPr>
        <w:rFonts w:cs="Times New Roman" w:hint="default"/>
        <w:b/>
      </w:rPr>
    </w:lvl>
    <w:lvl w:ilvl="7">
      <w:start w:val="1"/>
      <w:numFmt w:val="decimal"/>
      <w:lvlText w:val="%1.%2.%3.%4.%5.%6.%7.%8."/>
      <w:lvlJc w:val="left"/>
      <w:pPr>
        <w:ind w:left="11810" w:hanging="1800"/>
      </w:pPr>
      <w:rPr>
        <w:rFonts w:cs="Times New Roman" w:hint="default"/>
        <w:b/>
      </w:rPr>
    </w:lvl>
    <w:lvl w:ilvl="8">
      <w:start w:val="1"/>
      <w:numFmt w:val="decimal"/>
      <w:lvlText w:val="%1.%2.%3.%4.%5.%6.%7.%8.%9."/>
      <w:lvlJc w:val="left"/>
      <w:pPr>
        <w:ind w:left="13600" w:hanging="2160"/>
      </w:pPr>
      <w:rPr>
        <w:rFonts w:cs="Times New Roman" w:hint="default"/>
        <w:b/>
      </w:rPr>
    </w:lvl>
  </w:abstractNum>
  <w:abstractNum w:abstractNumId="5" w15:restartNumberingAfterBreak="0">
    <w:nsid w:val="0DE52A13"/>
    <w:multiLevelType w:val="hybridMultilevel"/>
    <w:tmpl w:val="6F6C053E"/>
    <w:lvl w:ilvl="0" w:tplc="EE70FF92">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6" w15:restartNumberingAfterBreak="0">
    <w:nsid w:val="0F847AE3"/>
    <w:multiLevelType w:val="multilevel"/>
    <w:tmpl w:val="0F847AE3"/>
    <w:lvl w:ilvl="0">
      <w:start w:val="1"/>
      <w:numFmt w:val="decimal"/>
      <w:lvlText w:val="%1."/>
      <w:lvlJc w:val="left"/>
      <w:pPr>
        <w:tabs>
          <w:tab w:val="left" w:pos="720"/>
        </w:tabs>
        <w:ind w:left="12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0821131"/>
    <w:multiLevelType w:val="hybridMultilevel"/>
    <w:tmpl w:val="748ED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C744FA"/>
    <w:multiLevelType w:val="hybridMultilevel"/>
    <w:tmpl w:val="D76C0206"/>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006E19"/>
    <w:multiLevelType w:val="hybridMultilevel"/>
    <w:tmpl w:val="299CB47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320267"/>
    <w:multiLevelType w:val="hybridMultilevel"/>
    <w:tmpl w:val="3540679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375570"/>
    <w:multiLevelType w:val="multilevel"/>
    <w:tmpl w:val="1737557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9A20A83"/>
    <w:multiLevelType w:val="hybridMultilevel"/>
    <w:tmpl w:val="36641C32"/>
    <w:lvl w:ilvl="0" w:tplc="7EACEFFC">
      <w:start w:val="1"/>
      <w:numFmt w:val="decimal"/>
      <w:lvlText w:val="%1."/>
      <w:lvlJc w:val="left"/>
      <w:pPr>
        <w:ind w:left="178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 w15:restartNumberingAfterBreak="0">
    <w:nsid w:val="19EEDEC9"/>
    <w:multiLevelType w:val="multilevel"/>
    <w:tmpl w:val="19EEDEC9"/>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1D59271E"/>
    <w:multiLevelType w:val="hybridMultilevel"/>
    <w:tmpl w:val="E25C681E"/>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BA68D3"/>
    <w:multiLevelType w:val="hybridMultilevel"/>
    <w:tmpl w:val="78E0CCAA"/>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377C4F"/>
    <w:multiLevelType w:val="hybridMultilevel"/>
    <w:tmpl w:val="525AD38E"/>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89175A"/>
    <w:multiLevelType w:val="hybridMultilevel"/>
    <w:tmpl w:val="08B43CBE"/>
    <w:lvl w:ilvl="0" w:tplc="EE70FF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978093C"/>
    <w:multiLevelType w:val="hybridMultilevel"/>
    <w:tmpl w:val="AD10EBFA"/>
    <w:lvl w:ilvl="0" w:tplc="EE70FF92">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A1069F1"/>
    <w:multiLevelType w:val="hybridMultilevel"/>
    <w:tmpl w:val="BB16DA00"/>
    <w:lvl w:ilvl="0" w:tplc="EE70F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4429D2"/>
    <w:multiLevelType w:val="hybridMultilevel"/>
    <w:tmpl w:val="17BA933A"/>
    <w:lvl w:ilvl="0" w:tplc="EE70FF92">
      <w:start w:val="1"/>
      <w:numFmt w:val="bullet"/>
      <w:lvlText w:val=""/>
      <w:lvlJc w:val="left"/>
      <w:pPr>
        <w:tabs>
          <w:tab w:val="num" w:pos="720"/>
        </w:tabs>
        <w:ind w:left="720" w:hanging="360"/>
      </w:pPr>
      <w:rPr>
        <w:rFonts w:ascii="Symbol" w:hAnsi="Symbol" w:hint="default"/>
      </w:rPr>
    </w:lvl>
    <w:lvl w:ilvl="1" w:tplc="C7C203B8" w:tentative="1">
      <w:start w:val="1"/>
      <w:numFmt w:val="bullet"/>
      <w:lvlText w:val=""/>
      <w:lvlJc w:val="left"/>
      <w:pPr>
        <w:tabs>
          <w:tab w:val="num" w:pos="1440"/>
        </w:tabs>
        <w:ind w:left="1440" w:hanging="360"/>
      </w:pPr>
      <w:rPr>
        <w:rFonts w:ascii="Wingdings" w:hAnsi="Wingdings" w:hint="default"/>
      </w:rPr>
    </w:lvl>
    <w:lvl w:ilvl="2" w:tplc="E382B5EE" w:tentative="1">
      <w:start w:val="1"/>
      <w:numFmt w:val="bullet"/>
      <w:lvlText w:val=""/>
      <w:lvlJc w:val="left"/>
      <w:pPr>
        <w:tabs>
          <w:tab w:val="num" w:pos="2160"/>
        </w:tabs>
        <w:ind w:left="2160" w:hanging="360"/>
      </w:pPr>
      <w:rPr>
        <w:rFonts w:ascii="Wingdings" w:hAnsi="Wingdings" w:hint="default"/>
      </w:rPr>
    </w:lvl>
    <w:lvl w:ilvl="3" w:tplc="015806CE" w:tentative="1">
      <w:start w:val="1"/>
      <w:numFmt w:val="bullet"/>
      <w:lvlText w:val=""/>
      <w:lvlJc w:val="left"/>
      <w:pPr>
        <w:tabs>
          <w:tab w:val="num" w:pos="2880"/>
        </w:tabs>
        <w:ind w:left="2880" w:hanging="360"/>
      </w:pPr>
      <w:rPr>
        <w:rFonts w:ascii="Wingdings" w:hAnsi="Wingdings" w:hint="default"/>
      </w:rPr>
    </w:lvl>
    <w:lvl w:ilvl="4" w:tplc="73C4A9C8" w:tentative="1">
      <w:start w:val="1"/>
      <w:numFmt w:val="bullet"/>
      <w:lvlText w:val=""/>
      <w:lvlJc w:val="left"/>
      <w:pPr>
        <w:tabs>
          <w:tab w:val="num" w:pos="3600"/>
        </w:tabs>
        <w:ind w:left="3600" w:hanging="360"/>
      </w:pPr>
      <w:rPr>
        <w:rFonts w:ascii="Wingdings" w:hAnsi="Wingdings" w:hint="default"/>
      </w:rPr>
    </w:lvl>
    <w:lvl w:ilvl="5" w:tplc="028CF8FC" w:tentative="1">
      <w:start w:val="1"/>
      <w:numFmt w:val="bullet"/>
      <w:lvlText w:val=""/>
      <w:lvlJc w:val="left"/>
      <w:pPr>
        <w:tabs>
          <w:tab w:val="num" w:pos="4320"/>
        </w:tabs>
        <w:ind w:left="4320" w:hanging="360"/>
      </w:pPr>
      <w:rPr>
        <w:rFonts w:ascii="Wingdings" w:hAnsi="Wingdings" w:hint="default"/>
      </w:rPr>
    </w:lvl>
    <w:lvl w:ilvl="6" w:tplc="A7D6285E" w:tentative="1">
      <w:start w:val="1"/>
      <w:numFmt w:val="bullet"/>
      <w:lvlText w:val=""/>
      <w:lvlJc w:val="left"/>
      <w:pPr>
        <w:tabs>
          <w:tab w:val="num" w:pos="5040"/>
        </w:tabs>
        <w:ind w:left="5040" w:hanging="360"/>
      </w:pPr>
      <w:rPr>
        <w:rFonts w:ascii="Wingdings" w:hAnsi="Wingdings" w:hint="default"/>
      </w:rPr>
    </w:lvl>
    <w:lvl w:ilvl="7" w:tplc="07AA6DAA" w:tentative="1">
      <w:start w:val="1"/>
      <w:numFmt w:val="bullet"/>
      <w:lvlText w:val=""/>
      <w:lvlJc w:val="left"/>
      <w:pPr>
        <w:tabs>
          <w:tab w:val="num" w:pos="5760"/>
        </w:tabs>
        <w:ind w:left="5760" w:hanging="360"/>
      </w:pPr>
      <w:rPr>
        <w:rFonts w:ascii="Wingdings" w:hAnsi="Wingdings" w:hint="default"/>
      </w:rPr>
    </w:lvl>
    <w:lvl w:ilvl="8" w:tplc="AE1A997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652605"/>
    <w:multiLevelType w:val="hybridMultilevel"/>
    <w:tmpl w:val="95AA4A6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6A43D1"/>
    <w:multiLevelType w:val="multilevel"/>
    <w:tmpl w:val="326A43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BE1A1B"/>
    <w:multiLevelType w:val="hybridMultilevel"/>
    <w:tmpl w:val="5F22F582"/>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695034"/>
    <w:multiLevelType w:val="hybridMultilevel"/>
    <w:tmpl w:val="52DC28CE"/>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2177B5"/>
    <w:multiLevelType w:val="hybridMultilevel"/>
    <w:tmpl w:val="600E7418"/>
    <w:lvl w:ilvl="0" w:tplc="EF3C8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AF560C"/>
    <w:multiLevelType w:val="hybridMultilevel"/>
    <w:tmpl w:val="9C5640DE"/>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F0850A1"/>
    <w:multiLevelType w:val="hybridMultilevel"/>
    <w:tmpl w:val="C868DDF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51380F"/>
    <w:multiLevelType w:val="hybridMultilevel"/>
    <w:tmpl w:val="14D47864"/>
    <w:lvl w:ilvl="0" w:tplc="15A6C2D6">
      <w:start w:val="1"/>
      <w:numFmt w:val="decimal"/>
      <w:lvlText w:val="%1."/>
      <w:lvlJc w:val="left"/>
      <w:pPr>
        <w:ind w:left="365" w:hanging="360"/>
      </w:pPr>
      <w:rPr>
        <w:rFonts w:hint="default"/>
        <w:b w:val="0"/>
        <w:color w:val="000000"/>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9" w15:restartNumberingAfterBreak="0">
    <w:nsid w:val="40652ED2"/>
    <w:multiLevelType w:val="hybridMultilevel"/>
    <w:tmpl w:val="C6E6F50A"/>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9549BF"/>
    <w:multiLevelType w:val="hybridMultilevel"/>
    <w:tmpl w:val="E6F2739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C92CDE"/>
    <w:multiLevelType w:val="hybridMultilevel"/>
    <w:tmpl w:val="D40C72F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EF629D"/>
    <w:multiLevelType w:val="hybridMultilevel"/>
    <w:tmpl w:val="B2EED540"/>
    <w:lvl w:ilvl="0" w:tplc="EE70FF9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3" w15:restartNumberingAfterBreak="0">
    <w:nsid w:val="413F4A46"/>
    <w:multiLevelType w:val="hybridMultilevel"/>
    <w:tmpl w:val="2C0C499C"/>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3C51CE9"/>
    <w:multiLevelType w:val="hybridMultilevel"/>
    <w:tmpl w:val="94CAA32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1C1BBD"/>
    <w:multiLevelType w:val="hybridMultilevel"/>
    <w:tmpl w:val="68A29842"/>
    <w:lvl w:ilvl="0" w:tplc="EE70F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62E2560"/>
    <w:multiLevelType w:val="hybridMultilevel"/>
    <w:tmpl w:val="1FEE3734"/>
    <w:lvl w:ilvl="0" w:tplc="EE70FF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46416A49"/>
    <w:multiLevelType w:val="multilevel"/>
    <w:tmpl w:val="46416A4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AC40D87"/>
    <w:multiLevelType w:val="hybridMultilevel"/>
    <w:tmpl w:val="C7BE798E"/>
    <w:lvl w:ilvl="0" w:tplc="EE70FF92">
      <w:start w:val="1"/>
      <w:numFmt w:val="bullet"/>
      <w:lvlText w:val=""/>
      <w:lvlJc w:val="left"/>
      <w:pPr>
        <w:ind w:left="1429" w:hanging="360"/>
      </w:pPr>
      <w:rPr>
        <w:rFonts w:ascii="Symbol" w:hAnsi="Symbol" w:hint="default"/>
      </w:rPr>
    </w:lvl>
    <w:lvl w:ilvl="1" w:tplc="A4B2B7F0">
      <w:start w:val="5"/>
      <w:numFmt w:val="bullet"/>
      <w:lvlText w:val="•"/>
      <w:lvlJc w:val="left"/>
      <w:pPr>
        <w:ind w:left="2494" w:hanging="70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CA759B8"/>
    <w:multiLevelType w:val="hybridMultilevel"/>
    <w:tmpl w:val="58682922"/>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E625379"/>
    <w:multiLevelType w:val="multilevel"/>
    <w:tmpl w:val="4E6253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0EA6E86"/>
    <w:multiLevelType w:val="hybridMultilevel"/>
    <w:tmpl w:val="99F0F90E"/>
    <w:lvl w:ilvl="0" w:tplc="EE70F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515915AC"/>
    <w:multiLevelType w:val="hybridMultilevel"/>
    <w:tmpl w:val="14D47864"/>
    <w:lvl w:ilvl="0" w:tplc="15A6C2D6">
      <w:start w:val="1"/>
      <w:numFmt w:val="decimal"/>
      <w:lvlText w:val="%1."/>
      <w:lvlJc w:val="left"/>
      <w:pPr>
        <w:ind w:left="365" w:hanging="360"/>
      </w:pPr>
      <w:rPr>
        <w:rFonts w:hint="default"/>
        <w:b w:val="0"/>
        <w:color w:val="000000"/>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15:restartNumberingAfterBreak="0">
    <w:nsid w:val="528636A6"/>
    <w:multiLevelType w:val="hybridMultilevel"/>
    <w:tmpl w:val="61D833D0"/>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BD5327"/>
    <w:multiLevelType w:val="hybridMultilevel"/>
    <w:tmpl w:val="F1701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3AA5F50"/>
    <w:multiLevelType w:val="hybridMultilevel"/>
    <w:tmpl w:val="979E0956"/>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16164E"/>
    <w:multiLevelType w:val="hybridMultilevel"/>
    <w:tmpl w:val="A1C24270"/>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4923935"/>
    <w:multiLevelType w:val="hybridMultilevel"/>
    <w:tmpl w:val="DD04A49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55B410A"/>
    <w:multiLevelType w:val="hybridMultilevel"/>
    <w:tmpl w:val="DE40DCB0"/>
    <w:lvl w:ilvl="0" w:tplc="EF3C8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65F5084"/>
    <w:multiLevelType w:val="hybridMultilevel"/>
    <w:tmpl w:val="D578167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0C27DF"/>
    <w:multiLevelType w:val="hybridMultilevel"/>
    <w:tmpl w:val="B4ACDA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86C793C"/>
    <w:multiLevelType w:val="hybridMultilevel"/>
    <w:tmpl w:val="7F46306A"/>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82C87"/>
    <w:multiLevelType w:val="hybridMultilevel"/>
    <w:tmpl w:val="DBD4D698"/>
    <w:lvl w:ilvl="0" w:tplc="EE70F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9E45719"/>
    <w:multiLevelType w:val="hybridMultilevel"/>
    <w:tmpl w:val="E34C5B0A"/>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BD2809"/>
    <w:multiLevelType w:val="hybridMultilevel"/>
    <w:tmpl w:val="4AF86F32"/>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E87F5C"/>
    <w:multiLevelType w:val="hybridMultilevel"/>
    <w:tmpl w:val="FC6A0E42"/>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3382D11"/>
    <w:multiLevelType w:val="hybridMultilevel"/>
    <w:tmpl w:val="BF189776"/>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83D4964"/>
    <w:multiLevelType w:val="hybridMultilevel"/>
    <w:tmpl w:val="6E1A3F96"/>
    <w:lvl w:ilvl="0" w:tplc="EE70F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68A720AF"/>
    <w:multiLevelType w:val="hybridMultilevel"/>
    <w:tmpl w:val="084C9A86"/>
    <w:lvl w:ilvl="0" w:tplc="EE70FF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699368F3"/>
    <w:multiLevelType w:val="hybridMultilevel"/>
    <w:tmpl w:val="01BE4FF0"/>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9D9098E"/>
    <w:multiLevelType w:val="hybridMultilevel"/>
    <w:tmpl w:val="5958D8E0"/>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9DC760D"/>
    <w:multiLevelType w:val="hybridMultilevel"/>
    <w:tmpl w:val="363292CA"/>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A2729F2"/>
    <w:multiLevelType w:val="hybridMultilevel"/>
    <w:tmpl w:val="CA22160A"/>
    <w:lvl w:ilvl="0" w:tplc="F0DCC72C">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3" w15:restartNumberingAfterBreak="0">
    <w:nsid w:val="6A75511D"/>
    <w:multiLevelType w:val="hybridMultilevel"/>
    <w:tmpl w:val="EC1EF208"/>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4397664"/>
    <w:multiLevelType w:val="hybridMultilevel"/>
    <w:tmpl w:val="333A8226"/>
    <w:lvl w:ilvl="0" w:tplc="EE70F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759E700D"/>
    <w:multiLevelType w:val="hybridMultilevel"/>
    <w:tmpl w:val="44BC3A16"/>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B9C56F2"/>
    <w:multiLevelType w:val="multilevel"/>
    <w:tmpl w:val="7B9C56F2"/>
    <w:lvl w:ilvl="0">
      <w:start w:val="5"/>
      <w:numFmt w:val="upperRoman"/>
      <w:lvlText w:val="%1."/>
      <w:lvlJc w:val="left"/>
      <w:pPr>
        <w:ind w:left="1571" w:hanging="720"/>
      </w:pPr>
      <w:rPr>
        <w:rFonts w:hint="default"/>
      </w:rPr>
    </w:lvl>
    <w:lvl w:ilvl="1">
      <w:start w:val="1"/>
      <w:numFmt w:val="decimal"/>
      <w:lvlText w:val="%2."/>
      <w:lvlJc w:val="left"/>
      <w:pPr>
        <w:ind w:left="1931" w:hanging="360"/>
      </w:pPr>
      <w:rPr>
        <w:rFonts w:hint="default"/>
        <w:u w:val="none"/>
      </w:rPr>
    </w:lvl>
    <w:lvl w:ilvl="2">
      <w:start w:val="2"/>
      <w:numFmt w:val="bullet"/>
      <w:lvlText w:val="·"/>
      <w:lvlJc w:val="left"/>
      <w:pPr>
        <w:ind w:left="2831" w:hanging="360"/>
      </w:pPr>
      <w:rPr>
        <w:rFonts w:ascii="Times New Roman" w:eastAsia="Calibri" w:hAnsi="Times New Roman" w:cs="Times New Roman" w:hint="default"/>
        <w:sz w:val="22"/>
      </w:r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7" w15:restartNumberingAfterBreak="0">
    <w:nsid w:val="7C005DC4"/>
    <w:multiLevelType w:val="hybridMultilevel"/>
    <w:tmpl w:val="6D56EFE6"/>
    <w:lvl w:ilvl="0" w:tplc="DE5E7978">
      <w:start w:val="1"/>
      <w:numFmt w:val="decimal"/>
      <w:lvlText w:val="%1."/>
      <w:lvlJc w:val="left"/>
      <w:pPr>
        <w:ind w:left="365" w:hanging="360"/>
      </w:pPr>
      <w:rPr>
        <w:rFonts w:hint="default"/>
        <w:b w:val="0"/>
        <w:color w:val="auto"/>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8" w15:restartNumberingAfterBreak="0">
    <w:nsid w:val="7D810E3B"/>
    <w:multiLevelType w:val="hybridMultilevel"/>
    <w:tmpl w:val="28C20180"/>
    <w:lvl w:ilvl="0" w:tplc="EE70F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7DE174E5"/>
    <w:multiLevelType w:val="hybridMultilevel"/>
    <w:tmpl w:val="97DC70C0"/>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E364486"/>
    <w:multiLevelType w:val="hybridMultilevel"/>
    <w:tmpl w:val="131A4092"/>
    <w:lvl w:ilvl="0" w:tplc="EE70F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7"/>
  </w:num>
  <w:num w:numId="3">
    <w:abstractNumId w:val="44"/>
  </w:num>
  <w:num w:numId="4">
    <w:abstractNumId w:val="4"/>
  </w:num>
  <w:num w:numId="5">
    <w:abstractNumId w:val="48"/>
  </w:num>
  <w:num w:numId="6">
    <w:abstractNumId w:val="25"/>
  </w:num>
  <w:num w:numId="7">
    <w:abstractNumId w:val="7"/>
  </w:num>
  <w:num w:numId="8">
    <w:abstractNumId w:val="66"/>
  </w:num>
  <w:num w:numId="9">
    <w:abstractNumId w:val="18"/>
  </w:num>
  <w:num w:numId="10">
    <w:abstractNumId w:val="32"/>
  </w:num>
  <w:num w:numId="11">
    <w:abstractNumId w:val="35"/>
  </w:num>
  <w:num w:numId="12">
    <w:abstractNumId w:val="38"/>
  </w:num>
  <w:num w:numId="13">
    <w:abstractNumId w:val="2"/>
  </w:num>
  <w:num w:numId="14">
    <w:abstractNumId w:val="56"/>
  </w:num>
  <w:num w:numId="15">
    <w:abstractNumId w:val="41"/>
  </w:num>
  <w:num w:numId="16">
    <w:abstractNumId w:val="57"/>
  </w:num>
  <w:num w:numId="17">
    <w:abstractNumId w:val="64"/>
  </w:num>
  <w:num w:numId="18">
    <w:abstractNumId w:val="20"/>
  </w:num>
  <w:num w:numId="19">
    <w:abstractNumId w:val="47"/>
  </w:num>
  <w:num w:numId="20">
    <w:abstractNumId w:val="16"/>
  </w:num>
  <w:num w:numId="21">
    <w:abstractNumId w:val="23"/>
  </w:num>
  <w:num w:numId="22">
    <w:abstractNumId w:val="70"/>
  </w:num>
  <w:num w:numId="23">
    <w:abstractNumId w:val="34"/>
  </w:num>
  <w:num w:numId="24">
    <w:abstractNumId w:val="51"/>
  </w:num>
  <w:num w:numId="25">
    <w:abstractNumId w:val="30"/>
  </w:num>
  <w:num w:numId="26">
    <w:abstractNumId w:val="45"/>
  </w:num>
  <w:num w:numId="27">
    <w:abstractNumId w:val="43"/>
  </w:num>
  <w:num w:numId="28">
    <w:abstractNumId w:val="27"/>
  </w:num>
  <w:num w:numId="29">
    <w:abstractNumId w:val="14"/>
  </w:num>
  <w:num w:numId="30">
    <w:abstractNumId w:val="33"/>
  </w:num>
  <w:num w:numId="31">
    <w:abstractNumId w:val="69"/>
  </w:num>
  <w:num w:numId="32">
    <w:abstractNumId w:val="15"/>
  </w:num>
  <w:num w:numId="33">
    <w:abstractNumId w:val="60"/>
  </w:num>
  <w:num w:numId="34">
    <w:abstractNumId w:val="54"/>
  </w:num>
  <w:num w:numId="35">
    <w:abstractNumId w:val="65"/>
  </w:num>
  <w:num w:numId="36">
    <w:abstractNumId w:val="26"/>
  </w:num>
  <w:num w:numId="37">
    <w:abstractNumId w:val="49"/>
  </w:num>
  <w:num w:numId="38">
    <w:abstractNumId w:val="31"/>
  </w:num>
  <w:num w:numId="39">
    <w:abstractNumId w:val="9"/>
  </w:num>
  <w:num w:numId="40">
    <w:abstractNumId w:val="63"/>
  </w:num>
  <w:num w:numId="41">
    <w:abstractNumId w:val="19"/>
  </w:num>
  <w:num w:numId="42">
    <w:abstractNumId w:val="58"/>
  </w:num>
  <w:num w:numId="43">
    <w:abstractNumId w:val="5"/>
  </w:num>
  <w:num w:numId="44">
    <w:abstractNumId w:val="52"/>
  </w:num>
  <w:num w:numId="45">
    <w:abstractNumId w:val="55"/>
  </w:num>
  <w:num w:numId="46">
    <w:abstractNumId w:val="24"/>
  </w:num>
  <w:num w:numId="47">
    <w:abstractNumId w:val="21"/>
  </w:num>
  <w:num w:numId="48">
    <w:abstractNumId w:val="46"/>
  </w:num>
  <w:num w:numId="49">
    <w:abstractNumId w:val="39"/>
  </w:num>
  <w:num w:numId="50">
    <w:abstractNumId w:val="59"/>
  </w:num>
  <w:num w:numId="51">
    <w:abstractNumId w:val="8"/>
  </w:num>
  <w:num w:numId="52">
    <w:abstractNumId w:val="68"/>
  </w:num>
  <w:num w:numId="53">
    <w:abstractNumId w:val="10"/>
  </w:num>
  <w:num w:numId="54">
    <w:abstractNumId w:val="29"/>
  </w:num>
  <w:num w:numId="55">
    <w:abstractNumId w:val="3"/>
  </w:num>
  <w:num w:numId="56">
    <w:abstractNumId w:val="61"/>
  </w:num>
  <w:num w:numId="57">
    <w:abstractNumId w:val="53"/>
  </w:num>
  <w:num w:numId="58">
    <w:abstractNumId w:val="36"/>
  </w:num>
  <w:num w:numId="59">
    <w:abstractNumId w:val="17"/>
  </w:num>
  <w:num w:numId="60">
    <w:abstractNumId w:val="13"/>
  </w:num>
  <w:num w:numId="61">
    <w:abstractNumId w:val="6"/>
  </w:num>
  <w:num w:numId="62">
    <w:abstractNumId w:val="11"/>
  </w:num>
  <w:num w:numId="63">
    <w:abstractNumId w:val="0"/>
  </w:num>
  <w:num w:numId="64">
    <w:abstractNumId w:val="40"/>
  </w:num>
  <w:num w:numId="65">
    <w:abstractNumId w:val="22"/>
  </w:num>
  <w:num w:numId="66">
    <w:abstractNumId w:val="37"/>
  </w:num>
  <w:num w:numId="67">
    <w:abstractNumId w:val="28"/>
  </w:num>
  <w:num w:numId="68">
    <w:abstractNumId w:val="42"/>
  </w:num>
  <w:num w:numId="69">
    <w:abstractNumId w:val="50"/>
  </w:num>
  <w:num w:numId="70">
    <w:abstractNumId w:val="62"/>
  </w:num>
  <w:num w:numId="71">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D6275"/>
    <w:rsid w:val="0000057C"/>
    <w:rsid w:val="00000928"/>
    <w:rsid w:val="00000989"/>
    <w:rsid w:val="00001C67"/>
    <w:rsid w:val="00005163"/>
    <w:rsid w:val="00005EA9"/>
    <w:rsid w:val="00006351"/>
    <w:rsid w:val="00006468"/>
    <w:rsid w:val="000069C7"/>
    <w:rsid w:val="00006AD0"/>
    <w:rsid w:val="00007770"/>
    <w:rsid w:val="00010046"/>
    <w:rsid w:val="00010EE7"/>
    <w:rsid w:val="0001176C"/>
    <w:rsid w:val="000117A6"/>
    <w:rsid w:val="00011A44"/>
    <w:rsid w:val="000138B8"/>
    <w:rsid w:val="00014493"/>
    <w:rsid w:val="00014F8D"/>
    <w:rsid w:val="0001588A"/>
    <w:rsid w:val="00016125"/>
    <w:rsid w:val="00022023"/>
    <w:rsid w:val="00022213"/>
    <w:rsid w:val="0002582C"/>
    <w:rsid w:val="000302DF"/>
    <w:rsid w:val="00030329"/>
    <w:rsid w:val="00036808"/>
    <w:rsid w:val="0004012A"/>
    <w:rsid w:val="00042116"/>
    <w:rsid w:val="0004422E"/>
    <w:rsid w:val="00045EE7"/>
    <w:rsid w:val="00045F7D"/>
    <w:rsid w:val="0004680C"/>
    <w:rsid w:val="00047C34"/>
    <w:rsid w:val="000507D2"/>
    <w:rsid w:val="000524EE"/>
    <w:rsid w:val="00053170"/>
    <w:rsid w:val="000535C6"/>
    <w:rsid w:val="00053F18"/>
    <w:rsid w:val="00054E3E"/>
    <w:rsid w:val="00061B10"/>
    <w:rsid w:val="00062F90"/>
    <w:rsid w:val="00066937"/>
    <w:rsid w:val="000709F0"/>
    <w:rsid w:val="000741DB"/>
    <w:rsid w:val="00074227"/>
    <w:rsid w:val="00074AAB"/>
    <w:rsid w:val="00075BDB"/>
    <w:rsid w:val="0008130E"/>
    <w:rsid w:val="00082922"/>
    <w:rsid w:val="0008304A"/>
    <w:rsid w:val="000839BB"/>
    <w:rsid w:val="00084651"/>
    <w:rsid w:val="00085363"/>
    <w:rsid w:val="00086861"/>
    <w:rsid w:val="00087615"/>
    <w:rsid w:val="00090D7D"/>
    <w:rsid w:val="00090F1F"/>
    <w:rsid w:val="00091D0F"/>
    <w:rsid w:val="00092A24"/>
    <w:rsid w:val="0009531B"/>
    <w:rsid w:val="00095BCE"/>
    <w:rsid w:val="00096819"/>
    <w:rsid w:val="000A0536"/>
    <w:rsid w:val="000A436C"/>
    <w:rsid w:val="000A5F2C"/>
    <w:rsid w:val="000B0043"/>
    <w:rsid w:val="000B06EE"/>
    <w:rsid w:val="000B2642"/>
    <w:rsid w:val="000B6476"/>
    <w:rsid w:val="000B707F"/>
    <w:rsid w:val="000B744D"/>
    <w:rsid w:val="000B7786"/>
    <w:rsid w:val="000C04D4"/>
    <w:rsid w:val="000C19EB"/>
    <w:rsid w:val="000C364B"/>
    <w:rsid w:val="000C395C"/>
    <w:rsid w:val="000C5390"/>
    <w:rsid w:val="000C68C0"/>
    <w:rsid w:val="000D2977"/>
    <w:rsid w:val="000D2A99"/>
    <w:rsid w:val="000D2C91"/>
    <w:rsid w:val="000D695D"/>
    <w:rsid w:val="000D7441"/>
    <w:rsid w:val="000E57DA"/>
    <w:rsid w:val="000E6171"/>
    <w:rsid w:val="000E664E"/>
    <w:rsid w:val="000E7B12"/>
    <w:rsid w:val="000F1A53"/>
    <w:rsid w:val="000F22CC"/>
    <w:rsid w:val="000F2C85"/>
    <w:rsid w:val="000F2D89"/>
    <w:rsid w:val="000F43E5"/>
    <w:rsid w:val="000F44D9"/>
    <w:rsid w:val="0010043F"/>
    <w:rsid w:val="0010165C"/>
    <w:rsid w:val="0010260A"/>
    <w:rsid w:val="00102A43"/>
    <w:rsid w:val="00102DD8"/>
    <w:rsid w:val="00103DC1"/>
    <w:rsid w:val="00105034"/>
    <w:rsid w:val="00105B42"/>
    <w:rsid w:val="00105F48"/>
    <w:rsid w:val="0010613E"/>
    <w:rsid w:val="00107088"/>
    <w:rsid w:val="0011002D"/>
    <w:rsid w:val="001100EC"/>
    <w:rsid w:val="00112192"/>
    <w:rsid w:val="001122CA"/>
    <w:rsid w:val="00112EE0"/>
    <w:rsid w:val="00114877"/>
    <w:rsid w:val="0011553D"/>
    <w:rsid w:val="0011651E"/>
    <w:rsid w:val="001209A7"/>
    <w:rsid w:val="00121AD8"/>
    <w:rsid w:val="00122BD2"/>
    <w:rsid w:val="0013028A"/>
    <w:rsid w:val="00132871"/>
    <w:rsid w:val="001329D5"/>
    <w:rsid w:val="00133AF8"/>
    <w:rsid w:val="00134766"/>
    <w:rsid w:val="001348BD"/>
    <w:rsid w:val="0013553E"/>
    <w:rsid w:val="00135B98"/>
    <w:rsid w:val="0014012C"/>
    <w:rsid w:val="00140168"/>
    <w:rsid w:val="001411F6"/>
    <w:rsid w:val="00142E5F"/>
    <w:rsid w:val="00143C71"/>
    <w:rsid w:val="00145C92"/>
    <w:rsid w:val="0014627A"/>
    <w:rsid w:val="00146EAB"/>
    <w:rsid w:val="0014772B"/>
    <w:rsid w:val="00152598"/>
    <w:rsid w:val="0015583B"/>
    <w:rsid w:val="00155F31"/>
    <w:rsid w:val="0015604C"/>
    <w:rsid w:val="00156499"/>
    <w:rsid w:val="0016249D"/>
    <w:rsid w:val="00163DAF"/>
    <w:rsid w:val="00164314"/>
    <w:rsid w:val="001648AD"/>
    <w:rsid w:val="00164BDE"/>
    <w:rsid w:val="00164D52"/>
    <w:rsid w:val="00165E14"/>
    <w:rsid w:val="00170DC9"/>
    <w:rsid w:val="00170F85"/>
    <w:rsid w:val="001715F2"/>
    <w:rsid w:val="00171993"/>
    <w:rsid w:val="00171A7E"/>
    <w:rsid w:val="00174618"/>
    <w:rsid w:val="00174918"/>
    <w:rsid w:val="00176D00"/>
    <w:rsid w:val="0017715C"/>
    <w:rsid w:val="0018007A"/>
    <w:rsid w:val="00180264"/>
    <w:rsid w:val="00181349"/>
    <w:rsid w:val="00183ABB"/>
    <w:rsid w:val="00183B33"/>
    <w:rsid w:val="001843E2"/>
    <w:rsid w:val="0018496D"/>
    <w:rsid w:val="001870F2"/>
    <w:rsid w:val="00192A8D"/>
    <w:rsid w:val="00193BDA"/>
    <w:rsid w:val="001958AC"/>
    <w:rsid w:val="00197C71"/>
    <w:rsid w:val="001A0C3B"/>
    <w:rsid w:val="001A23B6"/>
    <w:rsid w:val="001A2D0C"/>
    <w:rsid w:val="001A46F9"/>
    <w:rsid w:val="001B30D8"/>
    <w:rsid w:val="001B3B1A"/>
    <w:rsid w:val="001B4C2C"/>
    <w:rsid w:val="001B4F67"/>
    <w:rsid w:val="001B5F6F"/>
    <w:rsid w:val="001B7A9F"/>
    <w:rsid w:val="001C0C06"/>
    <w:rsid w:val="001C26A0"/>
    <w:rsid w:val="001C2D33"/>
    <w:rsid w:val="001C2F4E"/>
    <w:rsid w:val="001C308A"/>
    <w:rsid w:val="001C3356"/>
    <w:rsid w:val="001C36DB"/>
    <w:rsid w:val="001C4BEF"/>
    <w:rsid w:val="001C4EC2"/>
    <w:rsid w:val="001C57C8"/>
    <w:rsid w:val="001C6298"/>
    <w:rsid w:val="001C63A3"/>
    <w:rsid w:val="001D09A5"/>
    <w:rsid w:val="001D2A62"/>
    <w:rsid w:val="001D3C86"/>
    <w:rsid w:val="001D470E"/>
    <w:rsid w:val="001D67D7"/>
    <w:rsid w:val="001E18AE"/>
    <w:rsid w:val="001E30F1"/>
    <w:rsid w:val="001E3E7D"/>
    <w:rsid w:val="001E4B24"/>
    <w:rsid w:val="001E5CC9"/>
    <w:rsid w:val="001E71BD"/>
    <w:rsid w:val="001E7F09"/>
    <w:rsid w:val="001F1E80"/>
    <w:rsid w:val="001F1EC7"/>
    <w:rsid w:val="00200572"/>
    <w:rsid w:val="0020085A"/>
    <w:rsid w:val="00202D95"/>
    <w:rsid w:val="002037E8"/>
    <w:rsid w:val="0020484E"/>
    <w:rsid w:val="002105C2"/>
    <w:rsid w:val="00213A12"/>
    <w:rsid w:val="0021431F"/>
    <w:rsid w:val="00216433"/>
    <w:rsid w:val="002175A4"/>
    <w:rsid w:val="00217602"/>
    <w:rsid w:val="00217923"/>
    <w:rsid w:val="00217AF9"/>
    <w:rsid w:val="0022062C"/>
    <w:rsid w:val="00221261"/>
    <w:rsid w:val="002216B7"/>
    <w:rsid w:val="0022214E"/>
    <w:rsid w:val="002221FD"/>
    <w:rsid w:val="00223E3D"/>
    <w:rsid w:val="00225A01"/>
    <w:rsid w:val="00227A1D"/>
    <w:rsid w:val="00227F02"/>
    <w:rsid w:val="00231F9A"/>
    <w:rsid w:val="00232197"/>
    <w:rsid w:val="0023529F"/>
    <w:rsid w:val="00235DCA"/>
    <w:rsid w:val="002368C6"/>
    <w:rsid w:val="00236C52"/>
    <w:rsid w:val="002376A2"/>
    <w:rsid w:val="002435A6"/>
    <w:rsid w:val="002438A4"/>
    <w:rsid w:val="002449EB"/>
    <w:rsid w:val="00245880"/>
    <w:rsid w:val="00245C20"/>
    <w:rsid w:val="002471B0"/>
    <w:rsid w:val="002515C4"/>
    <w:rsid w:val="00251D13"/>
    <w:rsid w:val="00251DEF"/>
    <w:rsid w:val="00252729"/>
    <w:rsid w:val="002579DC"/>
    <w:rsid w:val="00257C08"/>
    <w:rsid w:val="00257D3F"/>
    <w:rsid w:val="002601EE"/>
    <w:rsid w:val="002612DE"/>
    <w:rsid w:val="0026248C"/>
    <w:rsid w:val="0026399E"/>
    <w:rsid w:val="002662C7"/>
    <w:rsid w:val="00270B97"/>
    <w:rsid w:val="00272218"/>
    <w:rsid w:val="0027354B"/>
    <w:rsid w:val="00273F06"/>
    <w:rsid w:val="00282B3B"/>
    <w:rsid w:val="0028366E"/>
    <w:rsid w:val="002865AF"/>
    <w:rsid w:val="00286ADC"/>
    <w:rsid w:val="002872EE"/>
    <w:rsid w:val="00287DD9"/>
    <w:rsid w:val="00291F0F"/>
    <w:rsid w:val="0029233A"/>
    <w:rsid w:val="0029283F"/>
    <w:rsid w:val="00297D38"/>
    <w:rsid w:val="002A127A"/>
    <w:rsid w:val="002A1D77"/>
    <w:rsid w:val="002A3AB4"/>
    <w:rsid w:val="002A3D9E"/>
    <w:rsid w:val="002A3F8C"/>
    <w:rsid w:val="002A4625"/>
    <w:rsid w:val="002A49A5"/>
    <w:rsid w:val="002A5109"/>
    <w:rsid w:val="002A55EB"/>
    <w:rsid w:val="002A5F9B"/>
    <w:rsid w:val="002A69BA"/>
    <w:rsid w:val="002A6D1C"/>
    <w:rsid w:val="002A7506"/>
    <w:rsid w:val="002B009C"/>
    <w:rsid w:val="002B0155"/>
    <w:rsid w:val="002B0788"/>
    <w:rsid w:val="002B2ADA"/>
    <w:rsid w:val="002B402C"/>
    <w:rsid w:val="002B5395"/>
    <w:rsid w:val="002B53C5"/>
    <w:rsid w:val="002B6B82"/>
    <w:rsid w:val="002C027B"/>
    <w:rsid w:val="002C108A"/>
    <w:rsid w:val="002C15ED"/>
    <w:rsid w:val="002C2D2E"/>
    <w:rsid w:val="002C3608"/>
    <w:rsid w:val="002C409B"/>
    <w:rsid w:val="002C6FBC"/>
    <w:rsid w:val="002C7124"/>
    <w:rsid w:val="002D0AB0"/>
    <w:rsid w:val="002D0D6F"/>
    <w:rsid w:val="002D4366"/>
    <w:rsid w:val="002D507A"/>
    <w:rsid w:val="002D68AA"/>
    <w:rsid w:val="002D6C48"/>
    <w:rsid w:val="002E25D0"/>
    <w:rsid w:val="002E4761"/>
    <w:rsid w:val="002E7845"/>
    <w:rsid w:val="002F4127"/>
    <w:rsid w:val="002F6C28"/>
    <w:rsid w:val="002F7649"/>
    <w:rsid w:val="00301B2C"/>
    <w:rsid w:val="003029EC"/>
    <w:rsid w:val="003030F4"/>
    <w:rsid w:val="003049A2"/>
    <w:rsid w:val="003059BE"/>
    <w:rsid w:val="00311193"/>
    <w:rsid w:val="003157F2"/>
    <w:rsid w:val="0031716D"/>
    <w:rsid w:val="00317EA6"/>
    <w:rsid w:val="0032133B"/>
    <w:rsid w:val="003236BA"/>
    <w:rsid w:val="00323829"/>
    <w:rsid w:val="00325720"/>
    <w:rsid w:val="00325CF6"/>
    <w:rsid w:val="00326213"/>
    <w:rsid w:val="003327EF"/>
    <w:rsid w:val="00334016"/>
    <w:rsid w:val="003359F0"/>
    <w:rsid w:val="003362E7"/>
    <w:rsid w:val="0034031C"/>
    <w:rsid w:val="003405BB"/>
    <w:rsid w:val="00341CAD"/>
    <w:rsid w:val="00343459"/>
    <w:rsid w:val="00343C98"/>
    <w:rsid w:val="00345C7C"/>
    <w:rsid w:val="00345D65"/>
    <w:rsid w:val="00350E8C"/>
    <w:rsid w:val="00352250"/>
    <w:rsid w:val="00353A38"/>
    <w:rsid w:val="0035477F"/>
    <w:rsid w:val="00355491"/>
    <w:rsid w:val="00355549"/>
    <w:rsid w:val="00362BBC"/>
    <w:rsid w:val="003639DF"/>
    <w:rsid w:val="0036437C"/>
    <w:rsid w:val="00370EED"/>
    <w:rsid w:val="003733BE"/>
    <w:rsid w:val="0037374F"/>
    <w:rsid w:val="003750D5"/>
    <w:rsid w:val="00375CD6"/>
    <w:rsid w:val="00376674"/>
    <w:rsid w:val="00376A5A"/>
    <w:rsid w:val="003772F4"/>
    <w:rsid w:val="003808F6"/>
    <w:rsid w:val="0038444E"/>
    <w:rsid w:val="00387080"/>
    <w:rsid w:val="00387859"/>
    <w:rsid w:val="00387B68"/>
    <w:rsid w:val="00387C59"/>
    <w:rsid w:val="00387F1C"/>
    <w:rsid w:val="00390342"/>
    <w:rsid w:val="0039359B"/>
    <w:rsid w:val="00395CC7"/>
    <w:rsid w:val="003A0E50"/>
    <w:rsid w:val="003A1F10"/>
    <w:rsid w:val="003A2478"/>
    <w:rsid w:val="003A2E5D"/>
    <w:rsid w:val="003A2F79"/>
    <w:rsid w:val="003A3650"/>
    <w:rsid w:val="003A3A9B"/>
    <w:rsid w:val="003A76F5"/>
    <w:rsid w:val="003B0550"/>
    <w:rsid w:val="003B0748"/>
    <w:rsid w:val="003B0782"/>
    <w:rsid w:val="003B14D2"/>
    <w:rsid w:val="003B3271"/>
    <w:rsid w:val="003B78E3"/>
    <w:rsid w:val="003B7AC1"/>
    <w:rsid w:val="003C0EB3"/>
    <w:rsid w:val="003C134C"/>
    <w:rsid w:val="003C296E"/>
    <w:rsid w:val="003C5009"/>
    <w:rsid w:val="003C553C"/>
    <w:rsid w:val="003C60C4"/>
    <w:rsid w:val="003C654F"/>
    <w:rsid w:val="003C76F3"/>
    <w:rsid w:val="003D52E5"/>
    <w:rsid w:val="003D706B"/>
    <w:rsid w:val="003D7540"/>
    <w:rsid w:val="003E1DD5"/>
    <w:rsid w:val="003E1F93"/>
    <w:rsid w:val="003E211C"/>
    <w:rsid w:val="003E4B68"/>
    <w:rsid w:val="003E7911"/>
    <w:rsid w:val="003E7937"/>
    <w:rsid w:val="003E7D26"/>
    <w:rsid w:val="003F0533"/>
    <w:rsid w:val="003F054C"/>
    <w:rsid w:val="003F159E"/>
    <w:rsid w:val="003F24EC"/>
    <w:rsid w:val="003F33A0"/>
    <w:rsid w:val="003F33FE"/>
    <w:rsid w:val="003F4A97"/>
    <w:rsid w:val="003F4B80"/>
    <w:rsid w:val="003F6465"/>
    <w:rsid w:val="003F71DF"/>
    <w:rsid w:val="003F7B69"/>
    <w:rsid w:val="00400625"/>
    <w:rsid w:val="004056C8"/>
    <w:rsid w:val="004074FA"/>
    <w:rsid w:val="004109D6"/>
    <w:rsid w:val="00411A03"/>
    <w:rsid w:val="004140E8"/>
    <w:rsid w:val="00414AAE"/>
    <w:rsid w:val="00414C74"/>
    <w:rsid w:val="00416E09"/>
    <w:rsid w:val="004206AD"/>
    <w:rsid w:val="00423D74"/>
    <w:rsid w:val="004245F7"/>
    <w:rsid w:val="00424B3F"/>
    <w:rsid w:val="00430B5F"/>
    <w:rsid w:val="00433DC1"/>
    <w:rsid w:val="00435C76"/>
    <w:rsid w:val="00437B5A"/>
    <w:rsid w:val="00437CE1"/>
    <w:rsid w:val="00440D2C"/>
    <w:rsid w:val="00440E0F"/>
    <w:rsid w:val="00441E25"/>
    <w:rsid w:val="00442E01"/>
    <w:rsid w:val="0044502F"/>
    <w:rsid w:val="004451A6"/>
    <w:rsid w:val="004503B3"/>
    <w:rsid w:val="0045198B"/>
    <w:rsid w:val="00451CC5"/>
    <w:rsid w:val="00452111"/>
    <w:rsid w:val="00452CFE"/>
    <w:rsid w:val="00454410"/>
    <w:rsid w:val="00454E6F"/>
    <w:rsid w:val="00456428"/>
    <w:rsid w:val="004567C3"/>
    <w:rsid w:val="004576BA"/>
    <w:rsid w:val="004605D1"/>
    <w:rsid w:val="00460886"/>
    <w:rsid w:val="00460B5B"/>
    <w:rsid w:val="004610FC"/>
    <w:rsid w:val="0046209E"/>
    <w:rsid w:val="00462E3B"/>
    <w:rsid w:val="00463204"/>
    <w:rsid w:val="004634E0"/>
    <w:rsid w:val="004635DF"/>
    <w:rsid w:val="0046478A"/>
    <w:rsid w:val="00465003"/>
    <w:rsid w:val="00465045"/>
    <w:rsid w:val="00471C61"/>
    <w:rsid w:val="00472CE2"/>
    <w:rsid w:val="00472D14"/>
    <w:rsid w:val="0047373F"/>
    <w:rsid w:val="00473FAA"/>
    <w:rsid w:val="004769C9"/>
    <w:rsid w:val="00477756"/>
    <w:rsid w:val="00480DC2"/>
    <w:rsid w:val="0048292E"/>
    <w:rsid w:val="004844AC"/>
    <w:rsid w:val="004856E6"/>
    <w:rsid w:val="00485A88"/>
    <w:rsid w:val="00486BFD"/>
    <w:rsid w:val="00487B4D"/>
    <w:rsid w:val="0049272B"/>
    <w:rsid w:val="00494A28"/>
    <w:rsid w:val="00496449"/>
    <w:rsid w:val="00496866"/>
    <w:rsid w:val="004977AF"/>
    <w:rsid w:val="00497EDA"/>
    <w:rsid w:val="004A0A10"/>
    <w:rsid w:val="004A140B"/>
    <w:rsid w:val="004A21E5"/>
    <w:rsid w:val="004A2600"/>
    <w:rsid w:val="004A3B76"/>
    <w:rsid w:val="004A5571"/>
    <w:rsid w:val="004A611C"/>
    <w:rsid w:val="004A72E8"/>
    <w:rsid w:val="004B1202"/>
    <w:rsid w:val="004B2550"/>
    <w:rsid w:val="004B2DF3"/>
    <w:rsid w:val="004B537A"/>
    <w:rsid w:val="004B5466"/>
    <w:rsid w:val="004B5751"/>
    <w:rsid w:val="004B5D14"/>
    <w:rsid w:val="004B680C"/>
    <w:rsid w:val="004C1793"/>
    <w:rsid w:val="004C2677"/>
    <w:rsid w:val="004C2936"/>
    <w:rsid w:val="004C5384"/>
    <w:rsid w:val="004C5643"/>
    <w:rsid w:val="004C6826"/>
    <w:rsid w:val="004C791E"/>
    <w:rsid w:val="004D0154"/>
    <w:rsid w:val="004D1287"/>
    <w:rsid w:val="004D182F"/>
    <w:rsid w:val="004D183D"/>
    <w:rsid w:val="004D4375"/>
    <w:rsid w:val="004D52B1"/>
    <w:rsid w:val="004E1AE7"/>
    <w:rsid w:val="004E1BB1"/>
    <w:rsid w:val="004E5E6C"/>
    <w:rsid w:val="004E5F1C"/>
    <w:rsid w:val="004E6DC3"/>
    <w:rsid w:val="004E78EE"/>
    <w:rsid w:val="004F1239"/>
    <w:rsid w:val="004F6202"/>
    <w:rsid w:val="004F7B8D"/>
    <w:rsid w:val="005003C4"/>
    <w:rsid w:val="00502677"/>
    <w:rsid w:val="00503BF1"/>
    <w:rsid w:val="005048CD"/>
    <w:rsid w:val="00504AE8"/>
    <w:rsid w:val="00506244"/>
    <w:rsid w:val="00506F0E"/>
    <w:rsid w:val="00507324"/>
    <w:rsid w:val="0051648E"/>
    <w:rsid w:val="00517130"/>
    <w:rsid w:val="00517A2D"/>
    <w:rsid w:val="00517BB0"/>
    <w:rsid w:val="00517CE6"/>
    <w:rsid w:val="00520C86"/>
    <w:rsid w:val="0052221F"/>
    <w:rsid w:val="00522449"/>
    <w:rsid w:val="00524C77"/>
    <w:rsid w:val="00524E67"/>
    <w:rsid w:val="0052518D"/>
    <w:rsid w:val="00525B20"/>
    <w:rsid w:val="00526A3B"/>
    <w:rsid w:val="0052781E"/>
    <w:rsid w:val="00530A79"/>
    <w:rsid w:val="00533F28"/>
    <w:rsid w:val="00534B2E"/>
    <w:rsid w:val="00537E23"/>
    <w:rsid w:val="00545216"/>
    <w:rsid w:val="0055016B"/>
    <w:rsid w:val="00551239"/>
    <w:rsid w:val="0055498B"/>
    <w:rsid w:val="00554AB6"/>
    <w:rsid w:val="005578B8"/>
    <w:rsid w:val="00561164"/>
    <w:rsid w:val="005612E8"/>
    <w:rsid w:val="0056468F"/>
    <w:rsid w:val="00564DFD"/>
    <w:rsid w:val="00565048"/>
    <w:rsid w:val="0056762C"/>
    <w:rsid w:val="00570ECF"/>
    <w:rsid w:val="00572038"/>
    <w:rsid w:val="00574828"/>
    <w:rsid w:val="0057563D"/>
    <w:rsid w:val="00575EFA"/>
    <w:rsid w:val="00576D12"/>
    <w:rsid w:val="00577EDB"/>
    <w:rsid w:val="00583C45"/>
    <w:rsid w:val="00585905"/>
    <w:rsid w:val="005905A2"/>
    <w:rsid w:val="00590D72"/>
    <w:rsid w:val="00591931"/>
    <w:rsid w:val="005925AD"/>
    <w:rsid w:val="005936F4"/>
    <w:rsid w:val="00593751"/>
    <w:rsid w:val="00594283"/>
    <w:rsid w:val="00594E7D"/>
    <w:rsid w:val="00595302"/>
    <w:rsid w:val="00595449"/>
    <w:rsid w:val="00595F90"/>
    <w:rsid w:val="0059614D"/>
    <w:rsid w:val="005A12FC"/>
    <w:rsid w:val="005A2779"/>
    <w:rsid w:val="005A3111"/>
    <w:rsid w:val="005A467F"/>
    <w:rsid w:val="005A493D"/>
    <w:rsid w:val="005A79B1"/>
    <w:rsid w:val="005B1922"/>
    <w:rsid w:val="005B3AA9"/>
    <w:rsid w:val="005B5944"/>
    <w:rsid w:val="005B5D3B"/>
    <w:rsid w:val="005B64BD"/>
    <w:rsid w:val="005C1535"/>
    <w:rsid w:val="005C19DD"/>
    <w:rsid w:val="005C381E"/>
    <w:rsid w:val="005C485D"/>
    <w:rsid w:val="005C4F7A"/>
    <w:rsid w:val="005C5DE2"/>
    <w:rsid w:val="005D12AD"/>
    <w:rsid w:val="005D5E25"/>
    <w:rsid w:val="005D60C4"/>
    <w:rsid w:val="005D6D5D"/>
    <w:rsid w:val="005E0556"/>
    <w:rsid w:val="005E0C16"/>
    <w:rsid w:val="005E1A9F"/>
    <w:rsid w:val="005E1F34"/>
    <w:rsid w:val="005E3991"/>
    <w:rsid w:val="005E4485"/>
    <w:rsid w:val="005F1184"/>
    <w:rsid w:val="005F4350"/>
    <w:rsid w:val="005F6A63"/>
    <w:rsid w:val="005F71FB"/>
    <w:rsid w:val="005F7376"/>
    <w:rsid w:val="00601009"/>
    <w:rsid w:val="006043AD"/>
    <w:rsid w:val="0060502B"/>
    <w:rsid w:val="0060507E"/>
    <w:rsid w:val="006071C0"/>
    <w:rsid w:val="0060730E"/>
    <w:rsid w:val="0060784E"/>
    <w:rsid w:val="00607B07"/>
    <w:rsid w:val="006105BC"/>
    <w:rsid w:val="00610B5E"/>
    <w:rsid w:val="00610CE0"/>
    <w:rsid w:val="0061112F"/>
    <w:rsid w:val="006118D5"/>
    <w:rsid w:val="006127E1"/>
    <w:rsid w:val="00614774"/>
    <w:rsid w:val="006161AF"/>
    <w:rsid w:val="006168B2"/>
    <w:rsid w:val="00616D6D"/>
    <w:rsid w:val="00617A6D"/>
    <w:rsid w:val="006214CD"/>
    <w:rsid w:val="00621FFC"/>
    <w:rsid w:val="00622B08"/>
    <w:rsid w:val="0062352D"/>
    <w:rsid w:val="006248E7"/>
    <w:rsid w:val="00625B50"/>
    <w:rsid w:val="00625F5D"/>
    <w:rsid w:val="006268AD"/>
    <w:rsid w:val="00626BF2"/>
    <w:rsid w:val="00626E37"/>
    <w:rsid w:val="006315D0"/>
    <w:rsid w:val="006316DB"/>
    <w:rsid w:val="006330DB"/>
    <w:rsid w:val="00634F7C"/>
    <w:rsid w:val="00636C46"/>
    <w:rsid w:val="00636D58"/>
    <w:rsid w:val="006374A2"/>
    <w:rsid w:val="006409D1"/>
    <w:rsid w:val="00642C16"/>
    <w:rsid w:val="006438F0"/>
    <w:rsid w:val="00645289"/>
    <w:rsid w:val="0064673F"/>
    <w:rsid w:val="0065184B"/>
    <w:rsid w:val="00652C3F"/>
    <w:rsid w:val="00653C61"/>
    <w:rsid w:val="00656BDC"/>
    <w:rsid w:val="00657CAC"/>
    <w:rsid w:val="00660422"/>
    <w:rsid w:val="0066200F"/>
    <w:rsid w:val="006629C2"/>
    <w:rsid w:val="00662D2A"/>
    <w:rsid w:val="00663082"/>
    <w:rsid w:val="00664FA3"/>
    <w:rsid w:val="00665DB1"/>
    <w:rsid w:val="006661CB"/>
    <w:rsid w:val="006711E2"/>
    <w:rsid w:val="00671F03"/>
    <w:rsid w:val="00672301"/>
    <w:rsid w:val="00675792"/>
    <w:rsid w:val="0067601E"/>
    <w:rsid w:val="00681933"/>
    <w:rsid w:val="00682C6B"/>
    <w:rsid w:val="00683683"/>
    <w:rsid w:val="0068531A"/>
    <w:rsid w:val="00686C46"/>
    <w:rsid w:val="006905F7"/>
    <w:rsid w:val="0069145F"/>
    <w:rsid w:val="00695A56"/>
    <w:rsid w:val="0069731E"/>
    <w:rsid w:val="006A0FD8"/>
    <w:rsid w:val="006A3A07"/>
    <w:rsid w:val="006A5C21"/>
    <w:rsid w:val="006A725A"/>
    <w:rsid w:val="006B04BC"/>
    <w:rsid w:val="006B1A5C"/>
    <w:rsid w:val="006B28AB"/>
    <w:rsid w:val="006B6EEB"/>
    <w:rsid w:val="006C0BA7"/>
    <w:rsid w:val="006C1968"/>
    <w:rsid w:val="006C2308"/>
    <w:rsid w:val="006C24DF"/>
    <w:rsid w:val="006C2D13"/>
    <w:rsid w:val="006C32E1"/>
    <w:rsid w:val="006C628C"/>
    <w:rsid w:val="006D0B67"/>
    <w:rsid w:val="006D27FA"/>
    <w:rsid w:val="006D29A0"/>
    <w:rsid w:val="006D2C7B"/>
    <w:rsid w:val="006D3DAA"/>
    <w:rsid w:val="006D4008"/>
    <w:rsid w:val="006D7256"/>
    <w:rsid w:val="006D7B6D"/>
    <w:rsid w:val="006D7C24"/>
    <w:rsid w:val="006E035A"/>
    <w:rsid w:val="006E0A1A"/>
    <w:rsid w:val="006E6DCC"/>
    <w:rsid w:val="006F0B9A"/>
    <w:rsid w:val="006F0BCF"/>
    <w:rsid w:val="006F19B8"/>
    <w:rsid w:val="006F19CA"/>
    <w:rsid w:val="006F1FD1"/>
    <w:rsid w:val="006F205E"/>
    <w:rsid w:val="006F27E6"/>
    <w:rsid w:val="006F2D3C"/>
    <w:rsid w:val="006F31FD"/>
    <w:rsid w:val="006F5394"/>
    <w:rsid w:val="006F611F"/>
    <w:rsid w:val="006F62CB"/>
    <w:rsid w:val="006F6ECF"/>
    <w:rsid w:val="006F7CB0"/>
    <w:rsid w:val="00702D37"/>
    <w:rsid w:val="00704D3B"/>
    <w:rsid w:val="00704E12"/>
    <w:rsid w:val="007060F0"/>
    <w:rsid w:val="00707AB8"/>
    <w:rsid w:val="00717FA4"/>
    <w:rsid w:val="00720003"/>
    <w:rsid w:val="00720621"/>
    <w:rsid w:val="0072115E"/>
    <w:rsid w:val="007212AA"/>
    <w:rsid w:val="007227E7"/>
    <w:rsid w:val="00722B32"/>
    <w:rsid w:val="00722F74"/>
    <w:rsid w:val="00723A05"/>
    <w:rsid w:val="00724A7E"/>
    <w:rsid w:val="0072519D"/>
    <w:rsid w:val="00725236"/>
    <w:rsid w:val="0072585C"/>
    <w:rsid w:val="00730C0B"/>
    <w:rsid w:val="00731E88"/>
    <w:rsid w:val="0073512F"/>
    <w:rsid w:val="00737A10"/>
    <w:rsid w:val="00741A57"/>
    <w:rsid w:val="007420B6"/>
    <w:rsid w:val="007423CF"/>
    <w:rsid w:val="007433A8"/>
    <w:rsid w:val="007509F0"/>
    <w:rsid w:val="00752250"/>
    <w:rsid w:val="007522E7"/>
    <w:rsid w:val="00752EA9"/>
    <w:rsid w:val="00754EFB"/>
    <w:rsid w:val="0075565F"/>
    <w:rsid w:val="00761540"/>
    <w:rsid w:val="00765893"/>
    <w:rsid w:val="00767A65"/>
    <w:rsid w:val="00770A14"/>
    <w:rsid w:val="00771FF8"/>
    <w:rsid w:val="00773B49"/>
    <w:rsid w:val="00777FAD"/>
    <w:rsid w:val="00780475"/>
    <w:rsid w:val="00780AE6"/>
    <w:rsid w:val="007816A6"/>
    <w:rsid w:val="00782E20"/>
    <w:rsid w:val="007836D6"/>
    <w:rsid w:val="007861C3"/>
    <w:rsid w:val="007870BD"/>
    <w:rsid w:val="0079066A"/>
    <w:rsid w:val="00790CD5"/>
    <w:rsid w:val="00791197"/>
    <w:rsid w:val="00792F4D"/>
    <w:rsid w:val="00793E24"/>
    <w:rsid w:val="00794887"/>
    <w:rsid w:val="007952B1"/>
    <w:rsid w:val="00795AFE"/>
    <w:rsid w:val="007A0E4C"/>
    <w:rsid w:val="007A3E64"/>
    <w:rsid w:val="007A473F"/>
    <w:rsid w:val="007A65E4"/>
    <w:rsid w:val="007A7A5F"/>
    <w:rsid w:val="007B0CBC"/>
    <w:rsid w:val="007B273B"/>
    <w:rsid w:val="007B5E75"/>
    <w:rsid w:val="007B7139"/>
    <w:rsid w:val="007B733A"/>
    <w:rsid w:val="007C1F72"/>
    <w:rsid w:val="007C65A4"/>
    <w:rsid w:val="007C6910"/>
    <w:rsid w:val="007D1855"/>
    <w:rsid w:val="007D18DE"/>
    <w:rsid w:val="007D3163"/>
    <w:rsid w:val="007D38A9"/>
    <w:rsid w:val="007D484D"/>
    <w:rsid w:val="007D55B0"/>
    <w:rsid w:val="007D56E3"/>
    <w:rsid w:val="007D58ED"/>
    <w:rsid w:val="007E3977"/>
    <w:rsid w:val="007E39DA"/>
    <w:rsid w:val="007E3BED"/>
    <w:rsid w:val="007E3E2B"/>
    <w:rsid w:val="007E3F2C"/>
    <w:rsid w:val="007E5055"/>
    <w:rsid w:val="007F07E9"/>
    <w:rsid w:val="007F15EF"/>
    <w:rsid w:val="007F3690"/>
    <w:rsid w:val="007F4AE0"/>
    <w:rsid w:val="007F4BAA"/>
    <w:rsid w:val="007F616D"/>
    <w:rsid w:val="007F65AB"/>
    <w:rsid w:val="007F7AF4"/>
    <w:rsid w:val="008016CD"/>
    <w:rsid w:val="008027DF"/>
    <w:rsid w:val="00802A91"/>
    <w:rsid w:val="00802CB7"/>
    <w:rsid w:val="00805C18"/>
    <w:rsid w:val="008071DD"/>
    <w:rsid w:val="00810045"/>
    <w:rsid w:val="008126C1"/>
    <w:rsid w:val="008136D1"/>
    <w:rsid w:val="008148FD"/>
    <w:rsid w:val="00814E76"/>
    <w:rsid w:val="008163D1"/>
    <w:rsid w:val="0081663C"/>
    <w:rsid w:val="00816BE4"/>
    <w:rsid w:val="008178ED"/>
    <w:rsid w:val="00822C16"/>
    <w:rsid w:val="0082381F"/>
    <w:rsid w:val="008273BE"/>
    <w:rsid w:val="008317FE"/>
    <w:rsid w:val="00832622"/>
    <w:rsid w:val="00832F34"/>
    <w:rsid w:val="00833018"/>
    <w:rsid w:val="008338FC"/>
    <w:rsid w:val="00834D11"/>
    <w:rsid w:val="00835EEE"/>
    <w:rsid w:val="00836C1E"/>
    <w:rsid w:val="00842923"/>
    <w:rsid w:val="008434C7"/>
    <w:rsid w:val="00852156"/>
    <w:rsid w:val="008535B7"/>
    <w:rsid w:val="00853723"/>
    <w:rsid w:val="00853949"/>
    <w:rsid w:val="008554F3"/>
    <w:rsid w:val="0085620F"/>
    <w:rsid w:val="008607AC"/>
    <w:rsid w:val="00862A06"/>
    <w:rsid w:val="008642CF"/>
    <w:rsid w:val="0086793D"/>
    <w:rsid w:val="00870266"/>
    <w:rsid w:val="00870B0C"/>
    <w:rsid w:val="008730A7"/>
    <w:rsid w:val="008730F9"/>
    <w:rsid w:val="008743C7"/>
    <w:rsid w:val="00875B29"/>
    <w:rsid w:val="0087700D"/>
    <w:rsid w:val="00877FBF"/>
    <w:rsid w:val="008803A7"/>
    <w:rsid w:val="0088044B"/>
    <w:rsid w:val="00880B35"/>
    <w:rsid w:val="0088349A"/>
    <w:rsid w:val="00885521"/>
    <w:rsid w:val="00886643"/>
    <w:rsid w:val="00887151"/>
    <w:rsid w:val="008906F6"/>
    <w:rsid w:val="00891707"/>
    <w:rsid w:val="0089390A"/>
    <w:rsid w:val="00894F31"/>
    <w:rsid w:val="00895CDD"/>
    <w:rsid w:val="00897BA0"/>
    <w:rsid w:val="008A0C9F"/>
    <w:rsid w:val="008A1D60"/>
    <w:rsid w:val="008A302C"/>
    <w:rsid w:val="008A387D"/>
    <w:rsid w:val="008A6CDC"/>
    <w:rsid w:val="008B6321"/>
    <w:rsid w:val="008B7D08"/>
    <w:rsid w:val="008C1C09"/>
    <w:rsid w:val="008C1C88"/>
    <w:rsid w:val="008C239F"/>
    <w:rsid w:val="008C5156"/>
    <w:rsid w:val="008C5308"/>
    <w:rsid w:val="008C63F7"/>
    <w:rsid w:val="008C6A81"/>
    <w:rsid w:val="008C6B91"/>
    <w:rsid w:val="008C71AD"/>
    <w:rsid w:val="008C7920"/>
    <w:rsid w:val="008D1E22"/>
    <w:rsid w:val="008D3F96"/>
    <w:rsid w:val="008D64AC"/>
    <w:rsid w:val="008D693A"/>
    <w:rsid w:val="008D6A5C"/>
    <w:rsid w:val="008D6E0A"/>
    <w:rsid w:val="008E22C1"/>
    <w:rsid w:val="008E45EE"/>
    <w:rsid w:val="008E47BB"/>
    <w:rsid w:val="008E52C0"/>
    <w:rsid w:val="008E5F8C"/>
    <w:rsid w:val="008E7D25"/>
    <w:rsid w:val="008F0B30"/>
    <w:rsid w:val="008F524A"/>
    <w:rsid w:val="008F6E73"/>
    <w:rsid w:val="00900E43"/>
    <w:rsid w:val="00901885"/>
    <w:rsid w:val="009069F6"/>
    <w:rsid w:val="00910D7B"/>
    <w:rsid w:val="00911886"/>
    <w:rsid w:val="00912E6D"/>
    <w:rsid w:val="009142D1"/>
    <w:rsid w:val="0091510F"/>
    <w:rsid w:val="00915A97"/>
    <w:rsid w:val="00917115"/>
    <w:rsid w:val="00917DCC"/>
    <w:rsid w:val="00921D32"/>
    <w:rsid w:val="00922B26"/>
    <w:rsid w:val="00922DD1"/>
    <w:rsid w:val="00923C24"/>
    <w:rsid w:val="00924782"/>
    <w:rsid w:val="009258C5"/>
    <w:rsid w:val="009264FC"/>
    <w:rsid w:val="00926905"/>
    <w:rsid w:val="009277B4"/>
    <w:rsid w:val="00930F66"/>
    <w:rsid w:val="00931B4E"/>
    <w:rsid w:val="00931CA0"/>
    <w:rsid w:val="00931FCC"/>
    <w:rsid w:val="00933650"/>
    <w:rsid w:val="009339E0"/>
    <w:rsid w:val="00934583"/>
    <w:rsid w:val="009354B5"/>
    <w:rsid w:val="00937983"/>
    <w:rsid w:val="00937C33"/>
    <w:rsid w:val="00937F4B"/>
    <w:rsid w:val="00940100"/>
    <w:rsid w:val="0094037B"/>
    <w:rsid w:val="00941936"/>
    <w:rsid w:val="00942629"/>
    <w:rsid w:val="0094476E"/>
    <w:rsid w:val="0094489C"/>
    <w:rsid w:val="0094599D"/>
    <w:rsid w:val="00951802"/>
    <w:rsid w:val="009522AC"/>
    <w:rsid w:val="009551AA"/>
    <w:rsid w:val="009568D4"/>
    <w:rsid w:val="0095726B"/>
    <w:rsid w:val="00957C18"/>
    <w:rsid w:val="00961053"/>
    <w:rsid w:val="009612E2"/>
    <w:rsid w:val="00961B00"/>
    <w:rsid w:val="009664D5"/>
    <w:rsid w:val="00966615"/>
    <w:rsid w:val="00967C03"/>
    <w:rsid w:val="00970391"/>
    <w:rsid w:val="00973A95"/>
    <w:rsid w:val="00973F60"/>
    <w:rsid w:val="00974AFF"/>
    <w:rsid w:val="00974E5D"/>
    <w:rsid w:val="00975596"/>
    <w:rsid w:val="009808EA"/>
    <w:rsid w:val="009867F7"/>
    <w:rsid w:val="0098733D"/>
    <w:rsid w:val="009924D1"/>
    <w:rsid w:val="00992776"/>
    <w:rsid w:val="0099460F"/>
    <w:rsid w:val="00995141"/>
    <w:rsid w:val="00995D5B"/>
    <w:rsid w:val="009964ED"/>
    <w:rsid w:val="0099727F"/>
    <w:rsid w:val="009A1776"/>
    <w:rsid w:val="009A2497"/>
    <w:rsid w:val="009A265D"/>
    <w:rsid w:val="009A3FEB"/>
    <w:rsid w:val="009A4DF2"/>
    <w:rsid w:val="009A51A6"/>
    <w:rsid w:val="009A5406"/>
    <w:rsid w:val="009A6482"/>
    <w:rsid w:val="009B01DC"/>
    <w:rsid w:val="009B2AE5"/>
    <w:rsid w:val="009B3DB7"/>
    <w:rsid w:val="009B6953"/>
    <w:rsid w:val="009B7C0E"/>
    <w:rsid w:val="009C17B8"/>
    <w:rsid w:val="009C39D1"/>
    <w:rsid w:val="009C514C"/>
    <w:rsid w:val="009C63F5"/>
    <w:rsid w:val="009C6C5D"/>
    <w:rsid w:val="009C6D65"/>
    <w:rsid w:val="009C7AB7"/>
    <w:rsid w:val="009C7AE1"/>
    <w:rsid w:val="009C7B87"/>
    <w:rsid w:val="009D1BB4"/>
    <w:rsid w:val="009D234B"/>
    <w:rsid w:val="009D540C"/>
    <w:rsid w:val="009D6275"/>
    <w:rsid w:val="009D719B"/>
    <w:rsid w:val="009D7F4B"/>
    <w:rsid w:val="009E0516"/>
    <w:rsid w:val="009E1B3F"/>
    <w:rsid w:val="009E2E65"/>
    <w:rsid w:val="009E3DFF"/>
    <w:rsid w:val="009E3EA6"/>
    <w:rsid w:val="009E70BD"/>
    <w:rsid w:val="009F0263"/>
    <w:rsid w:val="009F0582"/>
    <w:rsid w:val="009F0D43"/>
    <w:rsid w:val="009F0D6D"/>
    <w:rsid w:val="009F245A"/>
    <w:rsid w:val="009F3A00"/>
    <w:rsid w:val="009F46CB"/>
    <w:rsid w:val="00A02D1B"/>
    <w:rsid w:val="00A03957"/>
    <w:rsid w:val="00A0466E"/>
    <w:rsid w:val="00A059E6"/>
    <w:rsid w:val="00A05E5E"/>
    <w:rsid w:val="00A06389"/>
    <w:rsid w:val="00A06B46"/>
    <w:rsid w:val="00A1009C"/>
    <w:rsid w:val="00A11483"/>
    <w:rsid w:val="00A121C9"/>
    <w:rsid w:val="00A12A4D"/>
    <w:rsid w:val="00A12D8A"/>
    <w:rsid w:val="00A1391F"/>
    <w:rsid w:val="00A14E21"/>
    <w:rsid w:val="00A16D32"/>
    <w:rsid w:val="00A170D4"/>
    <w:rsid w:val="00A215D0"/>
    <w:rsid w:val="00A21976"/>
    <w:rsid w:val="00A219D4"/>
    <w:rsid w:val="00A22527"/>
    <w:rsid w:val="00A25316"/>
    <w:rsid w:val="00A27E17"/>
    <w:rsid w:val="00A32141"/>
    <w:rsid w:val="00A3270C"/>
    <w:rsid w:val="00A327DD"/>
    <w:rsid w:val="00A33080"/>
    <w:rsid w:val="00A42FDE"/>
    <w:rsid w:val="00A52A00"/>
    <w:rsid w:val="00A52E9E"/>
    <w:rsid w:val="00A5319B"/>
    <w:rsid w:val="00A5381E"/>
    <w:rsid w:val="00A553CC"/>
    <w:rsid w:val="00A56A7F"/>
    <w:rsid w:val="00A56F0C"/>
    <w:rsid w:val="00A577B6"/>
    <w:rsid w:val="00A615C5"/>
    <w:rsid w:val="00A62E82"/>
    <w:rsid w:val="00A63124"/>
    <w:rsid w:val="00A63217"/>
    <w:rsid w:val="00A64B16"/>
    <w:rsid w:val="00A66553"/>
    <w:rsid w:val="00A67D1D"/>
    <w:rsid w:val="00A737CB"/>
    <w:rsid w:val="00A73879"/>
    <w:rsid w:val="00A76D83"/>
    <w:rsid w:val="00A77305"/>
    <w:rsid w:val="00A77F2B"/>
    <w:rsid w:val="00A806A2"/>
    <w:rsid w:val="00A82213"/>
    <w:rsid w:val="00A8286C"/>
    <w:rsid w:val="00A85BE1"/>
    <w:rsid w:val="00A860E8"/>
    <w:rsid w:val="00A872EF"/>
    <w:rsid w:val="00A87D67"/>
    <w:rsid w:val="00A90461"/>
    <w:rsid w:val="00A9222C"/>
    <w:rsid w:val="00A92645"/>
    <w:rsid w:val="00A92D34"/>
    <w:rsid w:val="00A92F7F"/>
    <w:rsid w:val="00A93AAB"/>
    <w:rsid w:val="00A94979"/>
    <w:rsid w:val="00A952AD"/>
    <w:rsid w:val="00A95D3D"/>
    <w:rsid w:val="00A97254"/>
    <w:rsid w:val="00AA162F"/>
    <w:rsid w:val="00AA2DA1"/>
    <w:rsid w:val="00AA3172"/>
    <w:rsid w:val="00AA4146"/>
    <w:rsid w:val="00AA4942"/>
    <w:rsid w:val="00AA4A55"/>
    <w:rsid w:val="00AA4D8D"/>
    <w:rsid w:val="00AA4D9A"/>
    <w:rsid w:val="00AA5CF9"/>
    <w:rsid w:val="00AB191A"/>
    <w:rsid w:val="00AB2373"/>
    <w:rsid w:val="00AB3B05"/>
    <w:rsid w:val="00AB3DB5"/>
    <w:rsid w:val="00AB5CD3"/>
    <w:rsid w:val="00AB69DF"/>
    <w:rsid w:val="00AB6E38"/>
    <w:rsid w:val="00AB79F2"/>
    <w:rsid w:val="00AB7C55"/>
    <w:rsid w:val="00AC06FD"/>
    <w:rsid w:val="00AC60BB"/>
    <w:rsid w:val="00AC611F"/>
    <w:rsid w:val="00AC705F"/>
    <w:rsid w:val="00AD5113"/>
    <w:rsid w:val="00AD6508"/>
    <w:rsid w:val="00AE00F9"/>
    <w:rsid w:val="00AE2B33"/>
    <w:rsid w:val="00AE5CE2"/>
    <w:rsid w:val="00AF04DD"/>
    <w:rsid w:val="00AF0D38"/>
    <w:rsid w:val="00AF1266"/>
    <w:rsid w:val="00AF1361"/>
    <w:rsid w:val="00AF1843"/>
    <w:rsid w:val="00AF3AD9"/>
    <w:rsid w:val="00AF3E80"/>
    <w:rsid w:val="00AF6EFA"/>
    <w:rsid w:val="00B00F8C"/>
    <w:rsid w:val="00B01C53"/>
    <w:rsid w:val="00B03A55"/>
    <w:rsid w:val="00B03AF5"/>
    <w:rsid w:val="00B04F41"/>
    <w:rsid w:val="00B05794"/>
    <w:rsid w:val="00B065AF"/>
    <w:rsid w:val="00B06755"/>
    <w:rsid w:val="00B0749F"/>
    <w:rsid w:val="00B079A9"/>
    <w:rsid w:val="00B07AFA"/>
    <w:rsid w:val="00B07D46"/>
    <w:rsid w:val="00B11391"/>
    <w:rsid w:val="00B12E1C"/>
    <w:rsid w:val="00B165DF"/>
    <w:rsid w:val="00B17B2D"/>
    <w:rsid w:val="00B22566"/>
    <w:rsid w:val="00B22FC0"/>
    <w:rsid w:val="00B2351C"/>
    <w:rsid w:val="00B24068"/>
    <w:rsid w:val="00B24902"/>
    <w:rsid w:val="00B24C68"/>
    <w:rsid w:val="00B24D20"/>
    <w:rsid w:val="00B275AD"/>
    <w:rsid w:val="00B30F91"/>
    <w:rsid w:val="00B32822"/>
    <w:rsid w:val="00B356EC"/>
    <w:rsid w:val="00B36B54"/>
    <w:rsid w:val="00B37A24"/>
    <w:rsid w:val="00B42905"/>
    <w:rsid w:val="00B42D07"/>
    <w:rsid w:val="00B44341"/>
    <w:rsid w:val="00B46BB1"/>
    <w:rsid w:val="00B50B37"/>
    <w:rsid w:val="00B523D7"/>
    <w:rsid w:val="00B52433"/>
    <w:rsid w:val="00B52A7A"/>
    <w:rsid w:val="00B53F37"/>
    <w:rsid w:val="00B55C2E"/>
    <w:rsid w:val="00B5739A"/>
    <w:rsid w:val="00B57B40"/>
    <w:rsid w:val="00B57F7B"/>
    <w:rsid w:val="00B60DF5"/>
    <w:rsid w:val="00B60FE1"/>
    <w:rsid w:val="00B62322"/>
    <w:rsid w:val="00B6400D"/>
    <w:rsid w:val="00B64B95"/>
    <w:rsid w:val="00B6571F"/>
    <w:rsid w:val="00B66A4E"/>
    <w:rsid w:val="00B70779"/>
    <w:rsid w:val="00B71F95"/>
    <w:rsid w:val="00B7540A"/>
    <w:rsid w:val="00B777D6"/>
    <w:rsid w:val="00B81C44"/>
    <w:rsid w:val="00B84D1F"/>
    <w:rsid w:val="00B86948"/>
    <w:rsid w:val="00B870E0"/>
    <w:rsid w:val="00B87DA8"/>
    <w:rsid w:val="00B943D9"/>
    <w:rsid w:val="00B94C95"/>
    <w:rsid w:val="00B953B3"/>
    <w:rsid w:val="00B965DB"/>
    <w:rsid w:val="00BA0486"/>
    <w:rsid w:val="00BA1CA1"/>
    <w:rsid w:val="00BA1CD0"/>
    <w:rsid w:val="00BA2B1B"/>
    <w:rsid w:val="00BA2F12"/>
    <w:rsid w:val="00BA38BA"/>
    <w:rsid w:val="00BA4F80"/>
    <w:rsid w:val="00BB272E"/>
    <w:rsid w:val="00BB290A"/>
    <w:rsid w:val="00BB32C1"/>
    <w:rsid w:val="00BB4A63"/>
    <w:rsid w:val="00BB4FF2"/>
    <w:rsid w:val="00BB7D15"/>
    <w:rsid w:val="00BC0ADC"/>
    <w:rsid w:val="00BC10C3"/>
    <w:rsid w:val="00BC785E"/>
    <w:rsid w:val="00BD0FAD"/>
    <w:rsid w:val="00BD119D"/>
    <w:rsid w:val="00BD1AD8"/>
    <w:rsid w:val="00BD25AE"/>
    <w:rsid w:val="00BD3054"/>
    <w:rsid w:val="00BD4F93"/>
    <w:rsid w:val="00BD5B31"/>
    <w:rsid w:val="00BD6ED6"/>
    <w:rsid w:val="00BE21F9"/>
    <w:rsid w:val="00BE3893"/>
    <w:rsid w:val="00BE4262"/>
    <w:rsid w:val="00BE43AA"/>
    <w:rsid w:val="00BE5353"/>
    <w:rsid w:val="00BE58F4"/>
    <w:rsid w:val="00BE66E3"/>
    <w:rsid w:val="00BE6D60"/>
    <w:rsid w:val="00BE7E6D"/>
    <w:rsid w:val="00BF1314"/>
    <w:rsid w:val="00BF2AF5"/>
    <w:rsid w:val="00BF306D"/>
    <w:rsid w:val="00BF330C"/>
    <w:rsid w:val="00BF382A"/>
    <w:rsid w:val="00BF4975"/>
    <w:rsid w:val="00BF4B89"/>
    <w:rsid w:val="00BF5B4A"/>
    <w:rsid w:val="00BF5CCC"/>
    <w:rsid w:val="00BF65D7"/>
    <w:rsid w:val="00BF7599"/>
    <w:rsid w:val="00C0257A"/>
    <w:rsid w:val="00C101B0"/>
    <w:rsid w:val="00C10D82"/>
    <w:rsid w:val="00C123AC"/>
    <w:rsid w:val="00C12E4E"/>
    <w:rsid w:val="00C1462A"/>
    <w:rsid w:val="00C15013"/>
    <w:rsid w:val="00C154FD"/>
    <w:rsid w:val="00C168F1"/>
    <w:rsid w:val="00C1757E"/>
    <w:rsid w:val="00C17B50"/>
    <w:rsid w:val="00C211BB"/>
    <w:rsid w:val="00C23C48"/>
    <w:rsid w:val="00C23F54"/>
    <w:rsid w:val="00C251B3"/>
    <w:rsid w:val="00C2621E"/>
    <w:rsid w:val="00C301B1"/>
    <w:rsid w:val="00C3200A"/>
    <w:rsid w:val="00C32943"/>
    <w:rsid w:val="00C32FED"/>
    <w:rsid w:val="00C344D1"/>
    <w:rsid w:val="00C36618"/>
    <w:rsid w:val="00C36635"/>
    <w:rsid w:val="00C366A2"/>
    <w:rsid w:val="00C373F6"/>
    <w:rsid w:val="00C37B34"/>
    <w:rsid w:val="00C4088C"/>
    <w:rsid w:val="00C41E42"/>
    <w:rsid w:val="00C41F0F"/>
    <w:rsid w:val="00C424A2"/>
    <w:rsid w:val="00C424FD"/>
    <w:rsid w:val="00C4435B"/>
    <w:rsid w:val="00C44D2A"/>
    <w:rsid w:val="00C452C2"/>
    <w:rsid w:val="00C45C17"/>
    <w:rsid w:val="00C4675F"/>
    <w:rsid w:val="00C476B3"/>
    <w:rsid w:val="00C4795E"/>
    <w:rsid w:val="00C47C95"/>
    <w:rsid w:val="00C50344"/>
    <w:rsid w:val="00C504D6"/>
    <w:rsid w:val="00C5415C"/>
    <w:rsid w:val="00C5437F"/>
    <w:rsid w:val="00C55417"/>
    <w:rsid w:val="00C56D65"/>
    <w:rsid w:val="00C57504"/>
    <w:rsid w:val="00C57A45"/>
    <w:rsid w:val="00C6025A"/>
    <w:rsid w:val="00C609F3"/>
    <w:rsid w:val="00C62EAA"/>
    <w:rsid w:val="00C62F94"/>
    <w:rsid w:val="00C642E2"/>
    <w:rsid w:val="00C66729"/>
    <w:rsid w:val="00C67C34"/>
    <w:rsid w:val="00C701AB"/>
    <w:rsid w:val="00C70549"/>
    <w:rsid w:val="00C7245D"/>
    <w:rsid w:val="00C72813"/>
    <w:rsid w:val="00C746C8"/>
    <w:rsid w:val="00C75297"/>
    <w:rsid w:val="00C75360"/>
    <w:rsid w:val="00C75B94"/>
    <w:rsid w:val="00C7615E"/>
    <w:rsid w:val="00C76FAA"/>
    <w:rsid w:val="00C77EAA"/>
    <w:rsid w:val="00C81789"/>
    <w:rsid w:val="00C82522"/>
    <w:rsid w:val="00C830AD"/>
    <w:rsid w:val="00C84195"/>
    <w:rsid w:val="00C84497"/>
    <w:rsid w:val="00C87222"/>
    <w:rsid w:val="00C905AF"/>
    <w:rsid w:val="00C9072D"/>
    <w:rsid w:val="00C914CB"/>
    <w:rsid w:val="00C93D99"/>
    <w:rsid w:val="00C94502"/>
    <w:rsid w:val="00C951F6"/>
    <w:rsid w:val="00C97315"/>
    <w:rsid w:val="00C97BAA"/>
    <w:rsid w:val="00C97E34"/>
    <w:rsid w:val="00C97E46"/>
    <w:rsid w:val="00CA398D"/>
    <w:rsid w:val="00CA472E"/>
    <w:rsid w:val="00CA5C83"/>
    <w:rsid w:val="00CA6623"/>
    <w:rsid w:val="00CA67F2"/>
    <w:rsid w:val="00CA7489"/>
    <w:rsid w:val="00CB0A50"/>
    <w:rsid w:val="00CB0C7B"/>
    <w:rsid w:val="00CB0CE0"/>
    <w:rsid w:val="00CB2162"/>
    <w:rsid w:val="00CB53A3"/>
    <w:rsid w:val="00CB6BC7"/>
    <w:rsid w:val="00CB7EF8"/>
    <w:rsid w:val="00CC065A"/>
    <w:rsid w:val="00CC0BE3"/>
    <w:rsid w:val="00CC10DB"/>
    <w:rsid w:val="00CC1C8F"/>
    <w:rsid w:val="00CC3186"/>
    <w:rsid w:val="00CC31AB"/>
    <w:rsid w:val="00CC5EC1"/>
    <w:rsid w:val="00CC6277"/>
    <w:rsid w:val="00CD0014"/>
    <w:rsid w:val="00CD11F4"/>
    <w:rsid w:val="00CD2F96"/>
    <w:rsid w:val="00CD35B5"/>
    <w:rsid w:val="00CE02B7"/>
    <w:rsid w:val="00CE0428"/>
    <w:rsid w:val="00CE1BF1"/>
    <w:rsid w:val="00CE2E7B"/>
    <w:rsid w:val="00CE49AD"/>
    <w:rsid w:val="00CE5F83"/>
    <w:rsid w:val="00CE7DB2"/>
    <w:rsid w:val="00CF0F89"/>
    <w:rsid w:val="00CF1FAC"/>
    <w:rsid w:val="00CF283F"/>
    <w:rsid w:val="00CF3AF0"/>
    <w:rsid w:val="00CF44FB"/>
    <w:rsid w:val="00CF5422"/>
    <w:rsid w:val="00CF6092"/>
    <w:rsid w:val="00CF6990"/>
    <w:rsid w:val="00CF6ABE"/>
    <w:rsid w:val="00CF7B12"/>
    <w:rsid w:val="00D014C9"/>
    <w:rsid w:val="00D021A3"/>
    <w:rsid w:val="00D032D8"/>
    <w:rsid w:val="00D03685"/>
    <w:rsid w:val="00D036E9"/>
    <w:rsid w:val="00D03D07"/>
    <w:rsid w:val="00D0415B"/>
    <w:rsid w:val="00D07A28"/>
    <w:rsid w:val="00D142E0"/>
    <w:rsid w:val="00D14610"/>
    <w:rsid w:val="00D148AF"/>
    <w:rsid w:val="00D1495C"/>
    <w:rsid w:val="00D1618F"/>
    <w:rsid w:val="00D16ADB"/>
    <w:rsid w:val="00D21876"/>
    <w:rsid w:val="00D2246B"/>
    <w:rsid w:val="00D27AB4"/>
    <w:rsid w:val="00D27E15"/>
    <w:rsid w:val="00D32120"/>
    <w:rsid w:val="00D35257"/>
    <w:rsid w:val="00D353E3"/>
    <w:rsid w:val="00D402E2"/>
    <w:rsid w:val="00D41A1E"/>
    <w:rsid w:val="00D43D43"/>
    <w:rsid w:val="00D471DD"/>
    <w:rsid w:val="00D50A05"/>
    <w:rsid w:val="00D51822"/>
    <w:rsid w:val="00D520E8"/>
    <w:rsid w:val="00D54FBF"/>
    <w:rsid w:val="00D56502"/>
    <w:rsid w:val="00D6305A"/>
    <w:rsid w:val="00D63588"/>
    <w:rsid w:val="00D63A2A"/>
    <w:rsid w:val="00D63BF6"/>
    <w:rsid w:val="00D64283"/>
    <w:rsid w:val="00D642C6"/>
    <w:rsid w:val="00D64D54"/>
    <w:rsid w:val="00D65A1C"/>
    <w:rsid w:val="00D67181"/>
    <w:rsid w:val="00D67227"/>
    <w:rsid w:val="00D71D14"/>
    <w:rsid w:val="00D8315D"/>
    <w:rsid w:val="00D840FB"/>
    <w:rsid w:val="00D87BCC"/>
    <w:rsid w:val="00D901E8"/>
    <w:rsid w:val="00D9143B"/>
    <w:rsid w:val="00D93348"/>
    <w:rsid w:val="00D93C5F"/>
    <w:rsid w:val="00D947D2"/>
    <w:rsid w:val="00D95606"/>
    <w:rsid w:val="00D95C8D"/>
    <w:rsid w:val="00D95D58"/>
    <w:rsid w:val="00DA05FA"/>
    <w:rsid w:val="00DA0A1C"/>
    <w:rsid w:val="00DA5CF7"/>
    <w:rsid w:val="00DA5E55"/>
    <w:rsid w:val="00DA6235"/>
    <w:rsid w:val="00DB0972"/>
    <w:rsid w:val="00DB213D"/>
    <w:rsid w:val="00DB3781"/>
    <w:rsid w:val="00DB602C"/>
    <w:rsid w:val="00DB655D"/>
    <w:rsid w:val="00DB65A0"/>
    <w:rsid w:val="00DC0651"/>
    <w:rsid w:val="00DC1B00"/>
    <w:rsid w:val="00DC231D"/>
    <w:rsid w:val="00DC2DF2"/>
    <w:rsid w:val="00DC5257"/>
    <w:rsid w:val="00DD0C2C"/>
    <w:rsid w:val="00DD1728"/>
    <w:rsid w:val="00DD36CD"/>
    <w:rsid w:val="00DD50E4"/>
    <w:rsid w:val="00DD5D72"/>
    <w:rsid w:val="00DD68CA"/>
    <w:rsid w:val="00DE0EEC"/>
    <w:rsid w:val="00DE1295"/>
    <w:rsid w:val="00DE44B3"/>
    <w:rsid w:val="00DE5FEF"/>
    <w:rsid w:val="00DE7822"/>
    <w:rsid w:val="00DF0361"/>
    <w:rsid w:val="00DF32D7"/>
    <w:rsid w:val="00DF50F9"/>
    <w:rsid w:val="00DF5277"/>
    <w:rsid w:val="00DF57B9"/>
    <w:rsid w:val="00DF722E"/>
    <w:rsid w:val="00E0055B"/>
    <w:rsid w:val="00E00729"/>
    <w:rsid w:val="00E010DD"/>
    <w:rsid w:val="00E01645"/>
    <w:rsid w:val="00E03B1D"/>
    <w:rsid w:val="00E107C6"/>
    <w:rsid w:val="00E110CD"/>
    <w:rsid w:val="00E133A4"/>
    <w:rsid w:val="00E13E97"/>
    <w:rsid w:val="00E14015"/>
    <w:rsid w:val="00E15E35"/>
    <w:rsid w:val="00E1671C"/>
    <w:rsid w:val="00E171A0"/>
    <w:rsid w:val="00E174B4"/>
    <w:rsid w:val="00E201DE"/>
    <w:rsid w:val="00E21D3F"/>
    <w:rsid w:val="00E252DD"/>
    <w:rsid w:val="00E30717"/>
    <w:rsid w:val="00E310CE"/>
    <w:rsid w:val="00E313E3"/>
    <w:rsid w:val="00E31629"/>
    <w:rsid w:val="00E32FC7"/>
    <w:rsid w:val="00E33553"/>
    <w:rsid w:val="00E34CA6"/>
    <w:rsid w:val="00E36BA3"/>
    <w:rsid w:val="00E4195C"/>
    <w:rsid w:val="00E44496"/>
    <w:rsid w:val="00E454A2"/>
    <w:rsid w:val="00E4635D"/>
    <w:rsid w:val="00E47082"/>
    <w:rsid w:val="00E47819"/>
    <w:rsid w:val="00E508C3"/>
    <w:rsid w:val="00E515A1"/>
    <w:rsid w:val="00E522D1"/>
    <w:rsid w:val="00E60C0F"/>
    <w:rsid w:val="00E624FF"/>
    <w:rsid w:val="00E65496"/>
    <w:rsid w:val="00E66973"/>
    <w:rsid w:val="00E67EBC"/>
    <w:rsid w:val="00E70F4B"/>
    <w:rsid w:val="00E71F4C"/>
    <w:rsid w:val="00E727F1"/>
    <w:rsid w:val="00E72AAC"/>
    <w:rsid w:val="00E737F9"/>
    <w:rsid w:val="00E76A3B"/>
    <w:rsid w:val="00E8048A"/>
    <w:rsid w:val="00E815E5"/>
    <w:rsid w:val="00E82CF6"/>
    <w:rsid w:val="00E82EE0"/>
    <w:rsid w:val="00E87959"/>
    <w:rsid w:val="00E92115"/>
    <w:rsid w:val="00E922E1"/>
    <w:rsid w:val="00E933AB"/>
    <w:rsid w:val="00E95E73"/>
    <w:rsid w:val="00E960F4"/>
    <w:rsid w:val="00E97854"/>
    <w:rsid w:val="00E97D01"/>
    <w:rsid w:val="00EA2A0A"/>
    <w:rsid w:val="00EA3073"/>
    <w:rsid w:val="00EA3096"/>
    <w:rsid w:val="00EA3A1C"/>
    <w:rsid w:val="00EA3A51"/>
    <w:rsid w:val="00EA426C"/>
    <w:rsid w:val="00EA748C"/>
    <w:rsid w:val="00EB15B6"/>
    <w:rsid w:val="00EB1D92"/>
    <w:rsid w:val="00EB233B"/>
    <w:rsid w:val="00EB2374"/>
    <w:rsid w:val="00EB3924"/>
    <w:rsid w:val="00EB6F7D"/>
    <w:rsid w:val="00EB7203"/>
    <w:rsid w:val="00EB7E3B"/>
    <w:rsid w:val="00EC0EEC"/>
    <w:rsid w:val="00EC1A49"/>
    <w:rsid w:val="00EC3128"/>
    <w:rsid w:val="00EC58EA"/>
    <w:rsid w:val="00ED1747"/>
    <w:rsid w:val="00ED4164"/>
    <w:rsid w:val="00ED4357"/>
    <w:rsid w:val="00ED5110"/>
    <w:rsid w:val="00ED53AB"/>
    <w:rsid w:val="00ED5EE1"/>
    <w:rsid w:val="00EE11C9"/>
    <w:rsid w:val="00EE31DE"/>
    <w:rsid w:val="00EE73D4"/>
    <w:rsid w:val="00EE7C59"/>
    <w:rsid w:val="00EF0EB8"/>
    <w:rsid w:val="00EF2C6C"/>
    <w:rsid w:val="00EF46E2"/>
    <w:rsid w:val="00EF7915"/>
    <w:rsid w:val="00F00240"/>
    <w:rsid w:val="00F00688"/>
    <w:rsid w:val="00F01BA2"/>
    <w:rsid w:val="00F04B8C"/>
    <w:rsid w:val="00F078BD"/>
    <w:rsid w:val="00F07CE4"/>
    <w:rsid w:val="00F158AB"/>
    <w:rsid w:val="00F15A70"/>
    <w:rsid w:val="00F17463"/>
    <w:rsid w:val="00F175AA"/>
    <w:rsid w:val="00F1772F"/>
    <w:rsid w:val="00F22636"/>
    <w:rsid w:val="00F22F16"/>
    <w:rsid w:val="00F24C1C"/>
    <w:rsid w:val="00F27080"/>
    <w:rsid w:val="00F277DD"/>
    <w:rsid w:val="00F30A47"/>
    <w:rsid w:val="00F30A5B"/>
    <w:rsid w:val="00F31E0C"/>
    <w:rsid w:val="00F32CE3"/>
    <w:rsid w:val="00F353B4"/>
    <w:rsid w:val="00F374ED"/>
    <w:rsid w:val="00F37570"/>
    <w:rsid w:val="00F40C5F"/>
    <w:rsid w:val="00F4227C"/>
    <w:rsid w:val="00F45A30"/>
    <w:rsid w:val="00F46F2C"/>
    <w:rsid w:val="00F507CC"/>
    <w:rsid w:val="00F50B12"/>
    <w:rsid w:val="00F51EA3"/>
    <w:rsid w:val="00F52372"/>
    <w:rsid w:val="00F52F36"/>
    <w:rsid w:val="00F54460"/>
    <w:rsid w:val="00F561EC"/>
    <w:rsid w:val="00F57829"/>
    <w:rsid w:val="00F57AA4"/>
    <w:rsid w:val="00F625A1"/>
    <w:rsid w:val="00F62BEF"/>
    <w:rsid w:val="00F62C29"/>
    <w:rsid w:val="00F640A5"/>
    <w:rsid w:val="00F65117"/>
    <w:rsid w:val="00F667A3"/>
    <w:rsid w:val="00F66FA3"/>
    <w:rsid w:val="00F677C3"/>
    <w:rsid w:val="00F67B0C"/>
    <w:rsid w:val="00F67B28"/>
    <w:rsid w:val="00F70351"/>
    <w:rsid w:val="00F70C6B"/>
    <w:rsid w:val="00F74896"/>
    <w:rsid w:val="00F7536F"/>
    <w:rsid w:val="00F76700"/>
    <w:rsid w:val="00F76F70"/>
    <w:rsid w:val="00F77FED"/>
    <w:rsid w:val="00F80985"/>
    <w:rsid w:val="00F831F9"/>
    <w:rsid w:val="00F83595"/>
    <w:rsid w:val="00F835FD"/>
    <w:rsid w:val="00F85FF5"/>
    <w:rsid w:val="00F867BF"/>
    <w:rsid w:val="00F87DFC"/>
    <w:rsid w:val="00F902C8"/>
    <w:rsid w:val="00F9090B"/>
    <w:rsid w:val="00F92026"/>
    <w:rsid w:val="00F92373"/>
    <w:rsid w:val="00F934A1"/>
    <w:rsid w:val="00F93FE0"/>
    <w:rsid w:val="00F952DA"/>
    <w:rsid w:val="00F9705B"/>
    <w:rsid w:val="00FA1285"/>
    <w:rsid w:val="00FA171E"/>
    <w:rsid w:val="00FA1FAE"/>
    <w:rsid w:val="00FA31E7"/>
    <w:rsid w:val="00FA3C01"/>
    <w:rsid w:val="00FA551E"/>
    <w:rsid w:val="00FA648B"/>
    <w:rsid w:val="00FA7366"/>
    <w:rsid w:val="00FA77DD"/>
    <w:rsid w:val="00FA7B5F"/>
    <w:rsid w:val="00FB056B"/>
    <w:rsid w:val="00FB06C4"/>
    <w:rsid w:val="00FB09EC"/>
    <w:rsid w:val="00FB0A6E"/>
    <w:rsid w:val="00FB142E"/>
    <w:rsid w:val="00FB19CD"/>
    <w:rsid w:val="00FB2F52"/>
    <w:rsid w:val="00FB3CF5"/>
    <w:rsid w:val="00FB4ABE"/>
    <w:rsid w:val="00FB6438"/>
    <w:rsid w:val="00FB6ABB"/>
    <w:rsid w:val="00FC03EF"/>
    <w:rsid w:val="00FC30E8"/>
    <w:rsid w:val="00FC3C8F"/>
    <w:rsid w:val="00FC4F6C"/>
    <w:rsid w:val="00FC71AF"/>
    <w:rsid w:val="00FD1CEB"/>
    <w:rsid w:val="00FD26B6"/>
    <w:rsid w:val="00FD27CF"/>
    <w:rsid w:val="00FD2DE9"/>
    <w:rsid w:val="00FD3933"/>
    <w:rsid w:val="00FD4FE9"/>
    <w:rsid w:val="00FD5C02"/>
    <w:rsid w:val="00FD7931"/>
    <w:rsid w:val="00FD7FD3"/>
    <w:rsid w:val="00FE1ED9"/>
    <w:rsid w:val="00FE48E1"/>
    <w:rsid w:val="00FE52DD"/>
    <w:rsid w:val="00FE575D"/>
    <w:rsid w:val="00FE716E"/>
    <w:rsid w:val="00FF0935"/>
    <w:rsid w:val="00FF1BCD"/>
    <w:rsid w:val="00FF2659"/>
    <w:rsid w:val="00FF2D1E"/>
    <w:rsid w:val="00FF388F"/>
    <w:rsid w:val="00FF3999"/>
    <w:rsid w:val="00FF4906"/>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167A57"/>
  <w15:docId w15:val="{A8118E52-10E5-4F50-BDA2-23377368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19D"/>
  </w:style>
  <w:style w:type="paragraph" w:styleId="1">
    <w:name w:val="heading 1"/>
    <w:basedOn w:val="a"/>
    <w:link w:val="10"/>
    <w:uiPriority w:val="9"/>
    <w:qFormat/>
    <w:rsid w:val="00BE5353"/>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3">
    <w:name w:val="heading 3"/>
    <w:basedOn w:val="a"/>
    <w:next w:val="a"/>
    <w:link w:val="30"/>
    <w:semiHidden/>
    <w:unhideWhenUsed/>
    <w:qFormat/>
    <w:rsid w:val="00BE5353"/>
    <w:pPr>
      <w:keepNext/>
      <w:spacing w:before="240" w:after="60" w:line="276" w:lineRule="auto"/>
      <w:outlineLvl w:val="2"/>
    </w:pPr>
    <w:rPr>
      <w:rFonts w:ascii="Cambria" w:eastAsia="Times New Roman" w:hAnsi="Cambria" w:cs="Times New Roman"/>
      <w:b/>
      <w:bCs/>
      <w:sz w:val="26"/>
      <w:szCs w:val="26"/>
      <w:lang w:val="x-none"/>
    </w:rPr>
  </w:style>
  <w:style w:type="paragraph" w:styleId="4">
    <w:name w:val="heading 4"/>
    <w:basedOn w:val="a"/>
    <w:next w:val="a"/>
    <w:link w:val="40"/>
    <w:semiHidden/>
    <w:unhideWhenUsed/>
    <w:qFormat/>
    <w:rsid w:val="00BE5353"/>
    <w:pPr>
      <w:keepNext/>
      <w:spacing w:before="240" w:after="60" w:line="276" w:lineRule="auto"/>
      <w:outlineLvl w:val="3"/>
    </w:pPr>
    <w:rPr>
      <w:rFonts w:ascii="Calibri" w:eastAsia="Times New Roman" w:hAnsi="Calibri" w:cs="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8A1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502677"/>
    <w:pPr>
      <w:ind w:left="720"/>
      <w:contextualSpacing/>
    </w:pPr>
  </w:style>
  <w:style w:type="table" w:styleId="a6">
    <w:name w:val="Table Grid"/>
    <w:basedOn w:val="a1"/>
    <w:uiPriority w:val="39"/>
    <w:qFormat/>
    <w:rsid w:val="00502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02677"/>
  </w:style>
  <w:style w:type="character" w:styleId="a7">
    <w:name w:val="Strong"/>
    <w:basedOn w:val="a0"/>
    <w:uiPriority w:val="22"/>
    <w:qFormat/>
    <w:rsid w:val="00502677"/>
    <w:rPr>
      <w:b/>
      <w:bCs/>
    </w:rPr>
  </w:style>
  <w:style w:type="paragraph" w:styleId="a8">
    <w:name w:val="footnote text"/>
    <w:basedOn w:val="a"/>
    <w:link w:val="a9"/>
    <w:uiPriority w:val="99"/>
    <w:unhideWhenUsed/>
    <w:rsid w:val="00FD27CF"/>
    <w:pPr>
      <w:spacing w:after="0" w:line="240" w:lineRule="auto"/>
    </w:pPr>
    <w:rPr>
      <w:sz w:val="20"/>
      <w:szCs w:val="20"/>
    </w:rPr>
  </w:style>
  <w:style w:type="character" w:customStyle="1" w:styleId="a9">
    <w:name w:val="Текст сноски Знак"/>
    <w:basedOn w:val="a0"/>
    <w:link w:val="a8"/>
    <w:uiPriority w:val="99"/>
    <w:qFormat/>
    <w:rsid w:val="00FD27CF"/>
    <w:rPr>
      <w:sz w:val="20"/>
      <w:szCs w:val="20"/>
    </w:rPr>
  </w:style>
  <w:style w:type="character" w:styleId="aa">
    <w:name w:val="footnote reference"/>
    <w:basedOn w:val="a0"/>
    <w:uiPriority w:val="99"/>
    <w:semiHidden/>
    <w:unhideWhenUsed/>
    <w:rsid w:val="00FD27CF"/>
    <w:rPr>
      <w:vertAlign w:val="superscript"/>
    </w:rPr>
  </w:style>
  <w:style w:type="paragraph" w:customStyle="1" w:styleId="ConsPlusTitle">
    <w:name w:val="ConsPlusTitle"/>
    <w:rsid w:val="00D93348"/>
    <w:pPr>
      <w:widowControl w:val="0"/>
      <w:autoSpaceDE w:val="0"/>
      <w:autoSpaceDN w:val="0"/>
      <w:spacing w:after="0" w:line="240" w:lineRule="auto"/>
    </w:pPr>
    <w:rPr>
      <w:rFonts w:ascii="Calibri" w:eastAsia="Times New Roman" w:hAnsi="Calibri" w:cs="Calibri"/>
      <w:b/>
      <w:szCs w:val="20"/>
      <w:lang w:eastAsia="ru-RU"/>
    </w:rPr>
  </w:style>
  <w:style w:type="character" w:styleId="ab">
    <w:name w:val="Hyperlink"/>
    <w:basedOn w:val="a0"/>
    <w:uiPriority w:val="99"/>
    <w:unhideWhenUsed/>
    <w:rsid w:val="00F9705B"/>
    <w:rPr>
      <w:color w:val="0000FF"/>
      <w:u w:val="single"/>
    </w:rPr>
  </w:style>
  <w:style w:type="paragraph" w:styleId="ac">
    <w:name w:val="Balloon Text"/>
    <w:basedOn w:val="a"/>
    <w:link w:val="ad"/>
    <w:unhideWhenUsed/>
    <w:rsid w:val="0044502F"/>
    <w:pPr>
      <w:spacing w:after="0" w:line="240" w:lineRule="auto"/>
    </w:pPr>
    <w:rPr>
      <w:rFonts w:ascii="Segoe UI" w:hAnsi="Segoe UI" w:cs="Segoe UI"/>
      <w:sz w:val="18"/>
      <w:szCs w:val="18"/>
    </w:rPr>
  </w:style>
  <w:style w:type="character" w:customStyle="1" w:styleId="ad">
    <w:name w:val="Текст выноски Знак"/>
    <w:basedOn w:val="a0"/>
    <w:link w:val="ac"/>
    <w:rsid w:val="0044502F"/>
    <w:rPr>
      <w:rFonts w:ascii="Segoe UI" w:hAnsi="Segoe UI" w:cs="Segoe UI"/>
      <w:sz w:val="18"/>
      <w:szCs w:val="18"/>
    </w:rPr>
  </w:style>
  <w:style w:type="table" w:customStyle="1" w:styleId="11">
    <w:name w:val="Сетка таблицы1"/>
    <w:basedOn w:val="a1"/>
    <w:next w:val="a6"/>
    <w:uiPriority w:val="59"/>
    <w:rsid w:val="00F6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qFormat/>
    <w:rsid w:val="00C56D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56D65"/>
  </w:style>
  <w:style w:type="paragraph" w:styleId="af0">
    <w:name w:val="footer"/>
    <w:basedOn w:val="a"/>
    <w:link w:val="af1"/>
    <w:unhideWhenUsed/>
    <w:rsid w:val="00C56D65"/>
    <w:pPr>
      <w:tabs>
        <w:tab w:val="center" w:pos="4677"/>
        <w:tab w:val="right" w:pos="9355"/>
      </w:tabs>
      <w:spacing w:after="0" w:line="240" w:lineRule="auto"/>
    </w:pPr>
  </w:style>
  <w:style w:type="character" w:customStyle="1" w:styleId="af1">
    <w:name w:val="Нижний колонтитул Знак"/>
    <w:basedOn w:val="a0"/>
    <w:link w:val="af0"/>
    <w:rsid w:val="00C56D65"/>
  </w:style>
  <w:style w:type="character" w:customStyle="1" w:styleId="extended-textshort">
    <w:name w:val="extended-text__short"/>
    <w:rsid w:val="00341CAD"/>
  </w:style>
  <w:style w:type="character" w:customStyle="1" w:styleId="a5">
    <w:name w:val="Абзац списка Знак"/>
    <w:link w:val="a4"/>
    <w:uiPriority w:val="34"/>
    <w:rsid w:val="001329D5"/>
  </w:style>
  <w:style w:type="character" w:customStyle="1" w:styleId="41">
    <w:name w:val="Основной текст (4)_"/>
    <w:basedOn w:val="a0"/>
    <w:link w:val="42"/>
    <w:rsid w:val="00822C16"/>
    <w:rPr>
      <w:rFonts w:ascii="Times New Roman" w:eastAsia="Times New Roman" w:hAnsi="Times New Roman" w:cs="Times New Roman"/>
      <w:spacing w:val="1"/>
      <w:sz w:val="20"/>
      <w:szCs w:val="20"/>
      <w:shd w:val="clear" w:color="auto" w:fill="FFFFFF"/>
    </w:rPr>
  </w:style>
  <w:style w:type="paragraph" w:customStyle="1" w:styleId="42">
    <w:name w:val="Основной текст (4)"/>
    <w:basedOn w:val="a"/>
    <w:link w:val="41"/>
    <w:rsid w:val="00822C16"/>
    <w:pPr>
      <w:widowControl w:val="0"/>
      <w:shd w:val="clear" w:color="auto" w:fill="FFFFFF"/>
      <w:spacing w:after="0" w:line="293" w:lineRule="exact"/>
      <w:jc w:val="right"/>
    </w:pPr>
    <w:rPr>
      <w:rFonts w:ascii="Times New Roman" w:eastAsia="Times New Roman" w:hAnsi="Times New Roman" w:cs="Times New Roman"/>
      <w:spacing w:val="1"/>
      <w:sz w:val="20"/>
      <w:szCs w:val="20"/>
    </w:rPr>
  </w:style>
  <w:style w:type="paragraph" w:styleId="af2">
    <w:name w:val="Body Text"/>
    <w:basedOn w:val="a"/>
    <w:link w:val="af3"/>
    <w:semiHidden/>
    <w:unhideWhenUsed/>
    <w:rsid w:val="002216B7"/>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2"/>
    <w:semiHidden/>
    <w:rsid w:val="002216B7"/>
    <w:rPr>
      <w:rFonts w:ascii="Times New Roman" w:eastAsia="Times New Roman" w:hAnsi="Times New Roman" w:cs="Times New Roman"/>
      <w:sz w:val="20"/>
      <w:szCs w:val="20"/>
      <w:lang w:eastAsia="ru-RU"/>
    </w:rPr>
  </w:style>
  <w:style w:type="character" w:customStyle="1" w:styleId="af4">
    <w:name w:val="Без интервала Знак"/>
    <w:basedOn w:val="a0"/>
    <w:link w:val="af5"/>
    <w:uiPriority w:val="99"/>
    <w:locked/>
    <w:rsid w:val="004A21E5"/>
    <w:rPr>
      <w:rFonts w:ascii="Calibri" w:eastAsia="Calibri" w:hAnsi="Calibri" w:cs="Times New Roman"/>
    </w:rPr>
  </w:style>
  <w:style w:type="paragraph" w:styleId="af5">
    <w:name w:val="No Spacing"/>
    <w:link w:val="af4"/>
    <w:uiPriority w:val="99"/>
    <w:qFormat/>
    <w:rsid w:val="004A21E5"/>
    <w:pPr>
      <w:spacing w:after="0" w:line="240" w:lineRule="auto"/>
    </w:pPr>
    <w:rPr>
      <w:rFonts w:ascii="Calibri" w:eastAsia="Calibri" w:hAnsi="Calibri" w:cs="Times New Roman"/>
    </w:rPr>
  </w:style>
  <w:style w:type="character" w:customStyle="1" w:styleId="af6">
    <w:name w:val="Основной текст_"/>
    <w:basedOn w:val="a0"/>
    <w:link w:val="5"/>
    <w:locked/>
    <w:rsid w:val="004A21E5"/>
    <w:rPr>
      <w:rFonts w:ascii="Times New Roman" w:eastAsia="Times New Roman" w:hAnsi="Times New Roman" w:cs="Times New Roman"/>
      <w:spacing w:val="1"/>
      <w:shd w:val="clear" w:color="auto" w:fill="FFFFFF"/>
    </w:rPr>
  </w:style>
  <w:style w:type="paragraph" w:customStyle="1" w:styleId="5">
    <w:name w:val="Основной текст5"/>
    <w:basedOn w:val="a"/>
    <w:link w:val="af6"/>
    <w:rsid w:val="004A21E5"/>
    <w:pPr>
      <w:widowControl w:val="0"/>
      <w:shd w:val="clear" w:color="auto" w:fill="FFFFFF"/>
      <w:spacing w:after="780" w:line="322" w:lineRule="exact"/>
    </w:pPr>
    <w:rPr>
      <w:rFonts w:ascii="Times New Roman" w:eastAsia="Times New Roman" w:hAnsi="Times New Roman" w:cs="Times New Roman"/>
      <w:spacing w:val="1"/>
    </w:rPr>
  </w:style>
  <w:style w:type="character" w:customStyle="1" w:styleId="audiopageplayertitleperformer">
    <w:name w:val="audio_page_player_title_performer"/>
    <w:rsid w:val="004A21E5"/>
  </w:style>
  <w:style w:type="character" w:customStyle="1" w:styleId="2">
    <w:name w:val="Основной текст (2)_"/>
    <w:basedOn w:val="a0"/>
    <w:link w:val="20"/>
    <w:locked/>
    <w:rsid w:val="004A21E5"/>
    <w:rPr>
      <w:rFonts w:ascii="Times New Roman" w:eastAsia="Times New Roman" w:hAnsi="Times New Roman" w:cs="Times New Roman"/>
      <w:b/>
      <w:bCs/>
      <w:spacing w:val="1"/>
      <w:shd w:val="clear" w:color="auto" w:fill="FFFFFF"/>
    </w:rPr>
  </w:style>
  <w:style w:type="paragraph" w:customStyle="1" w:styleId="20">
    <w:name w:val="Основной текст (2)"/>
    <w:basedOn w:val="a"/>
    <w:link w:val="2"/>
    <w:rsid w:val="004A21E5"/>
    <w:pPr>
      <w:widowControl w:val="0"/>
      <w:shd w:val="clear" w:color="auto" w:fill="FFFFFF"/>
      <w:spacing w:after="240" w:line="0" w:lineRule="atLeast"/>
      <w:jc w:val="center"/>
    </w:pPr>
    <w:rPr>
      <w:rFonts w:ascii="Times New Roman" w:eastAsia="Times New Roman" w:hAnsi="Times New Roman" w:cs="Times New Roman"/>
      <w:b/>
      <w:bCs/>
      <w:spacing w:val="1"/>
    </w:rPr>
  </w:style>
  <w:style w:type="character" w:customStyle="1" w:styleId="21">
    <w:name w:val="Основной текст2"/>
    <w:basedOn w:val="af6"/>
    <w:rsid w:val="004A21E5"/>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shd w:val="clear" w:color="auto" w:fill="FFFFFF"/>
      <w:lang w:val="ru-RU" w:eastAsia="ru-RU" w:bidi="ru-RU"/>
    </w:rPr>
  </w:style>
  <w:style w:type="character" w:customStyle="1" w:styleId="af7">
    <w:name w:val="Основной текст + Полужирный"/>
    <w:basedOn w:val="af6"/>
    <w:rsid w:val="00C36635"/>
    <w:rPr>
      <w:rFonts w:ascii="Times New Roman" w:eastAsia="Times New Roman" w:hAnsi="Times New Roman" w:cs="Times New Roman"/>
      <w:b/>
      <w:bCs/>
      <w:i w:val="0"/>
      <w:iCs w:val="0"/>
      <w:smallCaps w:val="0"/>
      <w:strike w:val="0"/>
      <w:dstrike w:val="0"/>
      <w:color w:val="000000"/>
      <w:spacing w:val="1"/>
      <w:w w:val="100"/>
      <w:position w:val="0"/>
      <w:sz w:val="24"/>
      <w:szCs w:val="24"/>
      <w:u w:val="none"/>
      <w:effect w:val="none"/>
      <w:shd w:val="clear" w:color="auto" w:fill="FFFFFF"/>
      <w:lang w:val="ru-RU" w:eastAsia="ru-RU" w:bidi="ru-RU"/>
    </w:rPr>
  </w:style>
  <w:style w:type="paragraph" w:styleId="HTML">
    <w:name w:val="HTML Preformatted"/>
    <w:basedOn w:val="a"/>
    <w:link w:val="HTML0"/>
    <w:unhideWhenUsed/>
    <w:rsid w:val="00C3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36635"/>
    <w:rPr>
      <w:rFonts w:ascii="Courier New" w:eastAsia="Times New Roman" w:hAnsi="Courier New" w:cs="Courier New"/>
      <w:sz w:val="20"/>
      <w:szCs w:val="20"/>
      <w:lang w:eastAsia="ru-RU"/>
    </w:rPr>
  </w:style>
  <w:style w:type="paragraph" w:customStyle="1" w:styleId="12">
    <w:name w:val="Без интервала1"/>
    <w:rsid w:val="00C37B34"/>
    <w:pPr>
      <w:spacing w:after="0" w:line="240" w:lineRule="auto"/>
    </w:pPr>
    <w:rPr>
      <w:rFonts w:ascii="Calibri" w:eastAsia="Times New Roman" w:hAnsi="Calibri" w:cs="Times New Roman"/>
    </w:rPr>
  </w:style>
  <w:style w:type="paragraph" w:customStyle="1" w:styleId="13">
    <w:name w:val="Стиль1"/>
    <w:basedOn w:val="a3"/>
    <w:qFormat/>
    <w:rsid w:val="00C37B34"/>
    <w:pPr>
      <w:shd w:val="clear" w:color="auto" w:fill="072839"/>
      <w:spacing w:before="0" w:beforeAutospacing="0" w:after="0" w:afterAutospacing="0"/>
      <w:jc w:val="both"/>
      <w:textAlignment w:val="baseline"/>
    </w:pPr>
    <w:rPr>
      <w:rFonts w:cs="Arial"/>
      <w:sz w:val="21"/>
      <w:szCs w:val="21"/>
      <w:bdr w:val="none" w:sz="0" w:space="0" w:color="auto" w:frame="1"/>
    </w:rPr>
  </w:style>
  <w:style w:type="paragraph" w:customStyle="1" w:styleId="af8">
    <w:name w:val="Содержимое таблицы"/>
    <w:basedOn w:val="a"/>
    <w:rsid w:val="00C37B34"/>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style1">
    <w:name w:val="style1"/>
    <w:basedOn w:val="a"/>
    <w:rsid w:val="00BF5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F5CCC"/>
  </w:style>
  <w:style w:type="paragraph" w:customStyle="1" w:styleId="c13">
    <w:name w:val="c13"/>
    <w:basedOn w:val="a"/>
    <w:rsid w:val="00BF5C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ice">
    <w:name w:val="voice"/>
    <w:basedOn w:val="a"/>
    <w:rsid w:val="00795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Body Text Indent"/>
    <w:basedOn w:val="a"/>
    <w:link w:val="afa"/>
    <w:unhideWhenUsed/>
    <w:rsid w:val="004A5571"/>
    <w:pPr>
      <w:spacing w:after="120" w:line="276" w:lineRule="auto"/>
      <w:ind w:left="283"/>
    </w:pPr>
    <w:rPr>
      <w:rFonts w:eastAsiaTheme="minorEastAsia"/>
      <w:lang w:eastAsia="ru-RU"/>
    </w:rPr>
  </w:style>
  <w:style w:type="character" w:customStyle="1" w:styleId="afa">
    <w:name w:val="Основной текст с отступом Знак"/>
    <w:basedOn w:val="a0"/>
    <w:link w:val="af9"/>
    <w:uiPriority w:val="99"/>
    <w:rsid w:val="004A5571"/>
    <w:rPr>
      <w:rFonts w:eastAsiaTheme="minorEastAsia"/>
      <w:lang w:eastAsia="ru-RU"/>
    </w:rPr>
  </w:style>
  <w:style w:type="character" w:customStyle="1" w:styleId="10">
    <w:name w:val="Заголовок 1 Знак"/>
    <w:basedOn w:val="a0"/>
    <w:link w:val="1"/>
    <w:uiPriority w:val="9"/>
    <w:rsid w:val="00BE5353"/>
    <w:rPr>
      <w:rFonts w:ascii="Times New Roman" w:eastAsia="Times New Roman" w:hAnsi="Times New Roman" w:cs="Times New Roman"/>
      <w:b/>
      <w:bCs/>
      <w:kern w:val="36"/>
      <w:sz w:val="48"/>
      <w:szCs w:val="48"/>
      <w:lang w:val="x-none" w:eastAsia="x-none"/>
    </w:rPr>
  </w:style>
  <w:style w:type="character" w:customStyle="1" w:styleId="30">
    <w:name w:val="Заголовок 3 Знак"/>
    <w:basedOn w:val="a0"/>
    <w:link w:val="3"/>
    <w:semiHidden/>
    <w:rsid w:val="00BE5353"/>
    <w:rPr>
      <w:rFonts w:ascii="Cambria" w:eastAsia="Times New Roman" w:hAnsi="Cambria" w:cs="Times New Roman"/>
      <w:b/>
      <w:bCs/>
      <w:sz w:val="26"/>
      <w:szCs w:val="26"/>
      <w:lang w:val="x-none"/>
    </w:rPr>
  </w:style>
  <w:style w:type="character" w:customStyle="1" w:styleId="40">
    <w:name w:val="Заголовок 4 Знак"/>
    <w:basedOn w:val="a0"/>
    <w:link w:val="4"/>
    <w:semiHidden/>
    <w:rsid w:val="00BE5353"/>
    <w:rPr>
      <w:rFonts w:ascii="Calibri" w:eastAsia="Times New Roman" w:hAnsi="Calibri" w:cs="Times New Roman"/>
      <w:b/>
      <w:bCs/>
      <w:sz w:val="28"/>
      <w:szCs w:val="28"/>
      <w:lang w:val="x-none"/>
    </w:rPr>
  </w:style>
  <w:style w:type="paragraph" w:customStyle="1" w:styleId="14">
    <w:name w:val="Абзац списка1"/>
    <w:basedOn w:val="a"/>
    <w:rsid w:val="00BE5353"/>
    <w:pPr>
      <w:spacing w:after="200" w:line="276" w:lineRule="auto"/>
      <w:ind w:left="720"/>
      <w:contextualSpacing/>
    </w:pPr>
    <w:rPr>
      <w:rFonts w:ascii="Calibri" w:eastAsia="Times New Roman" w:hAnsi="Calibri" w:cs="Times New Roman"/>
    </w:rPr>
  </w:style>
  <w:style w:type="paragraph" w:customStyle="1" w:styleId="j12">
    <w:name w:val="j12"/>
    <w:basedOn w:val="a"/>
    <w:rsid w:val="00BE5353"/>
    <w:pPr>
      <w:spacing w:after="0" w:line="240" w:lineRule="auto"/>
      <w:textAlignment w:val="baseline"/>
    </w:pPr>
    <w:rPr>
      <w:rFonts w:ascii="inherit" w:eastAsia="Times New Roman" w:hAnsi="inherit" w:cs="Times New Roman"/>
      <w:sz w:val="24"/>
      <w:szCs w:val="24"/>
      <w:lang w:eastAsia="ru-RU"/>
    </w:rPr>
  </w:style>
  <w:style w:type="paragraph" w:customStyle="1" w:styleId="j13">
    <w:name w:val="j13"/>
    <w:basedOn w:val="a"/>
    <w:rsid w:val="00BE5353"/>
    <w:pPr>
      <w:spacing w:after="0" w:line="240" w:lineRule="auto"/>
      <w:textAlignment w:val="baseline"/>
    </w:pPr>
    <w:rPr>
      <w:rFonts w:ascii="inherit" w:eastAsia="Times New Roman" w:hAnsi="inherit" w:cs="Times New Roman"/>
      <w:sz w:val="24"/>
      <w:szCs w:val="24"/>
      <w:lang w:eastAsia="ru-RU"/>
    </w:rPr>
  </w:style>
  <w:style w:type="character" w:customStyle="1" w:styleId="s0">
    <w:name w:val="s0"/>
    <w:rsid w:val="00BE5353"/>
  </w:style>
  <w:style w:type="character" w:customStyle="1" w:styleId="j21">
    <w:name w:val="j21"/>
    <w:rsid w:val="00BE5353"/>
  </w:style>
  <w:style w:type="character" w:customStyle="1" w:styleId="j22">
    <w:name w:val="j22"/>
    <w:rsid w:val="00BE5353"/>
  </w:style>
  <w:style w:type="paragraph" w:customStyle="1" w:styleId="ConsPlusNormal">
    <w:name w:val="ConsPlusNormal"/>
    <w:rsid w:val="00BE53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basedOn w:val="a"/>
    <w:next w:val="a3"/>
    <w:uiPriority w:val="99"/>
    <w:unhideWhenUsed/>
    <w:rsid w:val="00BE5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annotation reference"/>
    <w:rsid w:val="00BE5353"/>
    <w:rPr>
      <w:sz w:val="16"/>
      <w:szCs w:val="16"/>
    </w:rPr>
  </w:style>
  <w:style w:type="paragraph" w:styleId="afd">
    <w:name w:val="annotation text"/>
    <w:basedOn w:val="a"/>
    <w:link w:val="afe"/>
    <w:rsid w:val="00BE5353"/>
    <w:pPr>
      <w:spacing w:after="200" w:line="276" w:lineRule="auto"/>
    </w:pPr>
    <w:rPr>
      <w:rFonts w:ascii="Calibri" w:eastAsia="Times New Roman" w:hAnsi="Calibri" w:cs="Times New Roman"/>
      <w:sz w:val="20"/>
      <w:szCs w:val="20"/>
      <w:lang w:val="x-none"/>
    </w:rPr>
  </w:style>
  <w:style w:type="character" w:customStyle="1" w:styleId="afe">
    <w:name w:val="Текст примечания Знак"/>
    <w:basedOn w:val="a0"/>
    <w:link w:val="afd"/>
    <w:rsid w:val="00BE5353"/>
    <w:rPr>
      <w:rFonts w:ascii="Calibri" w:eastAsia="Times New Roman" w:hAnsi="Calibri" w:cs="Times New Roman"/>
      <w:sz w:val="20"/>
      <w:szCs w:val="20"/>
      <w:lang w:val="x-none"/>
    </w:rPr>
  </w:style>
  <w:style w:type="paragraph" w:styleId="aff">
    <w:name w:val="annotation subject"/>
    <w:basedOn w:val="afd"/>
    <w:next w:val="afd"/>
    <w:link w:val="aff0"/>
    <w:rsid w:val="00BE5353"/>
    <w:rPr>
      <w:b/>
      <w:bCs/>
    </w:rPr>
  </w:style>
  <w:style w:type="character" w:customStyle="1" w:styleId="aff0">
    <w:name w:val="Тема примечания Знак"/>
    <w:basedOn w:val="afe"/>
    <w:link w:val="aff"/>
    <w:rsid w:val="00BE5353"/>
    <w:rPr>
      <w:rFonts w:ascii="Calibri" w:eastAsia="Times New Roman" w:hAnsi="Calibri" w:cs="Times New Roman"/>
      <w:b/>
      <w:bCs/>
      <w:sz w:val="20"/>
      <w:szCs w:val="20"/>
      <w:lang w:val="x-none"/>
    </w:rPr>
  </w:style>
  <w:style w:type="table" w:customStyle="1" w:styleId="9">
    <w:name w:val="Сетка таблицы9"/>
    <w:basedOn w:val="a1"/>
    <w:next w:val="a6"/>
    <w:uiPriority w:val="39"/>
    <w:rsid w:val="00CF69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CF6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3um">
    <w:name w:val="uv3um"/>
    <w:basedOn w:val="a0"/>
    <w:rsid w:val="00010046"/>
  </w:style>
  <w:style w:type="character" w:styleId="aff1">
    <w:name w:val="Emphasis"/>
    <w:basedOn w:val="a0"/>
    <w:uiPriority w:val="20"/>
    <w:qFormat/>
    <w:rsid w:val="006161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772">
      <w:bodyDiv w:val="1"/>
      <w:marLeft w:val="0"/>
      <w:marRight w:val="0"/>
      <w:marTop w:val="0"/>
      <w:marBottom w:val="0"/>
      <w:divBdr>
        <w:top w:val="none" w:sz="0" w:space="0" w:color="auto"/>
        <w:left w:val="none" w:sz="0" w:space="0" w:color="auto"/>
        <w:bottom w:val="none" w:sz="0" w:space="0" w:color="auto"/>
        <w:right w:val="none" w:sz="0" w:space="0" w:color="auto"/>
      </w:divBdr>
    </w:div>
    <w:div w:id="145828645">
      <w:bodyDiv w:val="1"/>
      <w:marLeft w:val="0"/>
      <w:marRight w:val="0"/>
      <w:marTop w:val="0"/>
      <w:marBottom w:val="0"/>
      <w:divBdr>
        <w:top w:val="none" w:sz="0" w:space="0" w:color="auto"/>
        <w:left w:val="none" w:sz="0" w:space="0" w:color="auto"/>
        <w:bottom w:val="none" w:sz="0" w:space="0" w:color="auto"/>
        <w:right w:val="none" w:sz="0" w:space="0" w:color="auto"/>
      </w:divBdr>
    </w:div>
    <w:div w:id="197360729">
      <w:bodyDiv w:val="1"/>
      <w:marLeft w:val="0"/>
      <w:marRight w:val="0"/>
      <w:marTop w:val="0"/>
      <w:marBottom w:val="0"/>
      <w:divBdr>
        <w:top w:val="none" w:sz="0" w:space="0" w:color="auto"/>
        <w:left w:val="none" w:sz="0" w:space="0" w:color="auto"/>
        <w:bottom w:val="none" w:sz="0" w:space="0" w:color="auto"/>
        <w:right w:val="none" w:sz="0" w:space="0" w:color="auto"/>
      </w:divBdr>
    </w:div>
    <w:div w:id="207189606">
      <w:bodyDiv w:val="1"/>
      <w:marLeft w:val="0"/>
      <w:marRight w:val="0"/>
      <w:marTop w:val="0"/>
      <w:marBottom w:val="0"/>
      <w:divBdr>
        <w:top w:val="none" w:sz="0" w:space="0" w:color="auto"/>
        <w:left w:val="none" w:sz="0" w:space="0" w:color="auto"/>
        <w:bottom w:val="none" w:sz="0" w:space="0" w:color="auto"/>
        <w:right w:val="none" w:sz="0" w:space="0" w:color="auto"/>
      </w:divBdr>
    </w:div>
    <w:div w:id="522473634">
      <w:bodyDiv w:val="1"/>
      <w:marLeft w:val="0"/>
      <w:marRight w:val="0"/>
      <w:marTop w:val="0"/>
      <w:marBottom w:val="0"/>
      <w:divBdr>
        <w:top w:val="none" w:sz="0" w:space="0" w:color="auto"/>
        <w:left w:val="none" w:sz="0" w:space="0" w:color="auto"/>
        <w:bottom w:val="none" w:sz="0" w:space="0" w:color="auto"/>
        <w:right w:val="none" w:sz="0" w:space="0" w:color="auto"/>
      </w:divBdr>
    </w:div>
    <w:div w:id="541676148">
      <w:bodyDiv w:val="1"/>
      <w:marLeft w:val="0"/>
      <w:marRight w:val="0"/>
      <w:marTop w:val="0"/>
      <w:marBottom w:val="0"/>
      <w:divBdr>
        <w:top w:val="none" w:sz="0" w:space="0" w:color="auto"/>
        <w:left w:val="none" w:sz="0" w:space="0" w:color="auto"/>
        <w:bottom w:val="none" w:sz="0" w:space="0" w:color="auto"/>
        <w:right w:val="none" w:sz="0" w:space="0" w:color="auto"/>
      </w:divBdr>
    </w:div>
    <w:div w:id="666860139">
      <w:bodyDiv w:val="1"/>
      <w:marLeft w:val="0"/>
      <w:marRight w:val="0"/>
      <w:marTop w:val="0"/>
      <w:marBottom w:val="0"/>
      <w:divBdr>
        <w:top w:val="none" w:sz="0" w:space="0" w:color="auto"/>
        <w:left w:val="none" w:sz="0" w:space="0" w:color="auto"/>
        <w:bottom w:val="none" w:sz="0" w:space="0" w:color="auto"/>
        <w:right w:val="none" w:sz="0" w:space="0" w:color="auto"/>
      </w:divBdr>
    </w:div>
    <w:div w:id="771126412">
      <w:bodyDiv w:val="1"/>
      <w:marLeft w:val="0"/>
      <w:marRight w:val="0"/>
      <w:marTop w:val="0"/>
      <w:marBottom w:val="0"/>
      <w:divBdr>
        <w:top w:val="none" w:sz="0" w:space="0" w:color="auto"/>
        <w:left w:val="none" w:sz="0" w:space="0" w:color="auto"/>
        <w:bottom w:val="none" w:sz="0" w:space="0" w:color="auto"/>
        <w:right w:val="none" w:sz="0" w:space="0" w:color="auto"/>
      </w:divBdr>
    </w:div>
    <w:div w:id="781726717">
      <w:bodyDiv w:val="1"/>
      <w:marLeft w:val="0"/>
      <w:marRight w:val="0"/>
      <w:marTop w:val="0"/>
      <w:marBottom w:val="0"/>
      <w:divBdr>
        <w:top w:val="none" w:sz="0" w:space="0" w:color="auto"/>
        <w:left w:val="none" w:sz="0" w:space="0" w:color="auto"/>
        <w:bottom w:val="none" w:sz="0" w:space="0" w:color="auto"/>
        <w:right w:val="none" w:sz="0" w:space="0" w:color="auto"/>
      </w:divBdr>
      <w:divsChild>
        <w:div w:id="366369744">
          <w:marLeft w:val="547"/>
          <w:marRight w:val="0"/>
          <w:marTop w:val="0"/>
          <w:marBottom w:val="0"/>
          <w:divBdr>
            <w:top w:val="none" w:sz="0" w:space="0" w:color="auto"/>
            <w:left w:val="none" w:sz="0" w:space="0" w:color="auto"/>
            <w:bottom w:val="none" w:sz="0" w:space="0" w:color="auto"/>
            <w:right w:val="none" w:sz="0" w:space="0" w:color="auto"/>
          </w:divBdr>
        </w:div>
        <w:div w:id="763764995">
          <w:marLeft w:val="547"/>
          <w:marRight w:val="0"/>
          <w:marTop w:val="0"/>
          <w:marBottom w:val="0"/>
          <w:divBdr>
            <w:top w:val="none" w:sz="0" w:space="0" w:color="auto"/>
            <w:left w:val="none" w:sz="0" w:space="0" w:color="auto"/>
            <w:bottom w:val="none" w:sz="0" w:space="0" w:color="auto"/>
            <w:right w:val="none" w:sz="0" w:space="0" w:color="auto"/>
          </w:divBdr>
        </w:div>
        <w:div w:id="1510489103">
          <w:marLeft w:val="547"/>
          <w:marRight w:val="0"/>
          <w:marTop w:val="0"/>
          <w:marBottom w:val="0"/>
          <w:divBdr>
            <w:top w:val="none" w:sz="0" w:space="0" w:color="auto"/>
            <w:left w:val="none" w:sz="0" w:space="0" w:color="auto"/>
            <w:bottom w:val="none" w:sz="0" w:space="0" w:color="auto"/>
            <w:right w:val="none" w:sz="0" w:space="0" w:color="auto"/>
          </w:divBdr>
        </w:div>
        <w:div w:id="1887640963">
          <w:marLeft w:val="547"/>
          <w:marRight w:val="0"/>
          <w:marTop w:val="0"/>
          <w:marBottom w:val="0"/>
          <w:divBdr>
            <w:top w:val="none" w:sz="0" w:space="0" w:color="auto"/>
            <w:left w:val="none" w:sz="0" w:space="0" w:color="auto"/>
            <w:bottom w:val="none" w:sz="0" w:space="0" w:color="auto"/>
            <w:right w:val="none" w:sz="0" w:space="0" w:color="auto"/>
          </w:divBdr>
        </w:div>
      </w:divsChild>
    </w:div>
    <w:div w:id="948464875">
      <w:bodyDiv w:val="1"/>
      <w:marLeft w:val="0"/>
      <w:marRight w:val="0"/>
      <w:marTop w:val="0"/>
      <w:marBottom w:val="0"/>
      <w:divBdr>
        <w:top w:val="none" w:sz="0" w:space="0" w:color="auto"/>
        <w:left w:val="none" w:sz="0" w:space="0" w:color="auto"/>
        <w:bottom w:val="none" w:sz="0" w:space="0" w:color="auto"/>
        <w:right w:val="none" w:sz="0" w:space="0" w:color="auto"/>
      </w:divBdr>
    </w:div>
    <w:div w:id="957612542">
      <w:bodyDiv w:val="1"/>
      <w:marLeft w:val="0"/>
      <w:marRight w:val="0"/>
      <w:marTop w:val="0"/>
      <w:marBottom w:val="0"/>
      <w:divBdr>
        <w:top w:val="none" w:sz="0" w:space="0" w:color="auto"/>
        <w:left w:val="none" w:sz="0" w:space="0" w:color="auto"/>
        <w:bottom w:val="none" w:sz="0" w:space="0" w:color="auto"/>
        <w:right w:val="none" w:sz="0" w:space="0" w:color="auto"/>
      </w:divBdr>
      <w:divsChild>
        <w:div w:id="982805923">
          <w:marLeft w:val="0"/>
          <w:marRight w:val="0"/>
          <w:marTop w:val="0"/>
          <w:marBottom w:val="0"/>
          <w:divBdr>
            <w:top w:val="none" w:sz="0" w:space="0" w:color="auto"/>
            <w:left w:val="none" w:sz="0" w:space="0" w:color="auto"/>
            <w:bottom w:val="none" w:sz="0" w:space="0" w:color="auto"/>
            <w:right w:val="none" w:sz="0" w:space="0" w:color="auto"/>
          </w:divBdr>
        </w:div>
      </w:divsChild>
    </w:div>
    <w:div w:id="970212828">
      <w:bodyDiv w:val="1"/>
      <w:marLeft w:val="0"/>
      <w:marRight w:val="0"/>
      <w:marTop w:val="0"/>
      <w:marBottom w:val="0"/>
      <w:divBdr>
        <w:top w:val="none" w:sz="0" w:space="0" w:color="auto"/>
        <w:left w:val="none" w:sz="0" w:space="0" w:color="auto"/>
        <w:bottom w:val="none" w:sz="0" w:space="0" w:color="auto"/>
        <w:right w:val="none" w:sz="0" w:space="0" w:color="auto"/>
      </w:divBdr>
    </w:div>
    <w:div w:id="1006514603">
      <w:bodyDiv w:val="1"/>
      <w:marLeft w:val="0"/>
      <w:marRight w:val="0"/>
      <w:marTop w:val="0"/>
      <w:marBottom w:val="0"/>
      <w:divBdr>
        <w:top w:val="none" w:sz="0" w:space="0" w:color="auto"/>
        <w:left w:val="none" w:sz="0" w:space="0" w:color="auto"/>
        <w:bottom w:val="none" w:sz="0" w:space="0" w:color="auto"/>
        <w:right w:val="none" w:sz="0" w:space="0" w:color="auto"/>
      </w:divBdr>
    </w:div>
    <w:div w:id="1072310903">
      <w:bodyDiv w:val="1"/>
      <w:marLeft w:val="0"/>
      <w:marRight w:val="0"/>
      <w:marTop w:val="0"/>
      <w:marBottom w:val="0"/>
      <w:divBdr>
        <w:top w:val="none" w:sz="0" w:space="0" w:color="auto"/>
        <w:left w:val="none" w:sz="0" w:space="0" w:color="auto"/>
        <w:bottom w:val="none" w:sz="0" w:space="0" w:color="auto"/>
        <w:right w:val="none" w:sz="0" w:space="0" w:color="auto"/>
      </w:divBdr>
    </w:div>
    <w:div w:id="1139153097">
      <w:bodyDiv w:val="1"/>
      <w:marLeft w:val="0"/>
      <w:marRight w:val="0"/>
      <w:marTop w:val="0"/>
      <w:marBottom w:val="0"/>
      <w:divBdr>
        <w:top w:val="none" w:sz="0" w:space="0" w:color="auto"/>
        <w:left w:val="none" w:sz="0" w:space="0" w:color="auto"/>
        <w:bottom w:val="none" w:sz="0" w:space="0" w:color="auto"/>
        <w:right w:val="none" w:sz="0" w:space="0" w:color="auto"/>
      </w:divBdr>
      <w:divsChild>
        <w:div w:id="2043702842">
          <w:marLeft w:val="547"/>
          <w:marRight w:val="0"/>
          <w:marTop w:val="0"/>
          <w:marBottom w:val="0"/>
          <w:divBdr>
            <w:top w:val="none" w:sz="0" w:space="0" w:color="auto"/>
            <w:left w:val="none" w:sz="0" w:space="0" w:color="auto"/>
            <w:bottom w:val="none" w:sz="0" w:space="0" w:color="auto"/>
            <w:right w:val="none" w:sz="0" w:space="0" w:color="auto"/>
          </w:divBdr>
        </w:div>
        <w:div w:id="1258446850">
          <w:marLeft w:val="547"/>
          <w:marRight w:val="0"/>
          <w:marTop w:val="0"/>
          <w:marBottom w:val="0"/>
          <w:divBdr>
            <w:top w:val="none" w:sz="0" w:space="0" w:color="auto"/>
            <w:left w:val="none" w:sz="0" w:space="0" w:color="auto"/>
            <w:bottom w:val="none" w:sz="0" w:space="0" w:color="auto"/>
            <w:right w:val="none" w:sz="0" w:space="0" w:color="auto"/>
          </w:divBdr>
        </w:div>
      </w:divsChild>
    </w:div>
    <w:div w:id="1193415631">
      <w:bodyDiv w:val="1"/>
      <w:marLeft w:val="0"/>
      <w:marRight w:val="0"/>
      <w:marTop w:val="0"/>
      <w:marBottom w:val="0"/>
      <w:divBdr>
        <w:top w:val="none" w:sz="0" w:space="0" w:color="auto"/>
        <w:left w:val="none" w:sz="0" w:space="0" w:color="auto"/>
        <w:bottom w:val="none" w:sz="0" w:space="0" w:color="auto"/>
        <w:right w:val="none" w:sz="0" w:space="0" w:color="auto"/>
      </w:divBdr>
      <w:divsChild>
        <w:div w:id="1152868735">
          <w:marLeft w:val="547"/>
          <w:marRight w:val="0"/>
          <w:marTop w:val="0"/>
          <w:marBottom w:val="134"/>
          <w:divBdr>
            <w:top w:val="none" w:sz="0" w:space="0" w:color="auto"/>
            <w:left w:val="none" w:sz="0" w:space="0" w:color="auto"/>
            <w:bottom w:val="none" w:sz="0" w:space="0" w:color="auto"/>
            <w:right w:val="none" w:sz="0" w:space="0" w:color="auto"/>
          </w:divBdr>
        </w:div>
        <w:div w:id="1966085182">
          <w:marLeft w:val="547"/>
          <w:marRight w:val="0"/>
          <w:marTop w:val="0"/>
          <w:marBottom w:val="134"/>
          <w:divBdr>
            <w:top w:val="none" w:sz="0" w:space="0" w:color="auto"/>
            <w:left w:val="none" w:sz="0" w:space="0" w:color="auto"/>
            <w:bottom w:val="none" w:sz="0" w:space="0" w:color="auto"/>
            <w:right w:val="none" w:sz="0" w:space="0" w:color="auto"/>
          </w:divBdr>
        </w:div>
        <w:div w:id="522941988">
          <w:marLeft w:val="547"/>
          <w:marRight w:val="0"/>
          <w:marTop w:val="0"/>
          <w:marBottom w:val="134"/>
          <w:divBdr>
            <w:top w:val="none" w:sz="0" w:space="0" w:color="auto"/>
            <w:left w:val="none" w:sz="0" w:space="0" w:color="auto"/>
            <w:bottom w:val="none" w:sz="0" w:space="0" w:color="auto"/>
            <w:right w:val="none" w:sz="0" w:space="0" w:color="auto"/>
          </w:divBdr>
        </w:div>
        <w:div w:id="1536498425">
          <w:marLeft w:val="547"/>
          <w:marRight w:val="0"/>
          <w:marTop w:val="0"/>
          <w:marBottom w:val="134"/>
          <w:divBdr>
            <w:top w:val="none" w:sz="0" w:space="0" w:color="auto"/>
            <w:left w:val="none" w:sz="0" w:space="0" w:color="auto"/>
            <w:bottom w:val="none" w:sz="0" w:space="0" w:color="auto"/>
            <w:right w:val="none" w:sz="0" w:space="0" w:color="auto"/>
          </w:divBdr>
        </w:div>
      </w:divsChild>
    </w:div>
    <w:div w:id="1341620133">
      <w:bodyDiv w:val="1"/>
      <w:marLeft w:val="0"/>
      <w:marRight w:val="0"/>
      <w:marTop w:val="0"/>
      <w:marBottom w:val="0"/>
      <w:divBdr>
        <w:top w:val="none" w:sz="0" w:space="0" w:color="auto"/>
        <w:left w:val="none" w:sz="0" w:space="0" w:color="auto"/>
        <w:bottom w:val="none" w:sz="0" w:space="0" w:color="auto"/>
        <w:right w:val="none" w:sz="0" w:space="0" w:color="auto"/>
      </w:divBdr>
      <w:divsChild>
        <w:div w:id="1907837635">
          <w:marLeft w:val="0"/>
          <w:marRight w:val="0"/>
          <w:marTop w:val="0"/>
          <w:marBottom w:val="0"/>
          <w:divBdr>
            <w:top w:val="none" w:sz="0" w:space="0" w:color="auto"/>
            <w:left w:val="none" w:sz="0" w:space="0" w:color="auto"/>
            <w:bottom w:val="none" w:sz="0" w:space="0" w:color="auto"/>
            <w:right w:val="none" w:sz="0" w:space="0" w:color="auto"/>
          </w:divBdr>
          <w:divsChild>
            <w:div w:id="972364751">
              <w:marLeft w:val="0"/>
              <w:marRight w:val="0"/>
              <w:marTop w:val="0"/>
              <w:marBottom w:val="0"/>
              <w:divBdr>
                <w:top w:val="none" w:sz="0" w:space="0" w:color="auto"/>
                <w:left w:val="none" w:sz="0" w:space="0" w:color="auto"/>
                <w:bottom w:val="none" w:sz="0" w:space="0" w:color="auto"/>
                <w:right w:val="none" w:sz="0" w:space="0" w:color="auto"/>
              </w:divBdr>
              <w:divsChild>
                <w:div w:id="11704140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93999233">
          <w:marLeft w:val="0"/>
          <w:marRight w:val="0"/>
          <w:marTop w:val="0"/>
          <w:marBottom w:val="0"/>
          <w:divBdr>
            <w:top w:val="none" w:sz="0" w:space="0" w:color="auto"/>
            <w:left w:val="none" w:sz="0" w:space="0" w:color="auto"/>
            <w:bottom w:val="none" w:sz="0" w:space="0" w:color="auto"/>
            <w:right w:val="none" w:sz="0" w:space="0" w:color="auto"/>
          </w:divBdr>
          <w:divsChild>
            <w:div w:id="1930118041">
              <w:marLeft w:val="0"/>
              <w:marRight w:val="0"/>
              <w:marTop w:val="0"/>
              <w:marBottom w:val="0"/>
              <w:divBdr>
                <w:top w:val="none" w:sz="0" w:space="0" w:color="auto"/>
                <w:left w:val="none" w:sz="0" w:space="0" w:color="auto"/>
                <w:bottom w:val="none" w:sz="0" w:space="0" w:color="auto"/>
                <w:right w:val="none" w:sz="0" w:space="0" w:color="auto"/>
              </w:divBdr>
              <w:divsChild>
                <w:div w:id="1377241109">
                  <w:marLeft w:val="0"/>
                  <w:marRight w:val="0"/>
                  <w:marTop w:val="0"/>
                  <w:marBottom w:val="0"/>
                  <w:divBdr>
                    <w:top w:val="none" w:sz="0" w:space="0" w:color="auto"/>
                    <w:left w:val="none" w:sz="0" w:space="0" w:color="auto"/>
                    <w:bottom w:val="none" w:sz="0" w:space="0" w:color="auto"/>
                    <w:right w:val="none" w:sz="0" w:space="0" w:color="auto"/>
                  </w:divBdr>
                  <w:divsChild>
                    <w:div w:id="1935363173">
                      <w:marLeft w:val="0"/>
                      <w:marRight w:val="0"/>
                      <w:marTop w:val="0"/>
                      <w:marBottom w:val="0"/>
                      <w:divBdr>
                        <w:top w:val="none" w:sz="0" w:space="0" w:color="auto"/>
                        <w:left w:val="none" w:sz="0" w:space="0" w:color="auto"/>
                        <w:bottom w:val="none" w:sz="0" w:space="0" w:color="auto"/>
                        <w:right w:val="none" w:sz="0" w:space="0" w:color="auto"/>
                      </w:divBdr>
                      <w:divsChild>
                        <w:div w:id="1765882603">
                          <w:marLeft w:val="0"/>
                          <w:marRight w:val="0"/>
                          <w:marTop w:val="0"/>
                          <w:marBottom w:val="0"/>
                          <w:divBdr>
                            <w:top w:val="none" w:sz="0" w:space="0" w:color="auto"/>
                            <w:left w:val="none" w:sz="0" w:space="0" w:color="auto"/>
                            <w:bottom w:val="none" w:sz="0" w:space="0" w:color="auto"/>
                            <w:right w:val="none" w:sz="0" w:space="0" w:color="auto"/>
                          </w:divBdr>
                          <w:divsChild>
                            <w:div w:id="39789339">
                              <w:marLeft w:val="0"/>
                              <w:marRight w:val="0"/>
                              <w:marTop w:val="0"/>
                              <w:marBottom w:val="0"/>
                              <w:divBdr>
                                <w:top w:val="none" w:sz="0" w:space="0" w:color="auto"/>
                                <w:left w:val="none" w:sz="0" w:space="0" w:color="auto"/>
                                <w:bottom w:val="none" w:sz="0" w:space="0" w:color="auto"/>
                                <w:right w:val="none" w:sz="0" w:space="0" w:color="auto"/>
                              </w:divBdr>
                            </w:div>
                            <w:div w:id="16472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90181">
                  <w:marLeft w:val="0"/>
                  <w:marRight w:val="0"/>
                  <w:marTop w:val="0"/>
                  <w:marBottom w:val="0"/>
                  <w:divBdr>
                    <w:top w:val="none" w:sz="0" w:space="0" w:color="auto"/>
                    <w:left w:val="none" w:sz="0" w:space="0" w:color="auto"/>
                    <w:bottom w:val="none" w:sz="0" w:space="0" w:color="auto"/>
                    <w:right w:val="none" w:sz="0" w:space="0" w:color="auto"/>
                  </w:divBdr>
                  <w:divsChild>
                    <w:div w:id="609554791">
                      <w:marLeft w:val="0"/>
                      <w:marRight w:val="0"/>
                      <w:marTop w:val="0"/>
                      <w:marBottom w:val="0"/>
                      <w:divBdr>
                        <w:top w:val="none" w:sz="0" w:space="0" w:color="auto"/>
                        <w:left w:val="none" w:sz="0" w:space="0" w:color="auto"/>
                        <w:bottom w:val="none" w:sz="0" w:space="0" w:color="auto"/>
                        <w:right w:val="none" w:sz="0" w:space="0" w:color="auto"/>
                      </w:divBdr>
                      <w:divsChild>
                        <w:div w:id="1630210156">
                          <w:marLeft w:val="0"/>
                          <w:marRight w:val="0"/>
                          <w:marTop w:val="0"/>
                          <w:marBottom w:val="0"/>
                          <w:divBdr>
                            <w:top w:val="none" w:sz="0" w:space="0" w:color="auto"/>
                            <w:left w:val="none" w:sz="0" w:space="0" w:color="auto"/>
                            <w:bottom w:val="none" w:sz="0" w:space="0" w:color="auto"/>
                            <w:right w:val="none" w:sz="0" w:space="0" w:color="auto"/>
                          </w:divBdr>
                          <w:divsChild>
                            <w:div w:id="134030912">
                              <w:marLeft w:val="0"/>
                              <w:marRight w:val="0"/>
                              <w:marTop w:val="0"/>
                              <w:marBottom w:val="0"/>
                              <w:divBdr>
                                <w:top w:val="none" w:sz="0" w:space="0" w:color="auto"/>
                                <w:left w:val="none" w:sz="0" w:space="0" w:color="auto"/>
                                <w:bottom w:val="none" w:sz="0" w:space="0" w:color="auto"/>
                                <w:right w:val="none" w:sz="0" w:space="0" w:color="auto"/>
                              </w:divBdr>
                            </w:div>
                            <w:div w:id="19689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2981">
                  <w:marLeft w:val="0"/>
                  <w:marRight w:val="0"/>
                  <w:marTop w:val="0"/>
                  <w:marBottom w:val="0"/>
                  <w:divBdr>
                    <w:top w:val="none" w:sz="0" w:space="0" w:color="auto"/>
                    <w:left w:val="none" w:sz="0" w:space="0" w:color="auto"/>
                    <w:bottom w:val="none" w:sz="0" w:space="0" w:color="auto"/>
                    <w:right w:val="none" w:sz="0" w:space="0" w:color="auto"/>
                  </w:divBdr>
                  <w:divsChild>
                    <w:div w:id="1115171632">
                      <w:marLeft w:val="0"/>
                      <w:marRight w:val="0"/>
                      <w:marTop w:val="0"/>
                      <w:marBottom w:val="0"/>
                      <w:divBdr>
                        <w:top w:val="none" w:sz="0" w:space="0" w:color="auto"/>
                        <w:left w:val="none" w:sz="0" w:space="0" w:color="auto"/>
                        <w:bottom w:val="none" w:sz="0" w:space="0" w:color="auto"/>
                        <w:right w:val="none" w:sz="0" w:space="0" w:color="auto"/>
                      </w:divBdr>
                      <w:divsChild>
                        <w:div w:id="1848128914">
                          <w:marLeft w:val="0"/>
                          <w:marRight w:val="0"/>
                          <w:marTop w:val="0"/>
                          <w:marBottom w:val="0"/>
                          <w:divBdr>
                            <w:top w:val="none" w:sz="0" w:space="0" w:color="auto"/>
                            <w:left w:val="none" w:sz="0" w:space="0" w:color="auto"/>
                            <w:bottom w:val="none" w:sz="0" w:space="0" w:color="auto"/>
                            <w:right w:val="none" w:sz="0" w:space="0" w:color="auto"/>
                          </w:divBdr>
                          <w:divsChild>
                            <w:div w:id="239218030">
                              <w:marLeft w:val="0"/>
                              <w:marRight w:val="0"/>
                              <w:marTop w:val="0"/>
                              <w:marBottom w:val="0"/>
                              <w:divBdr>
                                <w:top w:val="none" w:sz="0" w:space="0" w:color="auto"/>
                                <w:left w:val="none" w:sz="0" w:space="0" w:color="auto"/>
                                <w:bottom w:val="none" w:sz="0" w:space="0" w:color="auto"/>
                                <w:right w:val="none" w:sz="0" w:space="0" w:color="auto"/>
                              </w:divBdr>
                            </w:div>
                            <w:div w:id="19532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6273">
                  <w:marLeft w:val="0"/>
                  <w:marRight w:val="0"/>
                  <w:marTop w:val="0"/>
                  <w:marBottom w:val="0"/>
                  <w:divBdr>
                    <w:top w:val="none" w:sz="0" w:space="0" w:color="auto"/>
                    <w:left w:val="none" w:sz="0" w:space="0" w:color="auto"/>
                    <w:bottom w:val="none" w:sz="0" w:space="0" w:color="auto"/>
                    <w:right w:val="none" w:sz="0" w:space="0" w:color="auto"/>
                  </w:divBdr>
                  <w:divsChild>
                    <w:div w:id="377553992">
                      <w:marLeft w:val="0"/>
                      <w:marRight w:val="0"/>
                      <w:marTop w:val="0"/>
                      <w:marBottom w:val="0"/>
                      <w:divBdr>
                        <w:top w:val="none" w:sz="0" w:space="0" w:color="auto"/>
                        <w:left w:val="none" w:sz="0" w:space="0" w:color="auto"/>
                        <w:bottom w:val="none" w:sz="0" w:space="0" w:color="auto"/>
                        <w:right w:val="none" w:sz="0" w:space="0" w:color="auto"/>
                      </w:divBdr>
                      <w:divsChild>
                        <w:div w:id="2045673048">
                          <w:marLeft w:val="0"/>
                          <w:marRight w:val="0"/>
                          <w:marTop w:val="0"/>
                          <w:marBottom w:val="0"/>
                          <w:divBdr>
                            <w:top w:val="none" w:sz="0" w:space="0" w:color="auto"/>
                            <w:left w:val="none" w:sz="0" w:space="0" w:color="auto"/>
                            <w:bottom w:val="none" w:sz="0" w:space="0" w:color="auto"/>
                            <w:right w:val="none" w:sz="0" w:space="0" w:color="auto"/>
                          </w:divBdr>
                          <w:divsChild>
                            <w:div w:id="901335520">
                              <w:marLeft w:val="0"/>
                              <w:marRight w:val="0"/>
                              <w:marTop w:val="0"/>
                              <w:marBottom w:val="0"/>
                              <w:divBdr>
                                <w:top w:val="none" w:sz="0" w:space="0" w:color="auto"/>
                                <w:left w:val="none" w:sz="0" w:space="0" w:color="auto"/>
                                <w:bottom w:val="none" w:sz="0" w:space="0" w:color="auto"/>
                                <w:right w:val="none" w:sz="0" w:space="0" w:color="auto"/>
                              </w:divBdr>
                            </w:div>
                            <w:div w:id="1130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9815">
                  <w:marLeft w:val="0"/>
                  <w:marRight w:val="0"/>
                  <w:marTop w:val="0"/>
                  <w:marBottom w:val="0"/>
                  <w:divBdr>
                    <w:top w:val="none" w:sz="0" w:space="0" w:color="auto"/>
                    <w:left w:val="none" w:sz="0" w:space="0" w:color="auto"/>
                    <w:bottom w:val="none" w:sz="0" w:space="0" w:color="auto"/>
                    <w:right w:val="none" w:sz="0" w:space="0" w:color="auto"/>
                  </w:divBdr>
                  <w:divsChild>
                    <w:div w:id="1227761003">
                      <w:marLeft w:val="0"/>
                      <w:marRight w:val="0"/>
                      <w:marTop w:val="0"/>
                      <w:marBottom w:val="0"/>
                      <w:divBdr>
                        <w:top w:val="none" w:sz="0" w:space="0" w:color="auto"/>
                        <w:left w:val="none" w:sz="0" w:space="0" w:color="auto"/>
                        <w:bottom w:val="none" w:sz="0" w:space="0" w:color="auto"/>
                        <w:right w:val="none" w:sz="0" w:space="0" w:color="auto"/>
                      </w:divBdr>
                      <w:divsChild>
                        <w:div w:id="2042900895">
                          <w:marLeft w:val="0"/>
                          <w:marRight w:val="0"/>
                          <w:marTop w:val="0"/>
                          <w:marBottom w:val="0"/>
                          <w:divBdr>
                            <w:top w:val="none" w:sz="0" w:space="0" w:color="auto"/>
                            <w:left w:val="none" w:sz="0" w:space="0" w:color="auto"/>
                            <w:bottom w:val="none" w:sz="0" w:space="0" w:color="auto"/>
                            <w:right w:val="none" w:sz="0" w:space="0" w:color="auto"/>
                          </w:divBdr>
                          <w:divsChild>
                            <w:div w:id="1421953147">
                              <w:marLeft w:val="0"/>
                              <w:marRight w:val="0"/>
                              <w:marTop w:val="0"/>
                              <w:marBottom w:val="0"/>
                              <w:divBdr>
                                <w:top w:val="none" w:sz="0" w:space="0" w:color="auto"/>
                                <w:left w:val="none" w:sz="0" w:space="0" w:color="auto"/>
                                <w:bottom w:val="none" w:sz="0" w:space="0" w:color="auto"/>
                                <w:right w:val="none" w:sz="0" w:space="0" w:color="auto"/>
                              </w:divBdr>
                            </w:div>
                            <w:div w:id="1094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371504">
      <w:bodyDiv w:val="1"/>
      <w:marLeft w:val="0"/>
      <w:marRight w:val="0"/>
      <w:marTop w:val="0"/>
      <w:marBottom w:val="0"/>
      <w:divBdr>
        <w:top w:val="none" w:sz="0" w:space="0" w:color="auto"/>
        <w:left w:val="none" w:sz="0" w:space="0" w:color="auto"/>
        <w:bottom w:val="none" w:sz="0" w:space="0" w:color="auto"/>
        <w:right w:val="none" w:sz="0" w:space="0" w:color="auto"/>
      </w:divBdr>
    </w:div>
    <w:div w:id="1430544620">
      <w:bodyDiv w:val="1"/>
      <w:marLeft w:val="0"/>
      <w:marRight w:val="0"/>
      <w:marTop w:val="0"/>
      <w:marBottom w:val="0"/>
      <w:divBdr>
        <w:top w:val="none" w:sz="0" w:space="0" w:color="auto"/>
        <w:left w:val="none" w:sz="0" w:space="0" w:color="auto"/>
        <w:bottom w:val="none" w:sz="0" w:space="0" w:color="auto"/>
        <w:right w:val="none" w:sz="0" w:space="0" w:color="auto"/>
      </w:divBdr>
      <w:divsChild>
        <w:div w:id="539168434">
          <w:marLeft w:val="547"/>
          <w:marRight w:val="0"/>
          <w:marTop w:val="0"/>
          <w:marBottom w:val="0"/>
          <w:divBdr>
            <w:top w:val="none" w:sz="0" w:space="0" w:color="auto"/>
            <w:left w:val="none" w:sz="0" w:space="0" w:color="auto"/>
            <w:bottom w:val="none" w:sz="0" w:space="0" w:color="auto"/>
            <w:right w:val="none" w:sz="0" w:space="0" w:color="auto"/>
          </w:divBdr>
        </w:div>
      </w:divsChild>
    </w:div>
    <w:div w:id="1472866292">
      <w:bodyDiv w:val="1"/>
      <w:marLeft w:val="0"/>
      <w:marRight w:val="0"/>
      <w:marTop w:val="0"/>
      <w:marBottom w:val="0"/>
      <w:divBdr>
        <w:top w:val="none" w:sz="0" w:space="0" w:color="auto"/>
        <w:left w:val="none" w:sz="0" w:space="0" w:color="auto"/>
        <w:bottom w:val="none" w:sz="0" w:space="0" w:color="auto"/>
        <w:right w:val="none" w:sz="0" w:space="0" w:color="auto"/>
      </w:divBdr>
    </w:div>
    <w:div w:id="1537497506">
      <w:bodyDiv w:val="1"/>
      <w:marLeft w:val="0"/>
      <w:marRight w:val="0"/>
      <w:marTop w:val="0"/>
      <w:marBottom w:val="0"/>
      <w:divBdr>
        <w:top w:val="none" w:sz="0" w:space="0" w:color="auto"/>
        <w:left w:val="none" w:sz="0" w:space="0" w:color="auto"/>
        <w:bottom w:val="none" w:sz="0" w:space="0" w:color="auto"/>
        <w:right w:val="none" w:sz="0" w:space="0" w:color="auto"/>
      </w:divBdr>
    </w:div>
    <w:div w:id="1556432649">
      <w:bodyDiv w:val="1"/>
      <w:marLeft w:val="0"/>
      <w:marRight w:val="0"/>
      <w:marTop w:val="0"/>
      <w:marBottom w:val="0"/>
      <w:divBdr>
        <w:top w:val="none" w:sz="0" w:space="0" w:color="auto"/>
        <w:left w:val="none" w:sz="0" w:space="0" w:color="auto"/>
        <w:bottom w:val="none" w:sz="0" w:space="0" w:color="auto"/>
        <w:right w:val="none" w:sz="0" w:space="0" w:color="auto"/>
      </w:divBdr>
    </w:div>
    <w:div w:id="1562322256">
      <w:bodyDiv w:val="1"/>
      <w:marLeft w:val="0"/>
      <w:marRight w:val="0"/>
      <w:marTop w:val="0"/>
      <w:marBottom w:val="0"/>
      <w:divBdr>
        <w:top w:val="none" w:sz="0" w:space="0" w:color="auto"/>
        <w:left w:val="none" w:sz="0" w:space="0" w:color="auto"/>
        <w:bottom w:val="none" w:sz="0" w:space="0" w:color="auto"/>
        <w:right w:val="none" w:sz="0" w:space="0" w:color="auto"/>
      </w:divBdr>
      <w:divsChild>
        <w:div w:id="729155747">
          <w:marLeft w:val="547"/>
          <w:marRight w:val="0"/>
          <w:marTop w:val="0"/>
          <w:marBottom w:val="0"/>
          <w:divBdr>
            <w:top w:val="none" w:sz="0" w:space="0" w:color="auto"/>
            <w:left w:val="none" w:sz="0" w:space="0" w:color="auto"/>
            <w:bottom w:val="none" w:sz="0" w:space="0" w:color="auto"/>
            <w:right w:val="none" w:sz="0" w:space="0" w:color="auto"/>
          </w:divBdr>
        </w:div>
        <w:div w:id="1147168940">
          <w:marLeft w:val="547"/>
          <w:marRight w:val="0"/>
          <w:marTop w:val="0"/>
          <w:marBottom w:val="0"/>
          <w:divBdr>
            <w:top w:val="none" w:sz="0" w:space="0" w:color="auto"/>
            <w:left w:val="none" w:sz="0" w:space="0" w:color="auto"/>
            <w:bottom w:val="none" w:sz="0" w:space="0" w:color="auto"/>
            <w:right w:val="none" w:sz="0" w:space="0" w:color="auto"/>
          </w:divBdr>
        </w:div>
        <w:div w:id="1574659315">
          <w:marLeft w:val="547"/>
          <w:marRight w:val="0"/>
          <w:marTop w:val="0"/>
          <w:marBottom w:val="0"/>
          <w:divBdr>
            <w:top w:val="none" w:sz="0" w:space="0" w:color="auto"/>
            <w:left w:val="none" w:sz="0" w:space="0" w:color="auto"/>
            <w:bottom w:val="none" w:sz="0" w:space="0" w:color="auto"/>
            <w:right w:val="none" w:sz="0" w:space="0" w:color="auto"/>
          </w:divBdr>
        </w:div>
      </w:divsChild>
    </w:div>
    <w:div w:id="1624967678">
      <w:bodyDiv w:val="1"/>
      <w:marLeft w:val="0"/>
      <w:marRight w:val="0"/>
      <w:marTop w:val="0"/>
      <w:marBottom w:val="0"/>
      <w:divBdr>
        <w:top w:val="none" w:sz="0" w:space="0" w:color="auto"/>
        <w:left w:val="none" w:sz="0" w:space="0" w:color="auto"/>
        <w:bottom w:val="none" w:sz="0" w:space="0" w:color="auto"/>
        <w:right w:val="none" w:sz="0" w:space="0" w:color="auto"/>
      </w:divBdr>
    </w:div>
    <w:div w:id="1642925970">
      <w:bodyDiv w:val="1"/>
      <w:marLeft w:val="0"/>
      <w:marRight w:val="0"/>
      <w:marTop w:val="0"/>
      <w:marBottom w:val="0"/>
      <w:divBdr>
        <w:top w:val="none" w:sz="0" w:space="0" w:color="auto"/>
        <w:left w:val="none" w:sz="0" w:space="0" w:color="auto"/>
        <w:bottom w:val="none" w:sz="0" w:space="0" w:color="auto"/>
        <w:right w:val="none" w:sz="0" w:space="0" w:color="auto"/>
      </w:divBdr>
      <w:divsChild>
        <w:div w:id="851139524">
          <w:marLeft w:val="547"/>
          <w:marRight w:val="0"/>
          <w:marTop w:val="0"/>
          <w:marBottom w:val="0"/>
          <w:divBdr>
            <w:top w:val="none" w:sz="0" w:space="0" w:color="auto"/>
            <w:left w:val="none" w:sz="0" w:space="0" w:color="auto"/>
            <w:bottom w:val="none" w:sz="0" w:space="0" w:color="auto"/>
            <w:right w:val="none" w:sz="0" w:space="0" w:color="auto"/>
          </w:divBdr>
        </w:div>
        <w:div w:id="214633508">
          <w:marLeft w:val="547"/>
          <w:marRight w:val="0"/>
          <w:marTop w:val="0"/>
          <w:marBottom w:val="0"/>
          <w:divBdr>
            <w:top w:val="none" w:sz="0" w:space="0" w:color="auto"/>
            <w:left w:val="none" w:sz="0" w:space="0" w:color="auto"/>
            <w:bottom w:val="none" w:sz="0" w:space="0" w:color="auto"/>
            <w:right w:val="none" w:sz="0" w:space="0" w:color="auto"/>
          </w:divBdr>
        </w:div>
        <w:div w:id="983201820">
          <w:marLeft w:val="547"/>
          <w:marRight w:val="0"/>
          <w:marTop w:val="0"/>
          <w:marBottom w:val="0"/>
          <w:divBdr>
            <w:top w:val="none" w:sz="0" w:space="0" w:color="auto"/>
            <w:left w:val="none" w:sz="0" w:space="0" w:color="auto"/>
            <w:bottom w:val="none" w:sz="0" w:space="0" w:color="auto"/>
            <w:right w:val="none" w:sz="0" w:space="0" w:color="auto"/>
          </w:divBdr>
        </w:div>
        <w:div w:id="1843661615">
          <w:marLeft w:val="547"/>
          <w:marRight w:val="0"/>
          <w:marTop w:val="0"/>
          <w:marBottom w:val="0"/>
          <w:divBdr>
            <w:top w:val="none" w:sz="0" w:space="0" w:color="auto"/>
            <w:left w:val="none" w:sz="0" w:space="0" w:color="auto"/>
            <w:bottom w:val="none" w:sz="0" w:space="0" w:color="auto"/>
            <w:right w:val="none" w:sz="0" w:space="0" w:color="auto"/>
          </w:divBdr>
        </w:div>
        <w:div w:id="147669306">
          <w:marLeft w:val="547"/>
          <w:marRight w:val="0"/>
          <w:marTop w:val="0"/>
          <w:marBottom w:val="0"/>
          <w:divBdr>
            <w:top w:val="none" w:sz="0" w:space="0" w:color="auto"/>
            <w:left w:val="none" w:sz="0" w:space="0" w:color="auto"/>
            <w:bottom w:val="none" w:sz="0" w:space="0" w:color="auto"/>
            <w:right w:val="none" w:sz="0" w:space="0" w:color="auto"/>
          </w:divBdr>
        </w:div>
        <w:div w:id="1472940703">
          <w:marLeft w:val="547"/>
          <w:marRight w:val="0"/>
          <w:marTop w:val="0"/>
          <w:marBottom w:val="0"/>
          <w:divBdr>
            <w:top w:val="none" w:sz="0" w:space="0" w:color="auto"/>
            <w:left w:val="none" w:sz="0" w:space="0" w:color="auto"/>
            <w:bottom w:val="none" w:sz="0" w:space="0" w:color="auto"/>
            <w:right w:val="none" w:sz="0" w:space="0" w:color="auto"/>
          </w:divBdr>
        </w:div>
        <w:div w:id="1382367948">
          <w:marLeft w:val="547"/>
          <w:marRight w:val="0"/>
          <w:marTop w:val="0"/>
          <w:marBottom w:val="0"/>
          <w:divBdr>
            <w:top w:val="none" w:sz="0" w:space="0" w:color="auto"/>
            <w:left w:val="none" w:sz="0" w:space="0" w:color="auto"/>
            <w:bottom w:val="none" w:sz="0" w:space="0" w:color="auto"/>
            <w:right w:val="none" w:sz="0" w:space="0" w:color="auto"/>
          </w:divBdr>
        </w:div>
        <w:div w:id="932251271">
          <w:marLeft w:val="547"/>
          <w:marRight w:val="0"/>
          <w:marTop w:val="0"/>
          <w:marBottom w:val="0"/>
          <w:divBdr>
            <w:top w:val="none" w:sz="0" w:space="0" w:color="auto"/>
            <w:left w:val="none" w:sz="0" w:space="0" w:color="auto"/>
            <w:bottom w:val="none" w:sz="0" w:space="0" w:color="auto"/>
            <w:right w:val="none" w:sz="0" w:space="0" w:color="auto"/>
          </w:divBdr>
        </w:div>
        <w:div w:id="1741176105">
          <w:marLeft w:val="547"/>
          <w:marRight w:val="0"/>
          <w:marTop w:val="0"/>
          <w:marBottom w:val="0"/>
          <w:divBdr>
            <w:top w:val="none" w:sz="0" w:space="0" w:color="auto"/>
            <w:left w:val="none" w:sz="0" w:space="0" w:color="auto"/>
            <w:bottom w:val="none" w:sz="0" w:space="0" w:color="auto"/>
            <w:right w:val="none" w:sz="0" w:space="0" w:color="auto"/>
          </w:divBdr>
        </w:div>
      </w:divsChild>
    </w:div>
    <w:div w:id="1678923521">
      <w:bodyDiv w:val="1"/>
      <w:marLeft w:val="0"/>
      <w:marRight w:val="0"/>
      <w:marTop w:val="0"/>
      <w:marBottom w:val="0"/>
      <w:divBdr>
        <w:top w:val="none" w:sz="0" w:space="0" w:color="auto"/>
        <w:left w:val="none" w:sz="0" w:space="0" w:color="auto"/>
        <w:bottom w:val="none" w:sz="0" w:space="0" w:color="auto"/>
        <w:right w:val="none" w:sz="0" w:space="0" w:color="auto"/>
      </w:divBdr>
    </w:div>
    <w:div w:id="1679192397">
      <w:bodyDiv w:val="1"/>
      <w:marLeft w:val="0"/>
      <w:marRight w:val="0"/>
      <w:marTop w:val="0"/>
      <w:marBottom w:val="0"/>
      <w:divBdr>
        <w:top w:val="none" w:sz="0" w:space="0" w:color="auto"/>
        <w:left w:val="none" w:sz="0" w:space="0" w:color="auto"/>
        <w:bottom w:val="none" w:sz="0" w:space="0" w:color="auto"/>
        <w:right w:val="none" w:sz="0" w:space="0" w:color="auto"/>
      </w:divBdr>
    </w:div>
    <w:div w:id="1682048104">
      <w:bodyDiv w:val="1"/>
      <w:marLeft w:val="0"/>
      <w:marRight w:val="0"/>
      <w:marTop w:val="0"/>
      <w:marBottom w:val="0"/>
      <w:divBdr>
        <w:top w:val="none" w:sz="0" w:space="0" w:color="auto"/>
        <w:left w:val="none" w:sz="0" w:space="0" w:color="auto"/>
        <w:bottom w:val="none" w:sz="0" w:space="0" w:color="auto"/>
        <w:right w:val="none" w:sz="0" w:space="0" w:color="auto"/>
      </w:divBdr>
    </w:div>
    <w:div w:id="1725133680">
      <w:bodyDiv w:val="1"/>
      <w:marLeft w:val="0"/>
      <w:marRight w:val="0"/>
      <w:marTop w:val="0"/>
      <w:marBottom w:val="0"/>
      <w:divBdr>
        <w:top w:val="none" w:sz="0" w:space="0" w:color="auto"/>
        <w:left w:val="none" w:sz="0" w:space="0" w:color="auto"/>
        <w:bottom w:val="none" w:sz="0" w:space="0" w:color="auto"/>
        <w:right w:val="none" w:sz="0" w:space="0" w:color="auto"/>
      </w:divBdr>
    </w:div>
    <w:div w:id="1738018430">
      <w:bodyDiv w:val="1"/>
      <w:marLeft w:val="0"/>
      <w:marRight w:val="0"/>
      <w:marTop w:val="0"/>
      <w:marBottom w:val="0"/>
      <w:divBdr>
        <w:top w:val="none" w:sz="0" w:space="0" w:color="auto"/>
        <w:left w:val="none" w:sz="0" w:space="0" w:color="auto"/>
        <w:bottom w:val="none" w:sz="0" w:space="0" w:color="auto"/>
        <w:right w:val="none" w:sz="0" w:space="0" w:color="auto"/>
      </w:divBdr>
    </w:div>
    <w:div w:id="1803886445">
      <w:bodyDiv w:val="1"/>
      <w:marLeft w:val="0"/>
      <w:marRight w:val="0"/>
      <w:marTop w:val="0"/>
      <w:marBottom w:val="0"/>
      <w:divBdr>
        <w:top w:val="none" w:sz="0" w:space="0" w:color="auto"/>
        <w:left w:val="none" w:sz="0" w:space="0" w:color="auto"/>
        <w:bottom w:val="none" w:sz="0" w:space="0" w:color="auto"/>
        <w:right w:val="none" w:sz="0" w:space="0" w:color="auto"/>
      </w:divBdr>
      <w:divsChild>
        <w:div w:id="294338864">
          <w:marLeft w:val="547"/>
          <w:marRight w:val="0"/>
          <w:marTop w:val="0"/>
          <w:marBottom w:val="0"/>
          <w:divBdr>
            <w:top w:val="none" w:sz="0" w:space="0" w:color="auto"/>
            <w:left w:val="none" w:sz="0" w:space="0" w:color="auto"/>
            <w:bottom w:val="none" w:sz="0" w:space="0" w:color="auto"/>
            <w:right w:val="none" w:sz="0" w:space="0" w:color="auto"/>
          </w:divBdr>
        </w:div>
      </w:divsChild>
    </w:div>
    <w:div w:id="1941600835">
      <w:bodyDiv w:val="1"/>
      <w:marLeft w:val="0"/>
      <w:marRight w:val="0"/>
      <w:marTop w:val="0"/>
      <w:marBottom w:val="0"/>
      <w:divBdr>
        <w:top w:val="none" w:sz="0" w:space="0" w:color="auto"/>
        <w:left w:val="none" w:sz="0" w:space="0" w:color="auto"/>
        <w:bottom w:val="none" w:sz="0" w:space="0" w:color="auto"/>
        <w:right w:val="none" w:sz="0" w:space="0" w:color="auto"/>
      </w:divBdr>
    </w:div>
    <w:div w:id="198246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rada-nv.ru" TargetMode="External"/><Relationship Id="rId18" Type="http://schemas.openxmlformats.org/officeDocument/2006/relationships/hyperlink" Target="https://t.me/nvdominterna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ok.ru|profile|592552348975/"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ok.ru|profile|592552348975/" TargetMode="Externa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k.com/id423369714" TargetMode="Externa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trada86.beget.tech/"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image" Target="media/image14.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3BD1F-1E0B-4663-9EEB-B3C09E28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3769</TotalTime>
  <Pages>1</Pages>
  <Words>19863</Words>
  <Characters>113222</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Шляхова Анастасия Ивановна</dc:creator>
  <cp:keywords/>
  <dc:description/>
  <cp:lastModifiedBy>Пикинская Марина Викторовна</cp:lastModifiedBy>
  <cp:revision>610</cp:revision>
  <cp:lastPrinted>2025-08-25T11:44:00Z</cp:lastPrinted>
  <dcterms:created xsi:type="dcterms:W3CDTF">2019-09-23T11:22:00Z</dcterms:created>
  <dcterms:modified xsi:type="dcterms:W3CDTF">2025-08-25T12:21:00Z</dcterms:modified>
</cp:coreProperties>
</file>