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4A63" w14:textId="77777777" w:rsidR="00DA3C7B" w:rsidRPr="00DA3C7B" w:rsidRDefault="00DA3C7B" w:rsidP="00DA3C7B">
      <w:pPr>
        <w:pStyle w:val="1"/>
        <w:shd w:val="clear" w:color="auto" w:fill="auto"/>
        <w:ind w:left="100"/>
        <w:rPr>
          <w:sz w:val="24"/>
          <w:szCs w:val="24"/>
        </w:rPr>
      </w:pPr>
      <w:r w:rsidRPr="00DA3C7B">
        <w:rPr>
          <w:color w:val="000000"/>
          <w:sz w:val="24"/>
          <w:szCs w:val="24"/>
          <w:lang w:eastAsia="ru-RU" w:bidi="ru-RU"/>
        </w:rPr>
        <w:t>Форма</w:t>
      </w:r>
    </w:p>
    <w:p w14:paraId="43A99D31" w14:textId="77777777" w:rsidR="00DA3C7B" w:rsidRDefault="00DA3C7B" w:rsidP="00DA3C7B">
      <w:pPr>
        <w:pStyle w:val="1"/>
        <w:shd w:val="clear" w:color="auto" w:fill="auto"/>
        <w:ind w:left="100"/>
        <w:rPr>
          <w:color w:val="000000"/>
          <w:sz w:val="24"/>
          <w:szCs w:val="24"/>
          <w:lang w:eastAsia="ru-RU" w:bidi="ru-RU"/>
        </w:rPr>
      </w:pPr>
      <w:r w:rsidRPr="00DA3C7B">
        <w:rPr>
          <w:color w:val="000000"/>
          <w:sz w:val="24"/>
          <w:szCs w:val="24"/>
          <w:lang w:eastAsia="ru-RU" w:bidi="ru-RU"/>
        </w:rPr>
        <w:t xml:space="preserve"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 автономного округа </w:t>
      </w:r>
      <w:r w:rsidR="00F35521">
        <w:rPr>
          <w:color w:val="000000"/>
          <w:sz w:val="24"/>
          <w:szCs w:val="24"/>
          <w:lang w:eastAsia="ru-RU" w:bidi="ru-RU"/>
        </w:rPr>
        <w:t>–</w:t>
      </w:r>
      <w:r w:rsidRPr="00DA3C7B">
        <w:rPr>
          <w:color w:val="000000"/>
          <w:sz w:val="24"/>
          <w:szCs w:val="24"/>
          <w:lang w:eastAsia="ru-RU" w:bidi="ru-RU"/>
        </w:rPr>
        <w:t xml:space="preserve"> Югры</w:t>
      </w:r>
    </w:p>
    <w:p w14:paraId="5D0049EC" w14:textId="77777777" w:rsidR="00F35521" w:rsidRPr="00DA3C7B" w:rsidRDefault="00F35521" w:rsidP="00DA3C7B">
      <w:pPr>
        <w:pStyle w:val="1"/>
        <w:shd w:val="clear" w:color="auto" w:fill="auto"/>
        <w:ind w:left="100"/>
        <w:rPr>
          <w:sz w:val="24"/>
          <w:szCs w:val="24"/>
        </w:rPr>
      </w:pPr>
    </w:p>
    <w:p w14:paraId="6F20DCDD" w14:textId="4EBEB386" w:rsidR="00DA3C7B" w:rsidRPr="00DA3C7B" w:rsidRDefault="00DA3C7B" w:rsidP="00DA3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C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(за период с 1 января 20</w:t>
      </w:r>
      <w:r w:rsidR="00740B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13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A3C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по 31 декабря 20</w:t>
      </w:r>
      <w:r w:rsidR="00740B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E13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DA3C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г.)</w:t>
      </w:r>
    </w:p>
    <w:p w14:paraId="5AC60D55" w14:textId="77777777" w:rsidR="00DA3C7B" w:rsidRPr="00DA3C7B" w:rsidRDefault="00DA3C7B" w:rsidP="00DA3C7B">
      <w:pPr>
        <w:tabs>
          <w:tab w:val="left" w:pos="4245"/>
        </w:tabs>
      </w:pPr>
      <w:r>
        <w:tab/>
      </w:r>
    </w:p>
    <w:tbl>
      <w:tblPr>
        <w:tblW w:w="150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7"/>
        <w:gridCol w:w="1781"/>
        <w:gridCol w:w="1111"/>
        <w:gridCol w:w="1456"/>
        <w:gridCol w:w="989"/>
        <w:gridCol w:w="1563"/>
        <w:gridCol w:w="1044"/>
        <w:gridCol w:w="1114"/>
        <w:gridCol w:w="1063"/>
        <w:gridCol w:w="1173"/>
        <w:gridCol w:w="1605"/>
      </w:tblGrid>
      <w:tr w:rsidR="00DA3C7B" w:rsidRPr="00DA3C7B" w14:paraId="4FA0582B" w14:textId="77777777" w:rsidTr="00BC077E">
        <w:trPr>
          <w:trHeight w:hRule="exact" w:val="603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A6A3D" w14:textId="77777777" w:rsidR="00DA3C7B" w:rsidRPr="00DA3C7B" w:rsidRDefault="00DA3C7B" w:rsidP="00DA3C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A9BB" w14:textId="77777777" w:rsidR="00DA3C7B" w:rsidRPr="00DA3C7B" w:rsidRDefault="00DA3C7B" w:rsidP="00BC07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Декларированный годовой доход (руб.)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E69A3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7720D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F1C69" w14:textId="77777777" w:rsidR="00DA3C7B" w:rsidRPr="00DA3C7B" w:rsidRDefault="00DA3C7B" w:rsidP="00DA3C7B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Транспортные</w:t>
            </w:r>
          </w:p>
          <w:p w14:paraId="7C61D11E" w14:textId="77777777" w:rsidR="00DA3C7B" w:rsidRPr="00DA3C7B" w:rsidRDefault="00DA3C7B" w:rsidP="00DA3C7B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средства</w:t>
            </w:r>
          </w:p>
        </w:tc>
      </w:tr>
      <w:tr w:rsidR="00BC077E" w:rsidRPr="00DA3C7B" w14:paraId="48A6632C" w14:textId="77777777" w:rsidTr="00BC077E">
        <w:trPr>
          <w:trHeight w:hRule="exact" w:val="83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35597" w14:textId="77777777" w:rsidR="00DA3C7B" w:rsidRPr="00DA3C7B" w:rsidRDefault="00DA3C7B" w:rsidP="00DA3C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7783E" w14:textId="77777777" w:rsidR="00DA3C7B" w:rsidRPr="00DA3C7B" w:rsidRDefault="00DA3C7B" w:rsidP="00DA3C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CBC11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14:paraId="4E378DF9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E7355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14:paraId="10AB509C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собственности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02427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площадь</w:t>
            </w:r>
          </w:p>
          <w:p w14:paraId="12B7977B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proofErr w:type="gramStart"/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кв.м</w:t>
            </w:r>
            <w:proofErr w:type="spellEnd"/>
            <w:proofErr w:type="gramEnd"/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AFCB6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14:paraId="79FDA057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расположения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D1BB9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14:paraId="361D5443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64FD4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площадь</w:t>
            </w:r>
          </w:p>
          <w:p w14:paraId="24A1486A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proofErr w:type="gramStart"/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кв.м</w:t>
            </w:r>
            <w:proofErr w:type="spellEnd"/>
            <w:proofErr w:type="gramEnd"/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3E086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14:paraId="44A96299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proofErr w:type="spellStart"/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расположе</w:t>
            </w:r>
            <w:proofErr w:type="spellEnd"/>
          </w:p>
          <w:p w14:paraId="31387355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proofErr w:type="spellStart"/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ния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D3EFF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6A28A" w14:textId="77777777" w:rsidR="00DA3C7B" w:rsidRPr="00DA3C7B" w:rsidRDefault="00DA3C7B" w:rsidP="00BC07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марка</w:t>
            </w:r>
          </w:p>
        </w:tc>
      </w:tr>
      <w:tr w:rsidR="00D23F69" w:rsidRPr="00DA3C7B" w14:paraId="29E996B3" w14:textId="77777777" w:rsidTr="00BC077E">
        <w:trPr>
          <w:trHeight w:hRule="exact" w:val="605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75D10" w14:textId="76EC545D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Прокопьева Светлана Геннадьевна Директор БУ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Нижневартовский пансионат круглосуточного ухода</w:t>
            </w: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"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9ECA2" w14:textId="0E1B61BC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  <w:t>2211795,69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7B0B5" w14:textId="77777777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квартира</w:t>
            </w:r>
          </w:p>
          <w:p w14:paraId="5F42EFE3" w14:textId="77777777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(1/3)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9B307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общая</w:t>
            </w:r>
          </w:p>
          <w:p w14:paraId="7755EC08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совместная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DC9A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99,2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D6CA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CADD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не имеет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E6511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FC6B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B5409" w14:textId="03F434C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Автомобиль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3BBD4" w14:textId="37282E9D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Фольксваген Поло</w:t>
            </w:r>
          </w:p>
        </w:tc>
      </w:tr>
      <w:tr w:rsidR="00D23F69" w:rsidRPr="00DA3C7B" w14:paraId="0A86C247" w14:textId="77777777" w:rsidTr="00BC077E">
        <w:trPr>
          <w:trHeight w:hRule="exact" w:val="43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70CF9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C96BEC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E10CE" w14:textId="77777777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квартира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78C89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72FE6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34,5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55303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FE665D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A9FA8B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D6A89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ECBA8D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D7036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23F69" w:rsidRPr="00DA3C7B" w14:paraId="26371D67" w14:textId="77777777" w:rsidTr="006E1294">
        <w:trPr>
          <w:trHeight w:hRule="exact" w:val="525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D7DE9A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3BEB7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86D96" w14:textId="77777777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земельный</w:t>
            </w:r>
          </w:p>
          <w:p w14:paraId="1ED0FE0B" w14:textId="77777777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EAAB6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7E33C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1800,0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5237B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EDF60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EC60D5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4BA811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B621B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F55B1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23F69" w:rsidRPr="00DA3C7B" w14:paraId="1E421639" w14:textId="77777777" w:rsidTr="006E1294">
        <w:trPr>
          <w:trHeight w:hRule="exact" w:val="377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6FB171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76F6F84A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03095" w14:textId="77777777" w:rsidR="00D23F69" w:rsidRPr="00DA3C7B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жилой дом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4AE27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E129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9E8E8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278,0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E4D8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F02721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3C1A1626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14:paraId="4FD07EB4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14:paraId="0C99A380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0C62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23F69" w:rsidRPr="00DA3C7B" w14:paraId="00FD44DD" w14:textId="77777777" w:rsidTr="00F35521">
        <w:trPr>
          <w:trHeight w:hRule="exact" w:val="609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5B3DAE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</w:tcPr>
          <w:p w14:paraId="0F5A262A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6C698" w14:textId="77777777" w:rsidR="00D23F69" w:rsidRDefault="00D23F69" w:rsidP="006E1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Земельный участок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6493" w14:textId="77777777" w:rsidR="00D23F69" w:rsidRPr="006E1294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индивидуальная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82D74" w14:textId="77777777" w:rsidR="00D23F69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1430,0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46AA4" w14:textId="77777777" w:rsidR="00D23F69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AC1BEC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14:paraId="0CB820CD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shd w:val="clear" w:color="auto" w:fill="FFFFFF"/>
          </w:tcPr>
          <w:p w14:paraId="0ECF19D0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shd w:val="clear" w:color="auto" w:fill="FFFFFF"/>
          </w:tcPr>
          <w:p w14:paraId="3A1E0306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6DB71" w14:textId="77777777" w:rsidR="00D23F69" w:rsidRPr="00DA3C7B" w:rsidRDefault="00D23F69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C077E" w:rsidRPr="00DA3C7B" w14:paraId="7BBA5DC7" w14:textId="77777777" w:rsidTr="00BC077E">
        <w:trPr>
          <w:trHeight w:hRule="exact" w:val="57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7785A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  <w:shd w:val="clear" w:color="auto" w:fill="FFFFFF"/>
                <w:lang w:eastAsia="ru-RU" w:bidi="ru-RU"/>
              </w:rPr>
              <w:t>Супруг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E0D2AA" w14:textId="24520D70" w:rsidR="00DA3C7B" w:rsidRPr="00DA3C7B" w:rsidRDefault="00E130BD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  <w:t>1277171,60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E8B0E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квартира</w:t>
            </w:r>
          </w:p>
          <w:p w14:paraId="1A29583A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(1/3)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A6F21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общая</w:t>
            </w:r>
          </w:p>
          <w:p w14:paraId="59F61875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совместная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527AE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99,2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01C9F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6D482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не имеет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3436A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DF83A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87DD3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Автомобиль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FB656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val="en-US" w:bidi="en-US"/>
              </w:rPr>
              <w:t>Toyota</w:t>
            </w:r>
          </w:p>
          <w:p w14:paraId="78B2BAEF" w14:textId="77777777" w:rsidR="00DA3C7B" w:rsidRPr="00DA3C7B" w:rsidRDefault="00DA3C7B" w:rsidP="00DA3C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 w:bidi="ru-RU"/>
              </w:rPr>
            </w:pPr>
            <w:r w:rsidRPr="00DA3C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  <w:lang w:val="en-US" w:bidi="en-US"/>
              </w:rPr>
              <w:t>RAV-4</w:t>
            </w:r>
          </w:p>
        </w:tc>
      </w:tr>
    </w:tbl>
    <w:p w14:paraId="6CC4EC55" w14:textId="77777777" w:rsidR="0066336C" w:rsidRDefault="0066336C" w:rsidP="00DA3C7B">
      <w:pPr>
        <w:tabs>
          <w:tab w:val="left" w:pos="4245"/>
        </w:tabs>
        <w:rPr>
          <w:sz w:val="18"/>
          <w:szCs w:val="18"/>
        </w:rPr>
      </w:pPr>
    </w:p>
    <w:p w14:paraId="0DE7868E" w14:textId="23ACC507" w:rsidR="0066336C" w:rsidRPr="00445E50" w:rsidRDefault="0066336C" w:rsidP="00DA3C7B">
      <w:pPr>
        <w:tabs>
          <w:tab w:val="left" w:pos="4245"/>
        </w:tabs>
        <w:rPr>
          <w:rFonts w:ascii="Times New Roman" w:hAnsi="Times New Roman" w:cs="Times New Roman"/>
          <w:sz w:val="18"/>
          <w:szCs w:val="18"/>
        </w:rPr>
      </w:pPr>
      <w:r w:rsidRPr="0066336C">
        <w:rPr>
          <w:rFonts w:ascii="Times New Roman" w:hAnsi="Times New Roman" w:cs="Times New Roman"/>
          <w:sz w:val="18"/>
          <w:szCs w:val="18"/>
        </w:rPr>
        <w:t>* 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</w:t>
      </w:r>
      <w:r w:rsidRPr="0066336C">
        <w:t xml:space="preserve"> </w:t>
      </w:r>
      <w:r w:rsidRPr="0066336C">
        <w:rPr>
          <w:rFonts w:ascii="Times New Roman" w:hAnsi="Times New Roman" w:cs="Times New Roman"/>
          <w:sz w:val="18"/>
          <w:szCs w:val="18"/>
        </w:rPr>
        <w:t>Если правовые основания для представления указанных сведений отсутствуют, данный раздел не заполняется</w:t>
      </w:r>
    </w:p>
    <w:sectPr w:rsidR="0066336C" w:rsidRPr="00445E50" w:rsidSect="008D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69"/>
    <w:rsid w:val="000E5FC6"/>
    <w:rsid w:val="001B7A67"/>
    <w:rsid w:val="0028770B"/>
    <w:rsid w:val="002A55A6"/>
    <w:rsid w:val="002B78C7"/>
    <w:rsid w:val="00415D1A"/>
    <w:rsid w:val="00445E50"/>
    <w:rsid w:val="00500C7A"/>
    <w:rsid w:val="0066336C"/>
    <w:rsid w:val="006A1367"/>
    <w:rsid w:val="006E1294"/>
    <w:rsid w:val="00740BE2"/>
    <w:rsid w:val="0079647A"/>
    <w:rsid w:val="007D1662"/>
    <w:rsid w:val="008D5C64"/>
    <w:rsid w:val="00BC077E"/>
    <w:rsid w:val="00C84ECE"/>
    <w:rsid w:val="00D23F69"/>
    <w:rsid w:val="00D73369"/>
    <w:rsid w:val="00DA3C7B"/>
    <w:rsid w:val="00E130BD"/>
    <w:rsid w:val="00E27A7C"/>
    <w:rsid w:val="00F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FE4E"/>
  <w15:docId w15:val="{CEB60161-DC05-4B93-AAFA-F893B58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3C7B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A3C7B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2021-03-11T07:21:00Z</cp:lastPrinted>
  <dcterms:created xsi:type="dcterms:W3CDTF">2024-02-27T07:10:00Z</dcterms:created>
  <dcterms:modified xsi:type="dcterms:W3CDTF">2024-02-27T07:11:00Z</dcterms:modified>
</cp:coreProperties>
</file>